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3A" w:rsidRPr="0024373A" w:rsidRDefault="0024373A" w:rsidP="0024373A">
      <w:pPr>
        <w:jc w:val="center"/>
        <w:rPr>
          <w:b/>
        </w:rPr>
      </w:pPr>
      <w:r w:rsidRPr="0024373A">
        <w:rPr>
          <w:b/>
        </w:rPr>
        <w:t>О проведении конкурсного отбора на присуждение Национальной молодежной общественной награды «Будущее России»</w:t>
      </w:r>
    </w:p>
    <w:p w:rsidR="0024373A" w:rsidRDefault="0024373A" w:rsidP="0024373A">
      <w:pPr>
        <w:jc w:val="center"/>
      </w:pPr>
    </w:p>
    <w:p w:rsidR="008466B0" w:rsidRDefault="00651623" w:rsidP="0024373A">
      <w:pPr>
        <w:ind w:firstLine="708"/>
        <w:jc w:val="both"/>
      </w:pPr>
      <w:r>
        <w:t>Награда является формой поощрения молодых граждан России за высокие достижения в экономике, культуре, образовании, спорте, общественной и профессиональной деятельности и иные выдающиеся заслу</w:t>
      </w:r>
      <w:r w:rsidR="0024373A">
        <w:t>г</w:t>
      </w:r>
      <w:r>
        <w:t>и перед государством и обществом.</w:t>
      </w:r>
    </w:p>
    <w:p w:rsidR="00651623" w:rsidRDefault="00651623" w:rsidP="0024373A">
      <w:pPr>
        <w:ind w:firstLine="708"/>
        <w:jc w:val="both"/>
      </w:pPr>
      <w:r>
        <w:t>Для участия в конкурсе на присуждение награды допускаются граждане Российской Федерации в возрасте от 14 до 35 лет по различным направлениям общественной, профессиональной, творческой и иной социально значимой деятельности.</w:t>
      </w:r>
    </w:p>
    <w:p w:rsidR="00651623" w:rsidRDefault="00651623" w:rsidP="0024373A">
      <w:pPr>
        <w:ind w:firstLine="708"/>
        <w:jc w:val="both"/>
      </w:pPr>
      <w:r>
        <w:t>Сроки проведения конкурсного отбора: отборочный тур – с 3 апреля по 14 мая 2017г., полуфинал – с 21 мая по 11 июня 2017 г., финал – 25-26 июня 2017г. в г. Красноярске.</w:t>
      </w:r>
    </w:p>
    <w:p w:rsidR="00651623" w:rsidRDefault="00651623" w:rsidP="0024373A">
      <w:pPr>
        <w:ind w:firstLine="708"/>
        <w:jc w:val="both"/>
      </w:pPr>
      <w:r>
        <w:t xml:space="preserve">Участники конкурсного отбора будут награждены дипломами </w:t>
      </w:r>
      <w:r w:rsidR="0024373A">
        <w:t xml:space="preserve"> </w:t>
      </w:r>
      <w:r>
        <w:rPr>
          <w:lang w:val="en-US"/>
        </w:rPr>
        <w:t>III</w:t>
      </w:r>
      <w:r>
        <w:t>, II  и  I степеней, дипломами лауреатов. Молодым людям, проявившим значительные успехи, будут присуждены почетные общественные звания в соответствии с номинацией.</w:t>
      </w:r>
    </w:p>
    <w:p w:rsidR="00651623" w:rsidRPr="00651623" w:rsidRDefault="00651623" w:rsidP="0024373A">
      <w:pPr>
        <w:ind w:firstLine="708"/>
        <w:jc w:val="both"/>
      </w:pPr>
      <w:r>
        <w:t xml:space="preserve">Дополнительная информация об условиях проведения конкурсного отбора на сайте </w:t>
      </w:r>
      <w:r w:rsidRPr="00651623">
        <w:t xml:space="preserve"> </w:t>
      </w:r>
      <w:proofErr w:type="spellStart"/>
      <w:r>
        <w:rPr>
          <w:lang w:val="en-US"/>
        </w:rPr>
        <w:t>vvww</w:t>
      </w:r>
      <w:proofErr w:type="spellEnd"/>
      <w:r w:rsidRPr="00651623">
        <w:t>.</w:t>
      </w:r>
      <w:proofErr w:type="spellStart"/>
      <w:r>
        <w:rPr>
          <w:lang w:val="en-US"/>
        </w:rPr>
        <w:t>kult</w:t>
      </w:r>
      <w:proofErr w:type="spellEnd"/>
      <w:r w:rsidRPr="00651623">
        <w:t>24.</w:t>
      </w:r>
      <w:proofErr w:type="spellStart"/>
      <w:r>
        <w:rPr>
          <w:lang w:val="en-US"/>
        </w:rPr>
        <w:t>ru</w:t>
      </w:r>
      <w:proofErr w:type="spellEnd"/>
      <w:r w:rsidRPr="00651623">
        <w:t xml:space="preserve"> </w:t>
      </w:r>
      <w:r>
        <w:t>=</w:t>
      </w:r>
      <w:r w:rsidRPr="00651623">
        <w:t>&gt;</w:t>
      </w:r>
      <w:r>
        <w:t xml:space="preserve"> «</w:t>
      </w:r>
      <w:r w:rsidRPr="00651623">
        <w:t xml:space="preserve"> </w:t>
      </w:r>
      <w:r>
        <w:t>Проекты» =</w:t>
      </w:r>
      <w:r w:rsidRPr="00651623">
        <w:t>&gt;</w:t>
      </w:r>
      <w:r>
        <w:t xml:space="preserve"> «Национальная молодежная общественная награда «Будущее России» или по телефону: 8(391) 231-38-33.</w:t>
      </w:r>
    </w:p>
    <w:sectPr w:rsidR="00651623" w:rsidRPr="00651623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51623"/>
    <w:rsid w:val="0024373A"/>
    <w:rsid w:val="00357726"/>
    <w:rsid w:val="00651623"/>
    <w:rsid w:val="00764EA8"/>
    <w:rsid w:val="008466B0"/>
    <w:rsid w:val="0099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2017-04-07T09:15:00Z</dcterms:created>
  <dcterms:modified xsi:type="dcterms:W3CDTF">2017-04-07T09:42:00Z</dcterms:modified>
</cp:coreProperties>
</file>