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Об утверждении Дополнительного соглашения № </w:t>
      </w:r>
      <w:r w:rsidR="007C2250">
        <w:rPr>
          <w:b/>
          <w:sz w:val="28"/>
          <w:szCs w:val="28"/>
        </w:rPr>
        <w:t>11</w:t>
      </w:r>
      <w:r w:rsidRPr="009C3063">
        <w:rPr>
          <w:b/>
          <w:sz w:val="28"/>
          <w:szCs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</w:t>
      </w:r>
      <w:r>
        <w:rPr>
          <w:b/>
          <w:sz w:val="28"/>
          <w:szCs w:val="28"/>
        </w:rPr>
        <w:t xml:space="preserve">шкинского муниципального района </w:t>
      </w:r>
      <w:r w:rsidRPr="009C3063">
        <w:rPr>
          <w:b/>
          <w:sz w:val="28"/>
          <w:szCs w:val="28"/>
        </w:rPr>
        <w:t>на 2015-2017 годы</w:t>
      </w:r>
    </w:p>
    <w:p w:rsidR="00805521" w:rsidRPr="00C4309A" w:rsidRDefault="00805521" w:rsidP="00805521">
      <w:pPr>
        <w:jc w:val="center"/>
        <w:rPr>
          <w:sz w:val="26"/>
          <w:szCs w:val="26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Принято Муниципальным Советом </w:t>
      </w:r>
    </w:p>
    <w:p w:rsidR="00805521" w:rsidRPr="009C3063" w:rsidRDefault="00805521" w:rsidP="005F6971">
      <w:pPr>
        <w:tabs>
          <w:tab w:val="left" w:pos="8475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>городского поселения Мышкин</w:t>
      </w:r>
      <w:r w:rsidR="005F6971">
        <w:rPr>
          <w:sz w:val="28"/>
          <w:szCs w:val="28"/>
        </w:rPr>
        <w:tab/>
        <w:t xml:space="preserve"> </w:t>
      </w:r>
    </w:p>
    <w:p w:rsidR="00805521" w:rsidRPr="004B4381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«</w:t>
      </w:r>
      <w:r w:rsidR="007C2250">
        <w:rPr>
          <w:sz w:val="28"/>
          <w:szCs w:val="28"/>
        </w:rPr>
        <w:t>2</w:t>
      </w:r>
      <w:r w:rsidR="00136C55">
        <w:rPr>
          <w:sz w:val="28"/>
          <w:szCs w:val="28"/>
        </w:rPr>
        <w:t>7</w:t>
      </w:r>
      <w:r w:rsidRPr="009C3063">
        <w:rPr>
          <w:sz w:val="28"/>
          <w:szCs w:val="28"/>
        </w:rPr>
        <w:t xml:space="preserve">» </w:t>
      </w:r>
      <w:r w:rsidR="007C2250">
        <w:rPr>
          <w:sz w:val="28"/>
          <w:szCs w:val="28"/>
        </w:rPr>
        <w:t xml:space="preserve">октября </w:t>
      </w:r>
      <w:r w:rsidR="00581DC1">
        <w:rPr>
          <w:sz w:val="28"/>
          <w:szCs w:val="28"/>
        </w:rPr>
        <w:t>2016</w:t>
      </w:r>
      <w:r w:rsidRPr="009C3063">
        <w:rPr>
          <w:sz w:val="28"/>
          <w:szCs w:val="28"/>
        </w:rPr>
        <w:t xml:space="preserve"> года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                 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 организации местного самоуправления в Российской Федерации», Уставом городского поселения Мышкин,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3063">
        <w:rPr>
          <w:sz w:val="28"/>
          <w:szCs w:val="28"/>
        </w:rPr>
        <w:t>Муниципальный Совет городского поселения Мышкин РЕШИЛ: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805521" w:rsidP="00805521">
      <w:pPr>
        <w:tabs>
          <w:tab w:val="left" w:pos="7050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1. </w:t>
      </w:r>
      <w:proofErr w:type="gramStart"/>
      <w:r w:rsidRPr="009C3063">
        <w:rPr>
          <w:sz w:val="28"/>
          <w:szCs w:val="28"/>
        </w:rPr>
        <w:t xml:space="preserve">Утвердить прилагаемое Дополнительное соглашение № </w:t>
      </w:r>
      <w:r w:rsidR="007C2250">
        <w:rPr>
          <w:sz w:val="28"/>
          <w:szCs w:val="28"/>
        </w:rPr>
        <w:t>11</w:t>
      </w:r>
      <w:bookmarkStart w:id="0" w:name="_GoBack"/>
      <w:bookmarkEnd w:id="0"/>
      <w:r w:rsidRPr="009C3063">
        <w:rPr>
          <w:sz w:val="28"/>
          <w:szCs w:val="28"/>
        </w:rPr>
        <w:t xml:space="preserve"> к Соглашению о передаче осуществления части полномочий  по решению вопросов местного значения  от органов местного самоуправления городского поселения Мышкин  органам местного  самоуправления  Мышкинского муниципального района на 2015-2017 годы, утвержденному решением  Муниципального Совета городского поселения Мышкин от 29.12.2014 года № 20 и решением Собрания депутатов Мышкинского муниципального  района от 29.12.2014 года   № 72.</w:t>
      </w:r>
      <w:proofErr w:type="gramEnd"/>
    </w:p>
    <w:p w:rsidR="00805521" w:rsidRPr="009C3063" w:rsidRDefault="00805521" w:rsidP="00805521">
      <w:pPr>
        <w:tabs>
          <w:tab w:val="left" w:pos="7050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2. </w:t>
      </w:r>
      <w:proofErr w:type="gramStart"/>
      <w:r w:rsidRPr="009C3063">
        <w:rPr>
          <w:sz w:val="28"/>
          <w:szCs w:val="28"/>
        </w:rPr>
        <w:t>Контроль за</w:t>
      </w:r>
      <w:proofErr w:type="gramEnd"/>
      <w:r w:rsidRPr="009C3063">
        <w:rPr>
          <w:sz w:val="28"/>
          <w:szCs w:val="28"/>
        </w:rPr>
        <w:t xml:space="preserve"> исполнением решения возло</w:t>
      </w:r>
      <w:r>
        <w:rPr>
          <w:sz w:val="28"/>
          <w:szCs w:val="28"/>
        </w:rPr>
        <w:t xml:space="preserve">жить на постоянную комиссию  по </w:t>
      </w:r>
      <w:r w:rsidRPr="009C3063">
        <w:rPr>
          <w:sz w:val="28"/>
          <w:szCs w:val="28"/>
        </w:rPr>
        <w:t>социальной политике и вопросам местного самоуправления Муниципального Совета городског</w:t>
      </w:r>
      <w:r w:rsidR="00DB09F9">
        <w:rPr>
          <w:sz w:val="28"/>
          <w:szCs w:val="28"/>
        </w:rPr>
        <w:t>о поселения Мышкин (Отвагина Л.Б.</w:t>
      </w:r>
      <w:r w:rsidRPr="009C3063">
        <w:rPr>
          <w:sz w:val="28"/>
          <w:szCs w:val="28"/>
        </w:rPr>
        <w:t xml:space="preserve">). </w:t>
      </w:r>
    </w:p>
    <w:p w:rsidR="00805521" w:rsidRPr="009C3063" w:rsidRDefault="00805521" w:rsidP="00805521">
      <w:pPr>
        <w:tabs>
          <w:tab w:val="left" w:pos="945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3. Настоящее  решение вступает в законную  силу с  момента подписания.</w:t>
      </w:r>
    </w:p>
    <w:p w:rsidR="00805521" w:rsidRPr="009C3063" w:rsidRDefault="00805521" w:rsidP="00805521">
      <w:pPr>
        <w:rPr>
          <w:sz w:val="28"/>
          <w:szCs w:val="28"/>
        </w:rPr>
      </w:pPr>
      <w:r w:rsidRPr="009C30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 xml:space="preserve"> 4. Опубликовать настоящее решение в газете «Волжские Зори». </w:t>
      </w:r>
    </w:p>
    <w:p w:rsidR="00805521" w:rsidRPr="009C3063" w:rsidRDefault="00805521" w:rsidP="00805521">
      <w:pPr>
        <w:rPr>
          <w:sz w:val="28"/>
          <w:szCs w:val="28"/>
        </w:rPr>
      </w:pPr>
    </w:p>
    <w:p w:rsidR="00805521" w:rsidRPr="009C3063" w:rsidRDefault="00805521" w:rsidP="00805521">
      <w:pPr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5640"/>
        </w:tabs>
        <w:rPr>
          <w:sz w:val="28"/>
          <w:szCs w:val="28"/>
        </w:rPr>
      </w:pPr>
      <w:r w:rsidRPr="009C3063">
        <w:rPr>
          <w:sz w:val="28"/>
          <w:szCs w:val="28"/>
        </w:rPr>
        <w:t xml:space="preserve">Глава городского                           </w:t>
      </w:r>
      <w:r>
        <w:rPr>
          <w:sz w:val="28"/>
          <w:szCs w:val="28"/>
        </w:rPr>
        <w:t xml:space="preserve">             </w:t>
      </w:r>
      <w:r w:rsidRPr="009C3063">
        <w:rPr>
          <w:sz w:val="28"/>
          <w:szCs w:val="28"/>
        </w:rPr>
        <w:t xml:space="preserve">Председатель Муниципального </w:t>
      </w:r>
    </w:p>
    <w:p w:rsidR="00805521" w:rsidRDefault="00805521" w:rsidP="00805521">
      <w:pPr>
        <w:tabs>
          <w:tab w:val="left" w:pos="4884"/>
        </w:tabs>
        <w:rPr>
          <w:sz w:val="28"/>
          <w:szCs w:val="28"/>
        </w:rPr>
      </w:pPr>
      <w:r w:rsidRPr="009C306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Мышкин                  </w:t>
      </w:r>
      <w:r>
        <w:rPr>
          <w:sz w:val="28"/>
          <w:szCs w:val="28"/>
        </w:rPr>
        <w:tab/>
      </w:r>
      <w:r w:rsidRPr="009C3063">
        <w:rPr>
          <w:sz w:val="28"/>
          <w:szCs w:val="28"/>
        </w:rPr>
        <w:t>Совета городского поселения Мышкин</w:t>
      </w:r>
    </w:p>
    <w:p w:rsidR="00805521" w:rsidRPr="009C3063" w:rsidRDefault="00805521" w:rsidP="00805521">
      <w:pPr>
        <w:tabs>
          <w:tab w:val="left" w:pos="4884"/>
        </w:tabs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2724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______________Е. В. Петров                      _________________</w:t>
      </w:r>
      <w:r w:rsidRPr="009C3063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>С. Шувалов</w:t>
      </w:r>
    </w:p>
    <w:p w:rsidR="00805521" w:rsidRDefault="00805521" w:rsidP="00805521">
      <w:pPr>
        <w:rPr>
          <w:sz w:val="26"/>
          <w:szCs w:val="26"/>
        </w:rPr>
      </w:pPr>
    </w:p>
    <w:p w:rsidR="00805521" w:rsidRDefault="005F6971" w:rsidP="00805521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3C53CB">
        <w:rPr>
          <w:sz w:val="26"/>
          <w:szCs w:val="26"/>
        </w:rPr>
        <w:t>2</w:t>
      </w:r>
      <w:r w:rsidR="00054BF0">
        <w:rPr>
          <w:sz w:val="26"/>
          <w:szCs w:val="26"/>
        </w:rPr>
        <w:t>7</w:t>
      </w:r>
      <w:r w:rsidR="00805521" w:rsidRPr="00C4309A">
        <w:rPr>
          <w:sz w:val="26"/>
          <w:szCs w:val="26"/>
        </w:rPr>
        <w:t>»</w:t>
      </w:r>
      <w:r w:rsidR="00581DC1">
        <w:rPr>
          <w:sz w:val="26"/>
          <w:szCs w:val="26"/>
        </w:rPr>
        <w:t xml:space="preserve"> </w:t>
      </w:r>
      <w:r w:rsidR="003C53CB">
        <w:rPr>
          <w:sz w:val="26"/>
          <w:szCs w:val="26"/>
        </w:rPr>
        <w:t xml:space="preserve">октября </w:t>
      </w:r>
      <w:r w:rsidR="00805521" w:rsidRPr="00C4309A">
        <w:rPr>
          <w:sz w:val="26"/>
          <w:szCs w:val="26"/>
        </w:rPr>
        <w:t>201</w:t>
      </w:r>
      <w:r w:rsidR="00581DC1">
        <w:rPr>
          <w:sz w:val="26"/>
          <w:szCs w:val="26"/>
        </w:rPr>
        <w:t>6</w:t>
      </w:r>
      <w:r w:rsidR="00805521" w:rsidRPr="00C4309A">
        <w:rPr>
          <w:sz w:val="26"/>
          <w:szCs w:val="26"/>
        </w:rPr>
        <w:t xml:space="preserve"> года  № </w:t>
      </w:r>
      <w:r w:rsidR="00054BF0">
        <w:rPr>
          <w:sz w:val="26"/>
          <w:szCs w:val="26"/>
        </w:rPr>
        <w:t>28</w:t>
      </w:r>
      <w:r w:rsidR="00805521" w:rsidRPr="00C4309A">
        <w:rPr>
          <w:sz w:val="26"/>
          <w:szCs w:val="26"/>
        </w:rPr>
        <w:t xml:space="preserve">                 </w:t>
      </w:r>
    </w:p>
    <w:sectPr w:rsidR="00805521" w:rsidSect="00172F32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14A42"/>
    <w:rsid w:val="00054BF0"/>
    <w:rsid w:val="000F6FF0"/>
    <w:rsid w:val="00136C55"/>
    <w:rsid w:val="001453F0"/>
    <w:rsid w:val="00172F32"/>
    <w:rsid w:val="002040E3"/>
    <w:rsid w:val="002C47E9"/>
    <w:rsid w:val="003614BC"/>
    <w:rsid w:val="00380A2F"/>
    <w:rsid w:val="003A73D5"/>
    <w:rsid w:val="003C53CB"/>
    <w:rsid w:val="004214D4"/>
    <w:rsid w:val="0047213F"/>
    <w:rsid w:val="005157A7"/>
    <w:rsid w:val="005401D1"/>
    <w:rsid w:val="00581DC1"/>
    <w:rsid w:val="005B01F0"/>
    <w:rsid w:val="005F6971"/>
    <w:rsid w:val="00600AA5"/>
    <w:rsid w:val="006207D7"/>
    <w:rsid w:val="00620D83"/>
    <w:rsid w:val="006A3ED2"/>
    <w:rsid w:val="006D5811"/>
    <w:rsid w:val="00733848"/>
    <w:rsid w:val="007C2250"/>
    <w:rsid w:val="00805521"/>
    <w:rsid w:val="00833D27"/>
    <w:rsid w:val="00841F47"/>
    <w:rsid w:val="008C0AF7"/>
    <w:rsid w:val="00911BC6"/>
    <w:rsid w:val="00A26E8A"/>
    <w:rsid w:val="00A72753"/>
    <w:rsid w:val="00B66EC7"/>
    <w:rsid w:val="00BA4857"/>
    <w:rsid w:val="00BC4C6C"/>
    <w:rsid w:val="00C116C1"/>
    <w:rsid w:val="00C15A0B"/>
    <w:rsid w:val="00C82638"/>
    <w:rsid w:val="00CA4E13"/>
    <w:rsid w:val="00CA73DF"/>
    <w:rsid w:val="00D140E2"/>
    <w:rsid w:val="00D35C05"/>
    <w:rsid w:val="00DB09F9"/>
    <w:rsid w:val="00E4620E"/>
    <w:rsid w:val="00EC50AA"/>
    <w:rsid w:val="00EF65CB"/>
    <w:rsid w:val="00F01789"/>
    <w:rsid w:val="00F6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2016-10-27T12:33:00Z</cp:lastPrinted>
  <dcterms:created xsi:type="dcterms:W3CDTF">2015-09-16T06:53:00Z</dcterms:created>
  <dcterms:modified xsi:type="dcterms:W3CDTF">2016-10-27T12:33:00Z</dcterms:modified>
</cp:coreProperties>
</file>