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946BA1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688A">
        <w:rPr>
          <w:rFonts w:ascii="Times New Roman" w:hAnsi="Times New Roman"/>
          <w:sz w:val="24"/>
          <w:szCs w:val="24"/>
        </w:rPr>
        <w:t>0</w:t>
      </w:r>
      <w:r w:rsidR="00515E11">
        <w:rPr>
          <w:rFonts w:ascii="Times New Roman" w:hAnsi="Times New Roman"/>
          <w:sz w:val="24"/>
          <w:szCs w:val="24"/>
        </w:rPr>
        <w:t>.</w:t>
      </w:r>
      <w:r w:rsidR="00B3688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5C46BC" w:rsidRPr="005C46BC">
        <w:rPr>
          <w:rFonts w:ascii="Times New Roman" w:hAnsi="Times New Roman"/>
          <w:sz w:val="24"/>
          <w:szCs w:val="24"/>
        </w:rPr>
        <w:t>.201</w:t>
      </w:r>
      <w:r w:rsidR="003C770C">
        <w:rPr>
          <w:rFonts w:ascii="Times New Roman" w:hAnsi="Times New Roman"/>
          <w:sz w:val="24"/>
          <w:szCs w:val="24"/>
        </w:rPr>
        <w:t>6</w:t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5C46BC" w:rsidRPr="005C46B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</w:t>
      </w:r>
      <w:r w:rsidR="006219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Мышкин от 31.05.2012 №77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C46BC" w:rsidRPr="005C46B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A02534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«Присвоение почтового адреса объекту капитального </w:t>
      </w:r>
    </w:p>
    <w:p w:rsidR="001E2D15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строительства (в т.ч. незавершенного строительства)»</w:t>
      </w:r>
      <w:r w:rsidR="001E2D15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1E2D15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30.10.2013 №120</w:t>
      </w:r>
      <w:r w:rsidR="002B3680">
        <w:rPr>
          <w:rFonts w:ascii="Times New Roman" w:hAnsi="Times New Roman"/>
          <w:sz w:val="24"/>
          <w:szCs w:val="24"/>
        </w:rPr>
        <w:t>, от 18.11.2015 №331</w:t>
      </w:r>
      <w:r>
        <w:rPr>
          <w:rFonts w:ascii="Times New Roman" w:hAnsi="Times New Roman"/>
          <w:sz w:val="24"/>
          <w:szCs w:val="24"/>
        </w:rPr>
        <w:t>)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A02534" w:rsidP="00A02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0B1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  на основании  внесения изменений  в Федеральный закон </w:t>
      </w:r>
      <w:r w:rsidRPr="005C46BC">
        <w:rPr>
          <w:rFonts w:ascii="Times New Roman" w:hAnsi="Times New Roman"/>
          <w:sz w:val="24"/>
          <w:szCs w:val="24"/>
        </w:rPr>
        <w:t xml:space="preserve">от 06.10.2003 года  № 131-ФЗ  </w:t>
      </w:r>
      <w:r w:rsidRPr="004920B1">
        <w:rPr>
          <w:rFonts w:ascii="Times New Roman" w:hAnsi="Times New Roman"/>
          <w:sz w:val="24"/>
          <w:szCs w:val="24"/>
        </w:rPr>
        <w:t>«Об общих принципах  организации местного самоуправления  в  Российской Федерации</w:t>
      </w:r>
      <w:r w:rsidR="002900C6">
        <w:rPr>
          <w:rFonts w:ascii="Times New Roman" w:hAnsi="Times New Roman"/>
          <w:sz w:val="24"/>
          <w:szCs w:val="24"/>
        </w:rPr>
        <w:t>»</w:t>
      </w:r>
      <w:r w:rsidRPr="004920B1">
        <w:rPr>
          <w:rFonts w:ascii="Times New Roman" w:hAnsi="Times New Roman"/>
          <w:sz w:val="24"/>
          <w:szCs w:val="24"/>
        </w:rPr>
        <w:t xml:space="preserve">, </w:t>
      </w:r>
      <w:r w:rsidR="002B3680" w:rsidRPr="007E4B90">
        <w:rPr>
          <w:rFonts w:ascii="Times New Roman" w:hAnsi="Times New Roman"/>
          <w:sz w:val="24"/>
          <w:szCs w:val="24"/>
          <w:lang w:eastAsia="ar-SA"/>
        </w:rPr>
        <w:t xml:space="preserve"> во исполнение Федерального закона от 1 декабря 2014года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="002B3680" w:rsidRPr="007E4B9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2B3680" w:rsidRPr="007E4B90">
        <w:rPr>
          <w:rFonts w:ascii="Times New Roman" w:hAnsi="Times New Roman"/>
          <w:sz w:val="24"/>
          <w:szCs w:val="24"/>
          <w:lang w:eastAsia="ar-SA"/>
        </w:rPr>
        <w:t>правах</w:t>
      </w:r>
      <w:proofErr w:type="gramEnd"/>
      <w:r w:rsidR="002B3680" w:rsidRPr="007E4B90">
        <w:rPr>
          <w:rFonts w:ascii="Times New Roman" w:hAnsi="Times New Roman"/>
          <w:sz w:val="24"/>
          <w:szCs w:val="24"/>
          <w:lang w:eastAsia="ar-SA"/>
        </w:rPr>
        <w:t xml:space="preserve"> инвалидов», </w:t>
      </w:r>
      <w:r w:rsidRPr="004920B1">
        <w:rPr>
          <w:rFonts w:ascii="Times New Roman" w:hAnsi="Times New Roman"/>
          <w:sz w:val="24"/>
          <w:szCs w:val="24"/>
        </w:rPr>
        <w:t xml:space="preserve"> </w:t>
      </w:r>
      <w:r w:rsidR="003C770C">
        <w:rPr>
          <w:rFonts w:ascii="Times New Roman" w:hAnsi="Times New Roman"/>
          <w:sz w:val="24"/>
          <w:szCs w:val="24"/>
        </w:rPr>
        <w:t xml:space="preserve">и </w:t>
      </w:r>
      <w:r w:rsidRPr="004920B1">
        <w:rPr>
          <w:rFonts w:ascii="Times New Roman" w:hAnsi="Times New Roman"/>
          <w:sz w:val="24"/>
          <w:szCs w:val="24"/>
        </w:rPr>
        <w:t xml:space="preserve">Правилами  об утверждении  присвоения, изменения  и аннулирования  адресов,  утверждёнными   Постановлением  Правительства  Российской  Федерации  от  19.11.2014 года № 1221,  Уставом </w:t>
      </w:r>
      <w:r w:rsidR="001E2D15">
        <w:rPr>
          <w:rFonts w:ascii="Times New Roman" w:hAnsi="Times New Roman"/>
          <w:sz w:val="24"/>
          <w:szCs w:val="24"/>
        </w:rPr>
        <w:t>городского поселения Мышкин</w:t>
      </w:r>
      <w:r w:rsidR="003C770C">
        <w:rPr>
          <w:rFonts w:ascii="Times New Roman" w:hAnsi="Times New Roman"/>
          <w:sz w:val="24"/>
          <w:szCs w:val="24"/>
        </w:rPr>
        <w:t xml:space="preserve"> Мышкинского района Ярославской области</w:t>
      </w:r>
      <w:r w:rsidR="001E2D15">
        <w:rPr>
          <w:rFonts w:ascii="Times New Roman" w:hAnsi="Times New Roman"/>
          <w:sz w:val="24"/>
          <w:szCs w:val="24"/>
        </w:rPr>
        <w:t>,</w:t>
      </w:r>
    </w:p>
    <w:p w:rsidR="003C770C" w:rsidRPr="005C46BC" w:rsidRDefault="003C770C" w:rsidP="00A02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3C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ПОСТАНОВЛЯЕТ: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15" w:rsidRPr="004920B1" w:rsidRDefault="001E2D15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20B1">
        <w:rPr>
          <w:rFonts w:ascii="Times New Roman" w:hAnsi="Times New Roman"/>
          <w:sz w:val="24"/>
          <w:szCs w:val="24"/>
        </w:rPr>
        <w:t>Внести в Административный регламент  по предоставлению  муниципальной услуги по присвоению почтовых адресов объектам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BC">
        <w:rPr>
          <w:rFonts w:ascii="Times New Roman" w:hAnsi="Times New Roman"/>
          <w:sz w:val="24"/>
          <w:szCs w:val="24"/>
        </w:rPr>
        <w:t>(в т.ч. незавершенного строительства)</w:t>
      </w:r>
      <w:r w:rsidRPr="004920B1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4920B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Мышкин </w:t>
      </w:r>
      <w:r w:rsidRPr="004920B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4920B1">
        <w:rPr>
          <w:rFonts w:ascii="Times New Roman" w:hAnsi="Times New Roman"/>
          <w:sz w:val="24"/>
          <w:szCs w:val="24"/>
        </w:rPr>
        <w:t xml:space="preserve">1.05.2012 г. № </w:t>
      </w:r>
      <w:r>
        <w:rPr>
          <w:rFonts w:ascii="Times New Roman" w:hAnsi="Times New Roman"/>
          <w:sz w:val="24"/>
          <w:szCs w:val="24"/>
        </w:rPr>
        <w:t>77 (в редакции от 30.10.2013 №120</w:t>
      </w:r>
      <w:r w:rsidR="002B3680">
        <w:rPr>
          <w:rFonts w:ascii="Times New Roman" w:hAnsi="Times New Roman"/>
          <w:sz w:val="24"/>
          <w:szCs w:val="24"/>
        </w:rPr>
        <w:t>, от 18.11.2015 №331</w:t>
      </w:r>
      <w:r>
        <w:rPr>
          <w:rFonts w:ascii="Times New Roman" w:hAnsi="Times New Roman"/>
          <w:sz w:val="24"/>
          <w:szCs w:val="24"/>
        </w:rPr>
        <w:t>)</w:t>
      </w:r>
      <w:r w:rsidRPr="004920B1">
        <w:rPr>
          <w:rFonts w:ascii="Times New Roman" w:hAnsi="Times New Roman"/>
          <w:sz w:val="24"/>
          <w:szCs w:val="24"/>
        </w:rPr>
        <w:t>, изменения согласно приложению</w:t>
      </w:r>
      <w:r w:rsidR="0051781A">
        <w:rPr>
          <w:rFonts w:ascii="Times New Roman" w:hAnsi="Times New Roman"/>
          <w:sz w:val="24"/>
          <w:szCs w:val="24"/>
        </w:rPr>
        <w:t>.</w:t>
      </w:r>
    </w:p>
    <w:p w:rsidR="006E1F20" w:rsidRPr="00F960E7" w:rsidRDefault="006E1F20" w:rsidP="006E1F20">
      <w:pPr>
        <w:pStyle w:val="ConsPlusNormal"/>
        <w:ind w:firstLine="708"/>
        <w:jc w:val="both"/>
      </w:pPr>
      <w:r w:rsidRPr="00F960E7">
        <w:t>2.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6E1F20" w:rsidRPr="00F960E7" w:rsidRDefault="006E1F20" w:rsidP="006E1F20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F960E7">
        <w:rPr>
          <w:szCs w:val="24"/>
        </w:rPr>
        <w:t>3.</w:t>
      </w:r>
      <w:proofErr w:type="gramStart"/>
      <w:r w:rsidRPr="00F960E7">
        <w:rPr>
          <w:szCs w:val="24"/>
        </w:rPr>
        <w:t>Контроль за</w:t>
      </w:r>
      <w:proofErr w:type="gramEnd"/>
      <w:r w:rsidRPr="00F960E7">
        <w:rPr>
          <w:szCs w:val="24"/>
        </w:rPr>
        <w:t xml:space="preserve"> исполнением настоящего постановления оставляю за собой.</w:t>
      </w:r>
    </w:p>
    <w:p w:rsidR="006E1F20" w:rsidRPr="00DB0B13" w:rsidRDefault="006E1F20" w:rsidP="006E1F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0E7">
        <w:rPr>
          <w:sz w:val="24"/>
          <w:szCs w:val="24"/>
        </w:rPr>
        <w:t>4</w:t>
      </w:r>
      <w:r w:rsidRPr="00F960E7">
        <w:rPr>
          <w:rFonts w:ascii="Times New Roman" w:hAnsi="Times New Roman"/>
          <w:sz w:val="24"/>
          <w:szCs w:val="24"/>
        </w:rPr>
        <w:t xml:space="preserve">.Постановление вступает в силу с момента </w:t>
      </w:r>
      <w:r w:rsidRPr="00DB0B13">
        <w:rPr>
          <w:rFonts w:ascii="Times New Roman" w:hAnsi="Times New Roman"/>
          <w:sz w:val="24"/>
          <w:szCs w:val="24"/>
        </w:rPr>
        <w:t>его официального опубликования в газете «Волжские зори».</w:t>
      </w:r>
    </w:p>
    <w:p w:rsidR="005C46BC" w:rsidRDefault="005C46BC" w:rsidP="005C46BC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51781A" w:rsidRDefault="0051781A" w:rsidP="005C46BC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51781A" w:rsidRPr="005C46BC" w:rsidRDefault="0051781A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C46B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поселения  Мышкин                                         </w:t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46BA1" w:rsidRPr="005C46BC" w:rsidRDefault="00946BA1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90EC6">
        <w:rPr>
          <w:rFonts w:ascii="Times New Roman" w:hAnsi="Times New Roman"/>
          <w:sz w:val="24"/>
          <w:szCs w:val="24"/>
        </w:rPr>
        <w:t>Приложение</w:t>
      </w:r>
      <w:r w:rsidR="002900C6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C90EC6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5C46BC" w:rsidRPr="005C46B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C46BC" w:rsidRPr="005C46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городского поселения Мышкин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от   </w:t>
      </w:r>
      <w:r w:rsidR="00946BA1">
        <w:rPr>
          <w:rFonts w:ascii="Times New Roman" w:hAnsi="Times New Roman"/>
          <w:sz w:val="24"/>
          <w:szCs w:val="24"/>
        </w:rPr>
        <w:t>3</w:t>
      </w:r>
      <w:r w:rsidR="00B3688A">
        <w:rPr>
          <w:rFonts w:ascii="Times New Roman" w:hAnsi="Times New Roman"/>
          <w:sz w:val="24"/>
          <w:szCs w:val="24"/>
        </w:rPr>
        <w:t>0</w:t>
      </w:r>
      <w:r w:rsidR="00C90EC6">
        <w:rPr>
          <w:rFonts w:ascii="Times New Roman" w:hAnsi="Times New Roman"/>
          <w:sz w:val="24"/>
          <w:szCs w:val="24"/>
        </w:rPr>
        <w:t>.</w:t>
      </w:r>
      <w:r w:rsidR="003C770C">
        <w:rPr>
          <w:rFonts w:ascii="Times New Roman" w:hAnsi="Times New Roman"/>
          <w:sz w:val="24"/>
          <w:szCs w:val="24"/>
        </w:rPr>
        <w:t>0</w:t>
      </w:r>
      <w:r w:rsidR="00946BA1">
        <w:rPr>
          <w:rFonts w:ascii="Times New Roman" w:hAnsi="Times New Roman"/>
          <w:sz w:val="24"/>
          <w:szCs w:val="24"/>
        </w:rPr>
        <w:t>9</w:t>
      </w:r>
      <w:r w:rsidR="00C90EC6">
        <w:rPr>
          <w:rFonts w:ascii="Times New Roman" w:hAnsi="Times New Roman"/>
          <w:sz w:val="24"/>
          <w:szCs w:val="24"/>
        </w:rPr>
        <w:t>.</w:t>
      </w:r>
      <w:r w:rsidRPr="005C46BC">
        <w:rPr>
          <w:rFonts w:ascii="Times New Roman" w:hAnsi="Times New Roman"/>
          <w:sz w:val="24"/>
          <w:szCs w:val="24"/>
        </w:rPr>
        <w:t xml:space="preserve"> 201</w:t>
      </w:r>
      <w:r w:rsidR="00B3688A">
        <w:rPr>
          <w:rFonts w:ascii="Times New Roman" w:hAnsi="Times New Roman"/>
          <w:sz w:val="24"/>
          <w:szCs w:val="24"/>
        </w:rPr>
        <w:t>6</w:t>
      </w:r>
      <w:r w:rsidRPr="005C46BC">
        <w:rPr>
          <w:rFonts w:ascii="Times New Roman" w:hAnsi="Times New Roman"/>
          <w:sz w:val="24"/>
          <w:szCs w:val="24"/>
        </w:rPr>
        <w:t xml:space="preserve"> г № </w:t>
      </w:r>
      <w:r w:rsidR="00946BA1">
        <w:rPr>
          <w:rFonts w:ascii="Times New Roman" w:hAnsi="Times New Roman"/>
          <w:sz w:val="24"/>
          <w:szCs w:val="24"/>
        </w:rPr>
        <w:t>3</w:t>
      </w:r>
      <w:r w:rsidR="00621950">
        <w:rPr>
          <w:rFonts w:ascii="Times New Roman" w:hAnsi="Times New Roman"/>
          <w:sz w:val="24"/>
          <w:szCs w:val="24"/>
        </w:rPr>
        <w:t>2</w:t>
      </w:r>
      <w:r w:rsidR="00946BA1">
        <w:rPr>
          <w:rFonts w:ascii="Times New Roman" w:hAnsi="Times New Roman"/>
          <w:sz w:val="24"/>
          <w:szCs w:val="24"/>
        </w:rPr>
        <w:t>9</w:t>
      </w:r>
      <w:r w:rsidRPr="005C46BC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C6" w:rsidRDefault="00C90EC6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</w:t>
      </w:r>
    </w:p>
    <w:p w:rsidR="005C46BC" w:rsidRDefault="00C90EC6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вносимые в </w:t>
      </w:r>
      <w:r w:rsidR="005C46BC" w:rsidRPr="005C46BC">
        <w:rPr>
          <w:rFonts w:ascii="Times New Roman" w:hAnsi="Times New Roman"/>
          <w:sz w:val="24"/>
          <w:szCs w:val="24"/>
        </w:rPr>
        <w:t>Административный 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5C46BC" w:rsidRPr="005C46BC">
        <w:rPr>
          <w:rFonts w:ascii="Times New Roman" w:hAnsi="Times New Roman"/>
          <w:sz w:val="24"/>
          <w:szCs w:val="24"/>
        </w:rPr>
        <w:t xml:space="preserve">«Присвоение почтового адреса объекту капитального строительства (в т.ч. незавершенного строительства)» </w:t>
      </w:r>
    </w:p>
    <w:p w:rsidR="00C90EC6" w:rsidRDefault="00C90EC6" w:rsidP="00C9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88A" w:rsidRDefault="00B3688A" w:rsidP="00902B2D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4A2B05" w:rsidRDefault="00902B2D" w:rsidP="00902B2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4A2B05" w:rsidRPr="004A2B05">
        <w:rPr>
          <w:rFonts w:ascii="Times New Roman" w:hAnsi="Times New Roman"/>
          <w:sz w:val="24"/>
          <w:szCs w:val="24"/>
          <w:lang w:eastAsia="ar-SA"/>
        </w:rPr>
        <w:t>П</w:t>
      </w:r>
      <w:r>
        <w:rPr>
          <w:rFonts w:ascii="Times New Roman" w:hAnsi="Times New Roman"/>
          <w:sz w:val="24"/>
          <w:szCs w:val="24"/>
          <w:lang w:eastAsia="ar-SA"/>
        </w:rPr>
        <w:t>одп</w:t>
      </w:r>
      <w:r w:rsidR="004A2B05" w:rsidRPr="004A2B05">
        <w:rPr>
          <w:rFonts w:ascii="Times New Roman" w:hAnsi="Times New Roman"/>
          <w:sz w:val="24"/>
          <w:szCs w:val="24"/>
          <w:lang w:eastAsia="ar-SA"/>
        </w:rPr>
        <w:t xml:space="preserve">ункт </w:t>
      </w:r>
      <w:r w:rsidR="004A2B05">
        <w:rPr>
          <w:rFonts w:ascii="Times New Roman" w:hAnsi="Times New Roman"/>
          <w:sz w:val="24"/>
          <w:szCs w:val="24"/>
          <w:lang w:eastAsia="ar-SA"/>
        </w:rPr>
        <w:t>9.1.</w:t>
      </w:r>
      <w:r w:rsidR="004A2B05" w:rsidRPr="004A2B0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пункта 9 </w:t>
      </w:r>
      <w:r w:rsidR="004A2B05" w:rsidRPr="004A2B05">
        <w:rPr>
          <w:rFonts w:ascii="Times New Roman" w:hAnsi="Times New Roman"/>
          <w:sz w:val="24"/>
          <w:szCs w:val="24"/>
          <w:lang w:eastAsia="ar-SA"/>
        </w:rPr>
        <w:t xml:space="preserve">раздела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4A2B05" w:rsidRPr="004A2B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C770C">
        <w:rPr>
          <w:rFonts w:ascii="Times New Roman" w:hAnsi="Times New Roman"/>
          <w:sz w:val="24"/>
          <w:szCs w:val="24"/>
          <w:lang w:eastAsia="ar-SA"/>
        </w:rPr>
        <w:t>«</w:t>
      </w:r>
      <w:r w:rsidR="004A2B05" w:rsidRPr="00B3688A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902B2D">
        <w:rPr>
          <w:rFonts w:ascii="Times New Roman" w:hAnsi="Times New Roman"/>
          <w:bCs/>
          <w:sz w:val="24"/>
          <w:szCs w:val="24"/>
        </w:rPr>
        <w:t>Требования к порядку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>»</w:t>
      </w:r>
      <w:r w:rsidR="003C770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A2B05" w:rsidRPr="004A2B05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дополнить </w:t>
      </w:r>
      <w:r>
        <w:rPr>
          <w:rFonts w:ascii="Times New Roman" w:hAnsi="Times New Roman"/>
          <w:bCs/>
          <w:sz w:val="24"/>
          <w:szCs w:val="24"/>
        </w:rPr>
        <w:t>абзацем</w:t>
      </w:r>
      <w:r w:rsidR="004A2B05" w:rsidRPr="004A2B05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2B3680" w:rsidRPr="00F6298E" w:rsidRDefault="00902B2D" w:rsidP="002B3680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B3680" w:rsidRPr="00F6298E">
        <w:rPr>
          <w:rFonts w:ascii="Times New Roman" w:hAnsi="Times New Roman"/>
          <w:bCs/>
          <w:iCs/>
          <w:sz w:val="24"/>
          <w:szCs w:val="24"/>
        </w:rPr>
        <w:t>«</w:t>
      </w:r>
      <w:r w:rsidR="002B3680"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Вход в здание Администрации </w:t>
      </w:r>
      <w:r w:rsidR="00F6298E"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городского </w:t>
      </w:r>
      <w:r w:rsidR="002B3680" w:rsidRPr="00F6298E">
        <w:rPr>
          <w:rStyle w:val="FontStyle34"/>
          <w:rFonts w:ascii="Times New Roman" w:hAnsi="Times New Roman" w:cs="Times New Roman"/>
          <w:sz w:val="24"/>
          <w:szCs w:val="24"/>
        </w:rPr>
        <w:t>поселения</w:t>
      </w:r>
      <w:r w:rsidR="00F6298E"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 Мышкин</w:t>
      </w:r>
      <w:r w:rsidR="002B3680"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2B3680" w:rsidRPr="00F6298E" w:rsidRDefault="002B3680" w:rsidP="002B3680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2B3680" w:rsidRPr="00F6298E" w:rsidRDefault="002B3680" w:rsidP="002B3680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2B3680" w:rsidRPr="00F6298E" w:rsidRDefault="002B3680" w:rsidP="002B3680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ание собаки-проводника;</w:t>
      </w:r>
    </w:p>
    <w:p w:rsidR="002B3680" w:rsidRPr="00F6298E" w:rsidRDefault="002B3680" w:rsidP="002B3680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</w:t>
      </w:r>
      <w:proofErr w:type="gramStart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902B2D" w:rsidRPr="00F6298E">
        <w:rPr>
          <w:rStyle w:val="FontStyle34"/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B3680" w:rsidRPr="00B3688A" w:rsidRDefault="002B3680" w:rsidP="005178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5BF"/>
    <w:multiLevelType w:val="hybridMultilevel"/>
    <w:tmpl w:val="C8FE3452"/>
    <w:lvl w:ilvl="0" w:tplc="6C5C9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2347"/>
    <w:rsid w:val="00172BCF"/>
    <w:rsid w:val="001D36E8"/>
    <w:rsid w:val="001E2D15"/>
    <w:rsid w:val="001E3471"/>
    <w:rsid w:val="00262C8A"/>
    <w:rsid w:val="002900C6"/>
    <w:rsid w:val="002B3680"/>
    <w:rsid w:val="002D0EC3"/>
    <w:rsid w:val="002D1FCE"/>
    <w:rsid w:val="00305BFF"/>
    <w:rsid w:val="00357726"/>
    <w:rsid w:val="003C770C"/>
    <w:rsid w:val="003F2267"/>
    <w:rsid w:val="0040202C"/>
    <w:rsid w:val="00404229"/>
    <w:rsid w:val="00425977"/>
    <w:rsid w:val="00430297"/>
    <w:rsid w:val="004655CF"/>
    <w:rsid w:val="0047049B"/>
    <w:rsid w:val="004A2B05"/>
    <w:rsid w:val="004E4C69"/>
    <w:rsid w:val="00510D75"/>
    <w:rsid w:val="00515E11"/>
    <w:rsid w:val="0051781A"/>
    <w:rsid w:val="0052245E"/>
    <w:rsid w:val="00541C01"/>
    <w:rsid w:val="005B74AB"/>
    <w:rsid w:val="005C46BC"/>
    <w:rsid w:val="00621950"/>
    <w:rsid w:val="00626A1F"/>
    <w:rsid w:val="00682492"/>
    <w:rsid w:val="006C6C14"/>
    <w:rsid w:val="006E1F20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02B2D"/>
    <w:rsid w:val="00930096"/>
    <w:rsid w:val="00946BA1"/>
    <w:rsid w:val="00953D51"/>
    <w:rsid w:val="00956D3C"/>
    <w:rsid w:val="00974660"/>
    <w:rsid w:val="009B5D1E"/>
    <w:rsid w:val="00A02534"/>
    <w:rsid w:val="00A66A37"/>
    <w:rsid w:val="00A81DEF"/>
    <w:rsid w:val="00AA503C"/>
    <w:rsid w:val="00AE1C41"/>
    <w:rsid w:val="00B03080"/>
    <w:rsid w:val="00B228D0"/>
    <w:rsid w:val="00B32AD6"/>
    <w:rsid w:val="00B3688A"/>
    <w:rsid w:val="00C2527C"/>
    <w:rsid w:val="00C90EC6"/>
    <w:rsid w:val="00CA42C5"/>
    <w:rsid w:val="00CC1ED4"/>
    <w:rsid w:val="00CF70FF"/>
    <w:rsid w:val="00D05713"/>
    <w:rsid w:val="00D15629"/>
    <w:rsid w:val="00D424B9"/>
    <w:rsid w:val="00D566F4"/>
    <w:rsid w:val="00D66C9F"/>
    <w:rsid w:val="00D97804"/>
    <w:rsid w:val="00DB0B13"/>
    <w:rsid w:val="00DB33D8"/>
    <w:rsid w:val="00DF531C"/>
    <w:rsid w:val="00E87A26"/>
    <w:rsid w:val="00EE59B8"/>
    <w:rsid w:val="00EF6156"/>
    <w:rsid w:val="00F217AB"/>
    <w:rsid w:val="00F26A92"/>
    <w:rsid w:val="00F6298E"/>
    <w:rsid w:val="00F830C8"/>
    <w:rsid w:val="00F85733"/>
    <w:rsid w:val="00F919BA"/>
    <w:rsid w:val="00F9339E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2B3680"/>
  </w:style>
  <w:style w:type="paragraph" w:customStyle="1" w:styleId="Style10">
    <w:name w:val="Style10"/>
    <w:basedOn w:val="a"/>
    <w:rsid w:val="002B3680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ConsPlusNormal">
    <w:name w:val="ConsPlusNormal"/>
    <w:link w:val="ConsPlusNormal0"/>
    <w:rsid w:val="006E1F2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1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3649-800A-46E7-8150-D93AF2F5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2016-10-04T06:45:00Z</cp:lastPrinted>
  <dcterms:created xsi:type="dcterms:W3CDTF">2015-09-21T11:40:00Z</dcterms:created>
  <dcterms:modified xsi:type="dcterms:W3CDTF">2016-10-04T06:45:00Z</dcterms:modified>
</cp:coreProperties>
</file>