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A77D11">
      <w:pPr>
        <w:pStyle w:val="a7"/>
        <w:spacing w:line="360" w:lineRule="auto"/>
        <w:ind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A77D11" w:rsidP="00A1742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="00EF7B74">
        <w:rPr>
          <w:sz w:val="28"/>
          <w:szCs w:val="28"/>
        </w:rPr>
        <w:t xml:space="preserve"> 201</w:t>
      </w:r>
      <w:r w:rsidR="00FF7381">
        <w:rPr>
          <w:sz w:val="28"/>
          <w:szCs w:val="28"/>
        </w:rPr>
        <w:t>6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181</w:t>
      </w:r>
      <w:r w:rsidR="00A17420" w:rsidRPr="00DF7D82">
        <w:rPr>
          <w:sz w:val="28"/>
          <w:szCs w:val="28"/>
        </w:rPr>
        <w:t xml:space="preserve"> </w:t>
      </w:r>
    </w:p>
    <w:p w:rsidR="001D3C36" w:rsidRDefault="001D3C36" w:rsidP="001D3C36">
      <w:pPr>
        <w:tabs>
          <w:tab w:val="left" w:pos="6600"/>
        </w:tabs>
        <w:jc w:val="both"/>
        <w:rPr>
          <w:sz w:val="28"/>
          <w:szCs w:val="28"/>
        </w:rPr>
      </w:pPr>
    </w:p>
    <w:p w:rsidR="001D3C36" w:rsidRPr="00A77D11" w:rsidRDefault="00A77D11" w:rsidP="001D3C36">
      <w:pPr>
        <w:tabs>
          <w:tab w:val="left" w:pos="6600"/>
        </w:tabs>
        <w:jc w:val="both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>О внесении изменений в постановление Администрации</w:t>
      </w:r>
    </w:p>
    <w:p w:rsidR="00A77D11" w:rsidRPr="00A77D11" w:rsidRDefault="00A77D11" w:rsidP="001D3C36">
      <w:pPr>
        <w:tabs>
          <w:tab w:val="left" w:pos="6600"/>
        </w:tabs>
        <w:jc w:val="both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>городского поселения Мышкин от 27.01.2016 №26</w:t>
      </w:r>
    </w:p>
    <w:p w:rsidR="00A77D11" w:rsidRPr="00A77D11" w:rsidRDefault="00A77D11" w:rsidP="001D3C36">
      <w:pPr>
        <w:tabs>
          <w:tab w:val="left" w:pos="6600"/>
        </w:tabs>
        <w:jc w:val="both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 xml:space="preserve">«Об утверждении Плана противодействия коррупции </w:t>
      </w:r>
    </w:p>
    <w:p w:rsidR="00A77D11" w:rsidRPr="00A77D11" w:rsidRDefault="00A77D11" w:rsidP="001D3C36">
      <w:pPr>
        <w:tabs>
          <w:tab w:val="left" w:pos="6600"/>
        </w:tabs>
        <w:jc w:val="both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>в городском поселении Мышкин на 2016-2017годы»</w:t>
      </w:r>
    </w:p>
    <w:p w:rsidR="001D3C36" w:rsidRPr="00A77D11" w:rsidRDefault="001D3C36" w:rsidP="001D3C36">
      <w:pPr>
        <w:tabs>
          <w:tab w:val="left" w:pos="6600"/>
        </w:tabs>
        <w:jc w:val="both"/>
        <w:rPr>
          <w:kern w:val="28"/>
          <w:sz w:val="28"/>
          <w:szCs w:val="28"/>
        </w:rPr>
      </w:pPr>
    </w:p>
    <w:p w:rsidR="00A77D11" w:rsidRPr="00A77D11" w:rsidRDefault="001D3C36" w:rsidP="001836C4">
      <w:pPr>
        <w:tabs>
          <w:tab w:val="left" w:pos="0"/>
        </w:tabs>
        <w:jc w:val="both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ab/>
      </w:r>
      <w:proofErr w:type="gramStart"/>
      <w:r w:rsidR="00A77D11" w:rsidRPr="00A77D11">
        <w:rPr>
          <w:kern w:val="28"/>
          <w:sz w:val="28"/>
          <w:szCs w:val="28"/>
        </w:rPr>
        <w:t xml:space="preserve">В соответствии с </w:t>
      </w:r>
      <w:hyperlink r:id="rId6" w:history="1">
        <w:r w:rsidR="00A77D11" w:rsidRPr="00A77D11">
          <w:rPr>
            <w:kern w:val="28"/>
            <w:sz w:val="28"/>
            <w:szCs w:val="28"/>
          </w:rPr>
          <w:t>Федеральным законом</w:t>
        </w:r>
      </w:hyperlink>
      <w:r w:rsidR="00A77D11" w:rsidRPr="00A77D11">
        <w:rPr>
          <w:kern w:val="28"/>
          <w:sz w:val="28"/>
          <w:szCs w:val="28"/>
        </w:rPr>
        <w:t xml:space="preserve"> от 25.12.2008г. № 273-ФЗ «О противодействии коррупции»,    </w:t>
      </w:r>
      <w:hyperlink r:id="rId7" w:history="1">
        <w:r w:rsidR="00A77D11" w:rsidRPr="00A77D11">
          <w:rPr>
            <w:kern w:val="28"/>
            <w:sz w:val="28"/>
            <w:szCs w:val="28"/>
          </w:rPr>
          <w:t>законом</w:t>
        </w:r>
      </w:hyperlink>
      <w:r w:rsidR="00A77D11" w:rsidRPr="00A77D11">
        <w:rPr>
          <w:kern w:val="28"/>
          <w:sz w:val="28"/>
          <w:szCs w:val="28"/>
        </w:rPr>
        <w:t xml:space="preserve"> Ярославской области от 09.07.2009г. № 40-з «О мерах по противодействию коррупции в Ярославской области», постановлением  Правительства  Ярославской области  от 04.12.2015 года №1307-п «Об утверждении областной целевой программы «Противодействие коррупции в Ярославской области» на 2016-2017 годы»,  в целях обеспечения комплексного подхода к реализации мер по противодействию коррупции в</w:t>
      </w:r>
      <w:proofErr w:type="gramEnd"/>
      <w:r w:rsidR="00A77D11" w:rsidRPr="00A77D11">
        <w:rPr>
          <w:kern w:val="28"/>
          <w:sz w:val="28"/>
          <w:szCs w:val="28"/>
        </w:rPr>
        <w:t xml:space="preserve"> городском </w:t>
      </w:r>
      <w:proofErr w:type="gramStart"/>
      <w:r w:rsidR="00A77D11" w:rsidRPr="00A77D11">
        <w:rPr>
          <w:kern w:val="28"/>
          <w:sz w:val="28"/>
          <w:szCs w:val="28"/>
        </w:rPr>
        <w:t>поселении</w:t>
      </w:r>
      <w:proofErr w:type="gramEnd"/>
      <w:r w:rsidR="00A77D11" w:rsidRPr="00A77D11">
        <w:rPr>
          <w:kern w:val="28"/>
          <w:sz w:val="28"/>
          <w:szCs w:val="28"/>
        </w:rPr>
        <w:t xml:space="preserve"> Мышкин,</w:t>
      </w:r>
    </w:p>
    <w:p w:rsidR="00A77D11" w:rsidRPr="00A77D11" w:rsidRDefault="00A77D11" w:rsidP="00A77D11">
      <w:pPr>
        <w:suppressAutoHyphens/>
        <w:ind w:firstLine="708"/>
        <w:jc w:val="both"/>
        <w:rPr>
          <w:kern w:val="28"/>
          <w:sz w:val="28"/>
          <w:szCs w:val="28"/>
        </w:rPr>
      </w:pPr>
    </w:p>
    <w:p w:rsidR="00A77D11" w:rsidRDefault="00A77D11" w:rsidP="001836C4">
      <w:pPr>
        <w:suppressAutoHyphens/>
        <w:jc w:val="center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>ПОСТАНОВЛЯЕТ:</w:t>
      </w:r>
    </w:p>
    <w:p w:rsidR="001836C4" w:rsidRPr="001836C4" w:rsidRDefault="001836C4" w:rsidP="001836C4">
      <w:pPr>
        <w:suppressAutoHyphens/>
        <w:jc w:val="center"/>
        <w:rPr>
          <w:kern w:val="28"/>
          <w:sz w:val="28"/>
          <w:szCs w:val="28"/>
        </w:rPr>
      </w:pPr>
    </w:p>
    <w:p w:rsidR="00A77D11" w:rsidRPr="00A77D11" w:rsidRDefault="00A77D11" w:rsidP="00A77D11">
      <w:pPr>
        <w:jc w:val="both"/>
        <w:rPr>
          <w:sz w:val="28"/>
          <w:szCs w:val="28"/>
        </w:rPr>
      </w:pPr>
      <w:bookmarkStart w:id="1" w:name="sub_310"/>
      <w:r w:rsidRPr="00A77D11">
        <w:rPr>
          <w:sz w:val="28"/>
          <w:szCs w:val="28"/>
        </w:rPr>
        <w:t xml:space="preserve">   1.</w:t>
      </w:r>
      <w:bookmarkStart w:id="2" w:name="sub_10082"/>
      <w:r w:rsidRPr="00A77D11">
        <w:rPr>
          <w:sz w:val="28"/>
          <w:szCs w:val="28"/>
        </w:rPr>
        <w:t xml:space="preserve"> Внести в</w:t>
      </w:r>
      <w:r>
        <w:rPr>
          <w:sz w:val="28"/>
          <w:szCs w:val="28"/>
        </w:rPr>
        <w:t xml:space="preserve"> </w:t>
      </w:r>
      <w:r w:rsidRPr="00A77D11">
        <w:rPr>
          <w:sz w:val="28"/>
          <w:szCs w:val="28"/>
        </w:rPr>
        <w:t>План противодействия коррупции в городском поселении Мышкин на 2016 – 2017 годы (далее План), утвержденный постановлением Администрации городского поселения Мышкин от 27.01.2016 № 26, следующие изменения:</w:t>
      </w:r>
    </w:p>
    <w:p w:rsidR="00A77D11" w:rsidRPr="00A77D11" w:rsidRDefault="00A77D11" w:rsidP="00A77D11">
      <w:pPr>
        <w:keepNext/>
        <w:ind w:right="-82"/>
        <w:jc w:val="both"/>
        <w:outlineLvl w:val="0"/>
        <w:rPr>
          <w:kern w:val="28"/>
          <w:sz w:val="28"/>
          <w:szCs w:val="28"/>
        </w:rPr>
      </w:pPr>
      <w:r w:rsidRPr="00A77D11">
        <w:rPr>
          <w:kern w:val="28"/>
          <w:sz w:val="28"/>
          <w:szCs w:val="28"/>
        </w:rPr>
        <w:t xml:space="preserve">  1.1.Раздел 5. «Взаимодействие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коррупции» Плана дополнить пунктом 5.5. следующего содержания:</w:t>
      </w:r>
    </w:p>
    <w:tbl>
      <w:tblPr>
        <w:tblpPr w:leftFromText="180" w:rightFromText="180" w:vertAnchor="text" w:horzAnchor="margin" w:tblpXSpec="right" w:tblpY="14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977"/>
        <w:gridCol w:w="1985"/>
        <w:gridCol w:w="1984"/>
        <w:gridCol w:w="2081"/>
      </w:tblGrid>
      <w:tr w:rsidR="00A77D11" w:rsidRPr="00A77D11" w:rsidTr="001836C4">
        <w:trPr>
          <w:trHeight w:val="1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a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a"/>
              <w:ind w:right="77"/>
              <w:jc w:val="center"/>
              <w:rPr>
                <w:rFonts w:ascii="Times New Roman" w:hAnsi="Times New Roman"/>
              </w:rPr>
            </w:pPr>
            <w:r w:rsidRPr="00A77D11">
              <w:rPr>
                <w:rFonts w:ascii="Times New Roman" w:hAnsi="Times New Roman"/>
              </w:rPr>
              <w:t xml:space="preserve">Организация и проведение «прямых линий» с гражданами по вопросам, отнесенным к сфере деятельности Администрации  </w:t>
            </w:r>
            <w:r w:rsidRPr="00A77D11">
              <w:rPr>
                <w:rFonts w:ascii="Times New Roman" w:hAnsi="Times New Roman"/>
              </w:rPr>
              <w:lastRenderedPageBreak/>
              <w:t>городского поселения Мышкин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widowControl w:val="0"/>
              <w:autoSpaceDE w:val="0"/>
              <w:autoSpaceDN w:val="0"/>
              <w:adjustRightInd w:val="0"/>
              <w:ind w:right="77"/>
              <w:jc w:val="center"/>
              <w:rPr>
                <w:color w:val="000000"/>
              </w:rPr>
            </w:pPr>
            <w:r w:rsidRPr="00A77D11">
              <w:rPr>
                <w:color w:val="000000"/>
              </w:rPr>
              <w:lastRenderedPageBreak/>
              <w:t>организационно - правовой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a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</w:rPr>
              <w:t>По мере необходимости, но не реже 1 раза в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a"/>
              <w:ind w:right="77"/>
              <w:jc w:val="center"/>
              <w:rPr>
                <w:rFonts w:ascii="Times New Roman" w:hAnsi="Times New Roman"/>
              </w:rPr>
            </w:pPr>
            <w:r w:rsidRPr="00A77D11">
              <w:rPr>
                <w:rFonts w:ascii="Times New Roman" w:hAnsi="Times New Roman"/>
              </w:rPr>
              <w:t xml:space="preserve">Обеспечение учета общественного мнения при осуществлении деятельности по </w:t>
            </w:r>
            <w:r w:rsidRPr="00A77D11">
              <w:rPr>
                <w:rFonts w:ascii="Times New Roman" w:hAnsi="Times New Roman"/>
              </w:rPr>
              <w:lastRenderedPageBreak/>
              <w:t>противодействию коррупции</w:t>
            </w:r>
          </w:p>
        </w:tc>
      </w:tr>
    </w:tbl>
    <w:p w:rsidR="00A77D11" w:rsidRPr="00A77D11" w:rsidRDefault="00A77D11" w:rsidP="00A77D11">
      <w:pPr>
        <w:keepNext/>
        <w:ind w:right="-82" w:firstLine="708"/>
        <w:jc w:val="both"/>
        <w:outlineLvl w:val="0"/>
        <w:rPr>
          <w:color w:val="000000"/>
          <w:sz w:val="28"/>
          <w:szCs w:val="28"/>
        </w:rPr>
      </w:pPr>
    </w:p>
    <w:p w:rsidR="00A77D11" w:rsidRPr="00A77D11" w:rsidRDefault="00A77D11" w:rsidP="00A77D11">
      <w:pPr>
        <w:keepNext/>
        <w:ind w:right="-82"/>
        <w:jc w:val="both"/>
        <w:outlineLvl w:val="0"/>
        <w:rPr>
          <w:sz w:val="28"/>
          <w:szCs w:val="28"/>
        </w:rPr>
      </w:pPr>
      <w:r w:rsidRPr="00A77D11">
        <w:rPr>
          <w:b/>
          <w:color w:val="000000"/>
          <w:sz w:val="28"/>
          <w:szCs w:val="28"/>
        </w:rPr>
        <w:t xml:space="preserve">  </w:t>
      </w:r>
      <w:r w:rsidRPr="00A77D11">
        <w:rPr>
          <w:color w:val="000000"/>
          <w:sz w:val="28"/>
          <w:szCs w:val="28"/>
        </w:rPr>
        <w:t>1.2. Раздел 10.</w:t>
      </w:r>
      <w:r w:rsidRPr="00A77D11">
        <w:rPr>
          <w:sz w:val="28"/>
          <w:szCs w:val="28"/>
        </w:rPr>
        <w:t xml:space="preserve"> «Организация работы по предупреждению коррупции </w:t>
      </w:r>
      <w:r w:rsidRPr="00A77D11">
        <w:rPr>
          <w:sz w:val="28"/>
          <w:szCs w:val="28"/>
        </w:rPr>
        <w:br/>
        <w:t>в подведомственном муниципальном учреждении «Управление городского хозяйства»» Плана добавить пунктами 10.1. и 10.2. следующего содержания:</w:t>
      </w:r>
    </w:p>
    <w:tbl>
      <w:tblPr>
        <w:tblpPr w:leftFromText="180" w:rightFromText="180" w:vertAnchor="text" w:horzAnchor="margin" w:tblpXSpec="right" w:tblpY="146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260"/>
        <w:gridCol w:w="1985"/>
        <w:gridCol w:w="1701"/>
        <w:gridCol w:w="2043"/>
      </w:tblGrid>
      <w:tr w:rsidR="00A77D11" w:rsidRPr="00A77D11" w:rsidTr="001836C4">
        <w:trPr>
          <w:trHeight w:val="1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</w:rPr>
            </w:pPr>
            <w:r w:rsidRPr="00A77D11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государственных (муниципальных) учреждений, и гражданами, претендующими на замещение указанных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suppressAutoHyphens/>
              <w:jc w:val="center"/>
              <w:rPr>
                <w:color w:val="000000"/>
              </w:rPr>
            </w:pPr>
            <w:r w:rsidRPr="00A77D11">
              <w:rPr>
                <w:color w:val="000000"/>
              </w:rPr>
              <w:t>организационно - правовой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</w:rPr>
            </w:pPr>
            <w:r w:rsidRPr="00A77D11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</w:rPr>
            </w:pPr>
            <w:r w:rsidRPr="00A77D11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A77D11" w:rsidRPr="00A77D11" w:rsidTr="001836C4">
        <w:trPr>
          <w:trHeight w:val="1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-63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  <w:color w:val="000000"/>
              </w:rPr>
              <w:t>10.2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</w:rPr>
              <w:t>Проведение анализа работы по реализации антикоррупционной политики в подведомственных государственных (муниципальных) учреждениях и унитарных предприятиях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1" w:rsidRPr="00A77D11" w:rsidRDefault="00A77D11" w:rsidP="00B5691A">
            <w:pPr>
              <w:pStyle w:val="ab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A77D11">
              <w:rPr>
                <w:rFonts w:ascii="Times New Roman" w:hAnsi="Times New Roman"/>
              </w:rPr>
              <w:t>Обеспечение реализации антикоррупционной политики в МУ «Управление городского хозяйства»</w:t>
            </w:r>
          </w:p>
        </w:tc>
      </w:tr>
    </w:tbl>
    <w:p w:rsidR="00A77D11" w:rsidRPr="00A77D11" w:rsidRDefault="00A77D11" w:rsidP="00A77D11">
      <w:pPr>
        <w:keepNext/>
        <w:ind w:right="-82"/>
        <w:jc w:val="both"/>
        <w:outlineLvl w:val="0"/>
      </w:pPr>
    </w:p>
    <w:p w:rsidR="00A77D11" w:rsidRPr="00A77D11" w:rsidRDefault="00A77D11" w:rsidP="00A77D11">
      <w:pPr>
        <w:keepNext/>
        <w:ind w:right="-82"/>
        <w:jc w:val="both"/>
        <w:outlineLvl w:val="0"/>
        <w:rPr>
          <w:color w:val="000000"/>
          <w:sz w:val="28"/>
          <w:szCs w:val="28"/>
          <w:lang w:eastAsia="ar-SA"/>
        </w:rPr>
      </w:pPr>
      <w:r w:rsidRPr="00A77D11">
        <w:rPr>
          <w:color w:val="000000"/>
          <w:sz w:val="28"/>
          <w:szCs w:val="28"/>
        </w:rPr>
        <w:t>2.</w:t>
      </w:r>
      <w:bookmarkEnd w:id="1"/>
      <w:bookmarkEnd w:id="2"/>
      <w:r w:rsidRPr="00A77D11">
        <w:rPr>
          <w:color w:val="000000"/>
          <w:sz w:val="28"/>
          <w:szCs w:val="28"/>
          <w:lang w:eastAsia="ar-SA"/>
        </w:rPr>
        <w:t xml:space="preserve">  </w:t>
      </w:r>
      <w:proofErr w:type="gramStart"/>
      <w:r w:rsidRPr="00A77D11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A77D11">
        <w:rPr>
          <w:color w:val="000000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77D11" w:rsidRPr="00A77D11" w:rsidRDefault="00A77D11" w:rsidP="00A77D1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77D11">
        <w:rPr>
          <w:color w:val="000000"/>
          <w:sz w:val="28"/>
          <w:szCs w:val="28"/>
          <w:lang w:eastAsia="ar-SA"/>
        </w:rPr>
        <w:t>3. Настоящее постановление опубликовать в газете «Волжские зори» и разместить на официальном сайте Администрации городского поселения Мышкин.</w:t>
      </w:r>
    </w:p>
    <w:p w:rsidR="00A77D11" w:rsidRPr="00A77D11" w:rsidRDefault="00A77D11" w:rsidP="00A77D11">
      <w:pPr>
        <w:keepNext/>
        <w:ind w:right="-82"/>
        <w:jc w:val="both"/>
        <w:outlineLvl w:val="0"/>
        <w:rPr>
          <w:color w:val="000000"/>
          <w:sz w:val="28"/>
          <w:szCs w:val="28"/>
          <w:lang w:eastAsia="ar-SA"/>
        </w:rPr>
      </w:pPr>
      <w:r w:rsidRPr="00A77D11">
        <w:rPr>
          <w:color w:val="000000"/>
          <w:sz w:val="28"/>
          <w:szCs w:val="28"/>
          <w:lang w:eastAsia="ar-SA"/>
        </w:rPr>
        <w:t>4. Постановление вступает в силу с момента его подписания.</w:t>
      </w:r>
    </w:p>
    <w:p w:rsidR="00A77D11" w:rsidRPr="00A77D11" w:rsidRDefault="00A77D11" w:rsidP="00A77D1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A77D11" w:rsidRPr="00A77D11" w:rsidRDefault="00A77D11" w:rsidP="00A77D11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A77D11" w:rsidRPr="00A77D11" w:rsidRDefault="00A77D11" w:rsidP="00A77D11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A77D11" w:rsidRPr="00A77D11" w:rsidRDefault="00A77D11" w:rsidP="00A77D11">
      <w:pPr>
        <w:suppressAutoHyphens/>
        <w:rPr>
          <w:bCs/>
          <w:color w:val="000000"/>
          <w:sz w:val="28"/>
          <w:szCs w:val="28"/>
          <w:lang w:eastAsia="ar-SA"/>
        </w:rPr>
      </w:pPr>
      <w:r w:rsidRPr="00A77D11">
        <w:rPr>
          <w:bCs/>
          <w:color w:val="000000"/>
          <w:sz w:val="28"/>
          <w:szCs w:val="28"/>
          <w:lang w:eastAsia="ar-SA"/>
        </w:rPr>
        <w:t xml:space="preserve"> Глава </w:t>
      </w:r>
      <w:proofErr w:type="gramStart"/>
      <w:r w:rsidRPr="00A77D11">
        <w:rPr>
          <w:bCs/>
          <w:color w:val="000000"/>
          <w:sz w:val="28"/>
          <w:szCs w:val="28"/>
          <w:lang w:eastAsia="ar-SA"/>
        </w:rPr>
        <w:t>городского</w:t>
      </w:r>
      <w:proofErr w:type="gramEnd"/>
      <w:r w:rsidRPr="00A77D11">
        <w:rPr>
          <w:bCs/>
          <w:color w:val="000000"/>
          <w:sz w:val="28"/>
          <w:szCs w:val="28"/>
          <w:lang w:eastAsia="ar-SA"/>
        </w:rPr>
        <w:t xml:space="preserve"> </w:t>
      </w:r>
    </w:p>
    <w:p w:rsidR="00A77D11" w:rsidRPr="00A77D11" w:rsidRDefault="00A77D11" w:rsidP="00A77D11">
      <w:pPr>
        <w:suppressAutoHyphens/>
        <w:rPr>
          <w:sz w:val="28"/>
          <w:szCs w:val="28"/>
        </w:rPr>
        <w:sectPr w:rsidR="00A77D11" w:rsidRPr="00A77D11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77D11">
        <w:rPr>
          <w:bCs/>
          <w:color w:val="000000"/>
          <w:sz w:val="28"/>
          <w:szCs w:val="28"/>
          <w:lang w:eastAsia="ar-SA"/>
        </w:rPr>
        <w:t>поселения Мышкин                                                                               Е.В.Петров</w:t>
      </w:r>
    </w:p>
    <w:p w:rsidR="008466B0" w:rsidRDefault="008466B0" w:rsidP="00944C99">
      <w:pPr>
        <w:tabs>
          <w:tab w:val="left" w:pos="6600"/>
        </w:tabs>
        <w:jc w:val="both"/>
        <w:rPr>
          <w:sz w:val="28"/>
          <w:szCs w:val="28"/>
        </w:rPr>
      </w:pPr>
    </w:p>
    <w:sectPr w:rsidR="008466B0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16624"/>
    <w:rsid w:val="001437BA"/>
    <w:rsid w:val="001836C4"/>
    <w:rsid w:val="001842BC"/>
    <w:rsid w:val="00190357"/>
    <w:rsid w:val="00196676"/>
    <w:rsid w:val="001C7C1E"/>
    <w:rsid w:val="001D3C36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C0DB2"/>
    <w:rsid w:val="00411298"/>
    <w:rsid w:val="0043742C"/>
    <w:rsid w:val="00452898"/>
    <w:rsid w:val="00520C23"/>
    <w:rsid w:val="005516FE"/>
    <w:rsid w:val="00584011"/>
    <w:rsid w:val="006101BA"/>
    <w:rsid w:val="0062373F"/>
    <w:rsid w:val="00653C09"/>
    <w:rsid w:val="00694FCF"/>
    <w:rsid w:val="00740593"/>
    <w:rsid w:val="00750AFF"/>
    <w:rsid w:val="007A0C98"/>
    <w:rsid w:val="008466B0"/>
    <w:rsid w:val="008505AA"/>
    <w:rsid w:val="00852872"/>
    <w:rsid w:val="00862AB9"/>
    <w:rsid w:val="008815EB"/>
    <w:rsid w:val="00891B78"/>
    <w:rsid w:val="008D52FB"/>
    <w:rsid w:val="008E36B2"/>
    <w:rsid w:val="008F0130"/>
    <w:rsid w:val="008F20D0"/>
    <w:rsid w:val="00934459"/>
    <w:rsid w:val="00943030"/>
    <w:rsid w:val="00944C99"/>
    <w:rsid w:val="009717DB"/>
    <w:rsid w:val="00981EBE"/>
    <w:rsid w:val="009B7E49"/>
    <w:rsid w:val="009D4EB7"/>
    <w:rsid w:val="009E1286"/>
    <w:rsid w:val="00A100A0"/>
    <w:rsid w:val="00A17420"/>
    <w:rsid w:val="00A34E29"/>
    <w:rsid w:val="00A70621"/>
    <w:rsid w:val="00A77D11"/>
    <w:rsid w:val="00A81717"/>
    <w:rsid w:val="00AD1CAF"/>
    <w:rsid w:val="00B16ED2"/>
    <w:rsid w:val="00B64455"/>
    <w:rsid w:val="00B822B2"/>
    <w:rsid w:val="00BC0003"/>
    <w:rsid w:val="00BD2420"/>
    <w:rsid w:val="00C04824"/>
    <w:rsid w:val="00C44466"/>
    <w:rsid w:val="00C61219"/>
    <w:rsid w:val="00C87C77"/>
    <w:rsid w:val="00CF5B26"/>
    <w:rsid w:val="00D02EC9"/>
    <w:rsid w:val="00D14015"/>
    <w:rsid w:val="00D46A7A"/>
    <w:rsid w:val="00D706BE"/>
    <w:rsid w:val="00D72368"/>
    <w:rsid w:val="00DD5FFD"/>
    <w:rsid w:val="00DF7D82"/>
    <w:rsid w:val="00E57263"/>
    <w:rsid w:val="00EF7B74"/>
    <w:rsid w:val="00F0536E"/>
    <w:rsid w:val="00F70FCB"/>
    <w:rsid w:val="00F84EB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aa">
    <w:name w:val="Нормальный (таблица)"/>
    <w:basedOn w:val="a"/>
    <w:next w:val="a"/>
    <w:rsid w:val="00A77D1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A77D1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444804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381A-07FE-4F14-8C13-82CC1394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2015-03-26T04:29:00Z</cp:lastPrinted>
  <dcterms:created xsi:type="dcterms:W3CDTF">2016-04-30T12:25:00Z</dcterms:created>
  <dcterms:modified xsi:type="dcterms:W3CDTF">2016-04-30T12:39:00Z</dcterms:modified>
</cp:coreProperties>
</file>