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087C54" w:rsidP="00087C54">
      <w:pPr>
        <w:rPr>
          <w:spacing w:val="38"/>
          <w:szCs w:val="28"/>
        </w:rPr>
      </w:pPr>
      <w:r>
        <w:rPr>
          <w:spacing w:val="38"/>
          <w:szCs w:val="28"/>
        </w:rPr>
        <w:t>10</w:t>
      </w:r>
      <w:r w:rsidR="00470FED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11</w:t>
      </w:r>
      <w:r w:rsidR="00B45CBE" w:rsidRPr="00087C54">
        <w:rPr>
          <w:spacing w:val="38"/>
          <w:szCs w:val="28"/>
        </w:rPr>
        <w:t xml:space="preserve">.2015г.                       </w:t>
      </w:r>
      <w:r w:rsidRPr="00087C54">
        <w:rPr>
          <w:spacing w:val="38"/>
          <w:szCs w:val="28"/>
        </w:rPr>
        <w:t xml:space="preserve">                           </w:t>
      </w:r>
      <w:r>
        <w:rPr>
          <w:spacing w:val="38"/>
          <w:szCs w:val="28"/>
        </w:rPr>
        <w:t xml:space="preserve">         </w:t>
      </w:r>
      <w:r w:rsidRPr="00087C54">
        <w:rPr>
          <w:spacing w:val="38"/>
          <w:szCs w:val="28"/>
        </w:rPr>
        <w:t xml:space="preserve">  №305</w:t>
      </w:r>
    </w:p>
    <w:p w:rsidR="00B45CBE" w:rsidRDefault="00B45CBE" w:rsidP="00B45CBE">
      <w:pPr>
        <w:rPr>
          <w:spacing w:val="38"/>
          <w:szCs w:val="28"/>
        </w:rPr>
      </w:pPr>
    </w:p>
    <w:p w:rsidR="007651B3" w:rsidRDefault="00193BD2" w:rsidP="00B45CBE">
      <w:pPr>
        <w:jc w:val="both"/>
        <w:rPr>
          <w:szCs w:val="28"/>
        </w:rPr>
      </w:pPr>
      <w:r>
        <w:rPr>
          <w:szCs w:val="28"/>
        </w:rPr>
        <w:t>Об утверждении плана проведения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плановых проверок юридических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и индивидуальных предпринимателей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контролю на 2016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193BD2">
        <w:rPr>
          <w:szCs w:val="28"/>
        </w:rPr>
        <w:t>На основании статьи 72 Земельного кодекса Российской Федерации, Федеральн</w:t>
      </w:r>
      <w:r w:rsidR="003B5D0F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3B5D0F">
        <w:rPr>
          <w:szCs w:val="28"/>
        </w:rPr>
        <w:t>а</w:t>
      </w:r>
      <w:r w:rsidR="00193BD2">
        <w:rPr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городского поселения Мышкин от </w:t>
      </w:r>
      <w:r w:rsidR="00087C54">
        <w:rPr>
          <w:szCs w:val="28"/>
        </w:rPr>
        <w:t>26</w:t>
      </w:r>
      <w:r w:rsidR="00193BD2">
        <w:rPr>
          <w:szCs w:val="28"/>
        </w:rPr>
        <w:t>.0</w:t>
      </w:r>
      <w:r w:rsidR="00087C54">
        <w:rPr>
          <w:szCs w:val="28"/>
        </w:rPr>
        <w:t>5</w:t>
      </w:r>
      <w:r w:rsidR="00193BD2">
        <w:rPr>
          <w:szCs w:val="28"/>
        </w:rPr>
        <w:t xml:space="preserve">.2015 года № </w:t>
      </w:r>
      <w:r w:rsidR="00087C54">
        <w:rPr>
          <w:szCs w:val="28"/>
        </w:rPr>
        <w:t>92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 муниципальном земельном контроле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  <w:proofErr w:type="gramEnd"/>
    </w:p>
    <w:p w:rsidR="002C25E5" w:rsidRDefault="002C25E5" w:rsidP="00B45CBE">
      <w:pPr>
        <w:jc w:val="both"/>
        <w:rPr>
          <w:szCs w:val="28"/>
        </w:rPr>
      </w:pPr>
    </w:p>
    <w:p w:rsidR="002C25E5" w:rsidRPr="007651B3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193BD2" w:rsidRDefault="00193BD2" w:rsidP="00B45CB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прилагаемый План проведения плановых проверок юридических лиц и индивидуальных предпринимателей по муниципальному земельному контролю на 2016 год.</w:t>
      </w:r>
    </w:p>
    <w:p w:rsidR="00B45CBE" w:rsidRPr="007651B3" w:rsidRDefault="00B45CBE" w:rsidP="00B45CBE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7651B3">
        <w:rPr>
          <w:szCs w:val="28"/>
        </w:rPr>
        <w:t>Контроль за</w:t>
      </w:r>
      <w:proofErr w:type="gramEnd"/>
      <w:r w:rsidRPr="007651B3">
        <w:rPr>
          <w:szCs w:val="28"/>
        </w:rPr>
        <w:t xml:space="preserve"> исполнением настоящего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470FE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CD31E7" w:rsidRDefault="0026597A" w:rsidP="00CD31E7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городского поселения Мышкин в сети Интернет.</w:t>
      </w:r>
    </w:p>
    <w:p w:rsidR="007203DC" w:rsidRDefault="007203DC" w:rsidP="007203DC">
      <w:pPr>
        <w:numPr>
          <w:ilvl w:val="0"/>
          <w:numId w:val="1"/>
        </w:numPr>
        <w:spacing w:line="480" w:lineRule="auto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«Волжские зори».</w:t>
      </w:r>
    </w:p>
    <w:p w:rsidR="00CD31E7" w:rsidRPr="007651B3" w:rsidRDefault="00CD31E7" w:rsidP="00CD31E7">
      <w:pPr>
        <w:ind w:left="885"/>
        <w:jc w:val="both"/>
        <w:rPr>
          <w:szCs w:val="28"/>
        </w:rPr>
      </w:pPr>
    </w:p>
    <w:p w:rsidR="00B45CBE" w:rsidRDefault="00B45CBE" w:rsidP="00B45CBE">
      <w:pPr>
        <w:rPr>
          <w:spacing w:val="38"/>
          <w:szCs w:val="28"/>
        </w:rPr>
      </w:pPr>
    </w:p>
    <w:p w:rsidR="007203DC" w:rsidRDefault="007203DC" w:rsidP="00B45CBE">
      <w:pPr>
        <w:rPr>
          <w:spacing w:val="3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193BD2"/>
    <w:rsid w:val="001A3B56"/>
    <w:rsid w:val="001F324F"/>
    <w:rsid w:val="001F65ED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3B5D0F"/>
    <w:rsid w:val="00401970"/>
    <w:rsid w:val="00470FED"/>
    <w:rsid w:val="00475DD3"/>
    <w:rsid w:val="00500123"/>
    <w:rsid w:val="006B6F29"/>
    <w:rsid w:val="007203DC"/>
    <w:rsid w:val="00742300"/>
    <w:rsid w:val="007651B3"/>
    <w:rsid w:val="007D1219"/>
    <w:rsid w:val="007D1B32"/>
    <w:rsid w:val="008B5CA5"/>
    <w:rsid w:val="00901AD0"/>
    <w:rsid w:val="00932FDD"/>
    <w:rsid w:val="00982CDB"/>
    <w:rsid w:val="009C048F"/>
    <w:rsid w:val="009E5F82"/>
    <w:rsid w:val="00A63F48"/>
    <w:rsid w:val="00AD5769"/>
    <w:rsid w:val="00B42F68"/>
    <w:rsid w:val="00B45CBE"/>
    <w:rsid w:val="00CD31E7"/>
    <w:rsid w:val="00D85F10"/>
    <w:rsid w:val="00E009E9"/>
    <w:rsid w:val="00EE38B2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78BB-32F4-4438-AE51-00A2F4E1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2015-04-23T09:21:00Z</cp:lastPrinted>
  <dcterms:created xsi:type="dcterms:W3CDTF">2015-03-13T05:27:00Z</dcterms:created>
  <dcterms:modified xsi:type="dcterms:W3CDTF">2015-11-10T10:28:00Z</dcterms:modified>
</cp:coreProperties>
</file>