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4A" w:rsidRDefault="00C22A4A" w:rsidP="00C22A4A"/>
    <w:p w:rsidR="00427082" w:rsidRDefault="00427082" w:rsidP="00427082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27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EB" w:rsidRPr="00EB51EB" w:rsidRDefault="00EB51EB" w:rsidP="00EB51EB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EB51EB"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EB51EB" w:rsidRPr="00EB51EB" w:rsidRDefault="00EB51EB" w:rsidP="00EB51EB">
      <w:pPr>
        <w:pStyle w:val="1"/>
        <w:rPr>
          <w:szCs w:val="28"/>
        </w:rPr>
      </w:pPr>
    </w:p>
    <w:p w:rsidR="00EB51EB" w:rsidRPr="00434731" w:rsidRDefault="00EB51EB" w:rsidP="00434731">
      <w:pPr>
        <w:jc w:val="center"/>
        <w:rPr>
          <w:b/>
          <w:sz w:val="28"/>
          <w:szCs w:val="28"/>
        </w:rPr>
      </w:pPr>
      <w:r w:rsidRPr="00434731">
        <w:rPr>
          <w:b/>
          <w:sz w:val="28"/>
          <w:szCs w:val="28"/>
        </w:rPr>
        <w:t>ПОСТАНОВЛЕНИЕ</w:t>
      </w:r>
    </w:p>
    <w:p w:rsidR="00EB51EB" w:rsidRDefault="00EB51EB" w:rsidP="00EB51EB">
      <w:pPr>
        <w:jc w:val="center"/>
      </w:pPr>
      <w:r w:rsidRPr="00425D09">
        <w:t>г.</w:t>
      </w:r>
      <w:r>
        <w:t xml:space="preserve"> </w:t>
      </w:r>
      <w:r w:rsidRPr="00425D09">
        <w:t>Мышкин</w:t>
      </w:r>
    </w:p>
    <w:p w:rsidR="00EB51EB" w:rsidRDefault="00FC2A3C" w:rsidP="007F6765">
      <w:pPr>
        <w:jc w:val="center"/>
        <w:rPr>
          <w:spacing w:val="38"/>
          <w:sz w:val="16"/>
        </w:rPr>
      </w:pPr>
      <w:r>
        <w:t xml:space="preserve">                                                                                                                                            </w:t>
      </w:r>
      <w:r w:rsidR="007F6765">
        <w:t xml:space="preserve"> </w:t>
      </w:r>
    </w:p>
    <w:p w:rsidR="00EB51EB" w:rsidRDefault="00EB51EB" w:rsidP="00EB51EB">
      <w:pPr>
        <w:rPr>
          <w:spacing w:val="38"/>
        </w:rPr>
      </w:pPr>
    </w:p>
    <w:p w:rsidR="00EB51EB" w:rsidRPr="00425D09" w:rsidRDefault="007F6765" w:rsidP="00EB51EB">
      <w:pPr>
        <w:rPr>
          <w:spacing w:val="38"/>
        </w:rPr>
      </w:pPr>
      <w:r>
        <w:rPr>
          <w:spacing w:val="38"/>
        </w:rPr>
        <w:t>17</w:t>
      </w:r>
      <w:r w:rsidR="00EB51EB" w:rsidRPr="00425D09">
        <w:rPr>
          <w:spacing w:val="38"/>
        </w:rPr>
        <w:t>.0</w:t>
      </w:r>
      <w:r>
        <w:rPr>
          <w:spacing w:val="38"/>
        </w:rPr>
        <w:t>6</w:t>
      </w:r>
      <w:r w:rsidR="00EB51EB" w:rsidRPr="00425D09">
        <w:rPr>
          <w:spacing w:val="38"/>
        </w:rPr>
        <w:t>.</w:t>
      </w:r>
      <w:r w:rsidR="00EB51EB">
        <w:rPr>
          <w:spacing w:val="38"/>
        </w:rPr>
        <w:t>201</w:t>
      </w:r>
      <w:r w:rsidR="00980C23">
        <w:rPr>
          <w:spacing w:val="38"/>
        </w:rPr>
        <w:t>5</w:t>
      </w:r>
      <w:r w:rsidR="00EB51EB">
        <w:rPr>
          <w:spacing w:val="38"/>
        </w:rPr>
        <w:t>г.</w:t>
      </w:r>
      <w:r w:rsidR="00EB51EB" w:rsidRPr="00425D09">
        <w:rPr>
          <w:spacing w:val="38"/>
        </w:rPr>
        <w:t xml:space="preserve">                                                     </w:t>
      </w:r>
      <w:r>
        <w:rPr>
          <w:spacing w:val="38"/>
        </w:rPr>
        <w:t xml:space="preserve">                  </w:t>
      </w:r>
      <w:r w:rsidR="00EB51EB">
        <w:rPr>
          <w:spacing w:val="38"/>
        </w:rPr>
        <w:t xml:space="preserve"> </w:t>
      </w:r>
      <w:r w:rsidR="00EB51EB" w:rsidRPr="00425D09">
        <w:rPr>
          <w:spacing w:val="38"/>
        </w:rPr>
        <w:t xml:space="preserve">№ </w:t>
      </w:r>
      <w:r>
        <w:rPr>
          <w:spacing w:val="38"/>
        </w:rPr>
        <w:t>110</w:t>
      </w:r>
    </w:p>
    <w:p w:rsidR="00427082" w:rsidRPr="00414412" w:rsidRDefault="00427082" w:rsidP="00FC1F19"/>
    <w:p w:rsidR="009341FD" w:rsidRDefault="009341FD" w:rsidP="00427082">
      <w:pPr>
        <w:pStyle w:val="ConsPlusTitle"/>
        <w:widowControl/>
        <w:ind w:hanging="180"/>
        <w:rPr>
          <w:rFonts w:ascii="Times New Roman" w:hAnsi="Times New Roman" w:cs="Times New Roman"/>
          <w:sz w:val="28"/>
          <w:szCs w:val="28"/>
        </w:rPr>
      </w:pPr>
    </w:p>
    <w:p w:rsidR="00EB51EB" w:rsidRPr="009341FD" w:rsidRDefault="00427082" w:rsidP="00427082">
      <w:pPr>
        <w:pStyle w:val="ConsPlusTitle"/>
        <w:widowControl/>
        <w:ind w:hanging="180"/>
        <w:rPr>
          <w:rFonts w:ascii="Times New Roman" w:hAnsi="Times New Roman" w:cs="Times New Roman"/>
          <w:sz w:val="28"/>
          <w:szCs w:val="28"/>
        </w:rPr>
      </w:pPr>
      <w:r w:rsidRPr="009341F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9341F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9341FD">
        <w:rPr>
          <w:rFonts w:ascii="Times New Roman" w:hAnsi="Times New Roman" w:cs="Times New Roman"/>
          <w:sz w:val="28"/>
          <w:szCs w:val="28"/>
        </w:rPr>
        <w:t xml:space="preserve"> целевой </w:t>
      </w:r>
    </w:p>
    <w:p w:rsidR="00427082" w:rsidRPr="009341FD" w:rsidRDefault="00427082" w:rsidP="00EB51EB">
      <w:pPr>
        <w:pStyle w:val="ConsPlusTitle"/>
        <w:widowControl/>
        <w:ind w:hanging="180"/>
        <w:rPr>
          <w:rFonts w:ascii="Times New Roman" w:hAnsi="Times New Roman" w:cs="Times New Roman"/>
          <w:sz w:val="28"/>
          <w:szCs w:val="28"/>
        </w:rPr>
      </w:pPr>
      <w:r w:rsidRPr="009341FD">
        <w:rPr>
          <w:rFonts w:ascii="Times New Roman" w:hAnsi="Times New Roman" w:cs="Times New Roman"/>
          <w:sz w:val="28"/>
          <w:szCs w:val="28"/>
        </w:rPr>
        <w:t xml:space="preserve">программы «Развитие сети автомобильных дорог  </w:t>
      </w:r>
    </w:p>
    <w:p w:rsidR="00427082" w:rsidRPr="009341FD" w:rsidRDefault="00427082" w:rsidP="00427082">
      <w:pPr>
        <w:pStyle w:val="ConsPlusTitle"/>
        <w:widowControl/>
        <w:ind w:hanging="180"/>
        <w:rPr>
          <w:rFonts w:ascii="Times New Roman" w:hAnsi="Times New Roman" w:cs="Times New Roman"/>
          <w:sz w:val="28"/>
          <w:szCs w:val="28"/>
        </w:rPr>
      </w:pPr>
      <w:r w:rsidRPr="009341FD">
        <w:rPr>
          <w:rFonts w:ascii="Times New Roman" w:hAnsi="Times New Roman" w:cs="Times New Roman"/>
          <w:sz w:val="28"/>
          <w:szCs w:val="28"/>
        </w:rPr>
        <w:t>городского поселения Мышкин на 201</w:t>
      </w:r>
      <w:r w:rsidR="009341FD">
        <w:rPr>
          <w:rFonts w:ascii="Times New Roman" w:hAnsi="Times New Roman" w:cs="Times New Roman"/>
          <w:sz w:val="28"/>
          <w:szCs w:val="28"/>
        </w:rPr>
        <w:t>5</w:t>
      </w:r>
      <w:r w:rsidRPr="009341FD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427082" w:rsidRDefault="00427082" w:rsidP="00427082">
      <w:pPr>
        <w:ind w:left="360"/>
        <w:jc w:val="both"/>
        <w:rPr>
          <w:sz w:val="28"/>
          <w:szCs w:val="28"/>
        </w:rPr>
      </w:pPr>
    </w:p>
    <w:p w:rsidR="00427082" w:rsidRDefault="00427082" w:rsidP="00427082">
      <w:pPr>
        <w:ind w:left="360"/>
        <w:jc w:val="both"/>
        <w:rPr>
          <w:sz w:val="28"/>
          <w:szCs w:val="28"/>
        </w:rPr>
      </w:pPr>
    </w:p>
    <w:p w:rsidR="00427082" w:rsidRPr="009341FD" w:rsidRDefault="00E37675" w:rsidP="004270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67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37675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37675">
        <w:rPr>
          <w:rFonts w:ascii="Times New Roman" w:hAnsi="Times New Roman" w:cs="Times New Roman"/>
          <w:sz w:val="28"/>
          <w:szCs w:val="28"/>
        </w:rPr>
        <w:t xml:space="preserve">. </w:t>
      </w:r>
      <w:r w:rsidR="006A591A">
        <w:rPr>
          <w:rFonts w:ascii="Times New Roman" w:hAnsi="Times New Roman" w:cs="Times New Roman"/>
          <w:sz w:val="28"/>
          <w:szCs w:val="28"/>
        </w:rPr>
        <w:t>№</w:t>
      </w:r>
      <w:r w:rsidRPr="00E37675">
        <w:rPr>
          <w:rFonts w:ascii="Times New Roman" w:hAnsi="Times New Roman" w:cs="Times New Roman"/>
          <w:sz w:val="28"/>
          <w:szCs w:val="28"/>
        </w:rPr>
        <w:t xml:space="preserve"> 131- ФЗ «Об общих принципах организации местного самоуправления в Российской Федерации»,</w:t>
      </w:r>
      <w:r w:rsidRPr="000E5E0E">
        <w:t xml:space="preserve"> </w:t>
      </w:r>
      <w:r w:rsidR="00214298">
        <w:t xml:space="preserve"> </w:t>
      </w:r>
      <w:r w:rsidR="00214298" w:rsidRPr="00214298">
        <w:rPr>
          <w:rFonts w:ascii="Times New Roman" w:hAnsi="Times New Roman" w:cs="Times New Roman"/>
          <w:sz w:val="28"/>
          <w:szCs w:val="28"/>
        </w:rPr>
        <w:t>Постановление</w:t>
      </w:r>
      <w:r w:rsidR="00214298">
        <w:rPr>
          <w:rFonts w:ascii="Times New Roman" w:hAnsi="Times New Roman" w:cs="Times New Roman"/>
          <w:sz w:val="28"/>
          <w:szCs w:val="28"/>
        </w:rPr>
        <w:t xml:space="preserve">м </w:t>
      </w:r>
      <w:r w:rsidR="005B2AF4">
        <w:rPr>
          <w:rFonts w:ascii="Times New Roman" w:hAnsi="Times New Roman" w:cs="Times New Roman"/>
          <w:sz w:val="28"/>
          <w:szCs w:val="28"/>
        </w:rPr>
        <w:t>Администрации городского поселения Мышкин</w:t>
      </w:r>
      <w:r w:rsidR="00214298" w:rsidRPr="00214298">
        <w:rPr>
          <w:rFonts w:ascii="Times New Roman" w:hAnsi="Times New Roman" w:cs="Times New Roman"/>
          <w:sz w:val="28"/>
          <w:szCs w:val="28"/>
        </w:rPr>
        <w:t xml:space="preserve"> </w:t>
      </w:r>
      <w:r w:rsidR="005B2AF4">
        <w:rPr>
          <w:rFonts w:ascii="Times New Roman" w:hAnsi="Times New Roman" w:cs="Times New Roman"/>
          <w:sz w:val="28"/>
          <w:szCs w:val="28"/>
        </w:rPr>
        <w:t>от  28.11.2013 г.</w:t>
      </w:r>
      <w:r w:rsidR="005B2AF4" w:rsidRPr="00214298">
        <w:rPr>
          <w:rFonts w:ascii="Times New Roman" w:hAnsi="Times New Roman" w:cs="Times New Roman"/>
          <w:sz w:val="28"/>
          <w:szCs w:val="28"/>
        </w:rPr>
        <w:t xml:space="preserve"> </w:t>
      </w:r>
      <w:r w:rsidR="005B2AF4">
        <w:rPr>
          <w:rFonts w:ascii="Times New Roman" w:hAnsi="Times New Roman" w:cs="Times New Roman"/>
          <w:sz w:val="28"/>
          <w:szCs w:val="28"/>
        </w:rPr>
        <w:t xml:space="preserve"> </w:t>
      </w:r>
      <w:r w:rsidR="00214298" w:rsidRPr="00214298">
        <w:rPr>
          <w:rFonts w:ascii="Times New Roman" w:hAnsi="Times New Roman" w:cs="Times New Roman"/>
          <w:sz w:val="28"/>
          <w:szCs w:val="28"/>
        </w:rPr>
        <w:t>№ 133 «О</w:t>
      </w:r>
      <w:r w:rsidR="00214298" w:rsidRPr="00214298">
        <w:rPr>
          <w:rFonts w:ascii="Times New Roman" w:hAnsi="Times New Roman" w:cs="Times New Roman"/>
          <w:color w:val="000000"/>
          <w:sz w:val="28"/>
          <w:szCs w:val="28"/>
        </w:rPr>
        <w:t>б утверждении Положения о разработке, формир</w:t>
      </w:r>
      <w:r w:rsidR="00214298" w:rsidRPr="0021429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14298" w:rsidRPr="00214298">
        <w:rPr>
          <w:rFonts w:ascii="Times New Roman" w:hAnsi="Times New Roman" w:cs="Times New Roman"/>
          <w:color w:val="000000"/>
          <w:sz w:val="28"/>
          <w:szCs w:val="28"/>
        </w:rPr>
        <w:t>вании, реализации и утверждении муниципальных целевых программ горо</w:t>
      </w:r>
      <w:r w:rsidR="00214298" w:rsidRPr="0021429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14298" w:rsidRPr="00214298">
        <w:rPr>
          <w:rFonts w:ascii="Times New Roman" w:hAnsi="Times New Roman" w:cs="Times New Roman"/>
          <w:color w:val="000000"/>
          <w:sz w:val="28"/>
          <w:szCs w:val="28"/>
        </w:rPr>
        <w:t>ского поселения Мышкин»</w:t>
      </w:r>
      <w:r w:rsidR="002142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14298">
        <w:rPr>
          <w:rFonts w:ascii="Times New Roman" w:hAnsi="Times New Roman" w:cs="Times New Roman"/>
          <w:sz w:val="28"/>
          <w:szCs w:val="28"/>
        </w:rPr>
        <w:t>в</w:t>
      </w:r>
      <w:r w:rsidR="00427082" w:rsidRPr="00214298">
        <w:rPr>
          <w:rFonts w:ascii="Times New Roman" w:hAnsi="Times New Roman" w:cs="Times New Roman"/>
          <w:sz w:val="28"/>
          <w:szCs w:val="28"/>
        </w:rPr>
        <w:t xml:space="preserve"> целях развития сети автомобильных дорог горо</w:t>
      </w:r>
      <w:r w:rsidR="00427082" w:rsidRPr="00214298">
        <w:rPr>
          <w:rFonts w:ascii="Times New Roman" w:hAnsi="Times New Roman" w:cs="Times New Roman"/>
          <w:sz w:val="28"/>
          <w:szCs w:val="28"/>
        </w:rPr>
        <w:t>д</w:t>
      </w:r>
      <w:r w:rsidR="00427082" w:rsidRPr="00214298">
        <w:rPr>
          <w:rFonts w:ascii="Times New Roman" w:hAnsi="Times New Roman" w:cs="Times New Roman"/>
          <w:sz w:val="28"/>
          <w:szCs w:val="28"/>
        </w:rPr>
        <w:t>ского</w:t>
      </w:r>
      <w:r w:rsidR="00427082" w:rsidRPr="009341FD">
        <w:rPr>
          <w:rFonts w:ascii="Times New Roman" w:hAnsi="Times New Roman"/>
          <w:sz w:val="28"/>
          <w:szCs w:val="28"/>
        </w:rPr>
        <w:t xml:space="preserve"> поселения </w:t>
      </w:r>
      <w:r w:rsidR="009341FD">
        <w:rPr>
          <w:rFonts w:ascii="Times New Roman" w:hAnsi="Times New Roman"/>
          <w:sz w:val="28"/>
          <w:szCs w:val="28"/>
        </w:rPr>
        <w:t xml:space="preserve">  </w:t>
      </w:r>
      <w:r w:rsidR="00427082" w:rsidRPr="009341FD">
        <w:rPr>
          <w:rFonts w:ascii="Times New Roman" w:hAnsi="Times New Roman"/>
          <w:sz w:val="28"/>
          <w:szCs w:val="28"/>
        </w:rPr>
        <w:t>Мышкин</w:t>
      </w:r>
      <w:r w:rsidR="007710D7">
        <w:rPr>
          <w:rFonts w:ascii="Times New Roman" w:hAnsi="Times New Roman"/>
          <w:sz w:val="28"/>
          <w:szCs w:val="28"/>
        </w:rPr>
        <w:t>,</w:t>
      </w:r>
      <w:proofErr w:type="gramEnd"/>
    </w:p>
    <w:p w:rsidR="00427082" w:rsidRPr="009341FD" w:rsidRDefault="00427082" w:rsidP="009341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41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7082" w:rsidRPr="009341FD" w:rsidRDefault="00427082" w:rsidP="0042708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41FD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E37675"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</w:t>
      </w:r>
      <w:r w:rsidRPr="009341FD">
        <w:rPr>
          <w:rFonts w:ascii="Times New Roman" w:hAnsi="Times New Roman" w:cs="Times New Roman"/>
          <w:b w:val="0"/>
          <w:sz w:val="28"/>
          <w:szCs w:val="28"/>
        </w:rPr>
        <w:t>целевую программу «Развитие сети авт</w:t>
      </w:r>
      <w:r w:rsidRPr="009341F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341FD">
        <w:rPr>
          <w:rFonts w:ascii="Times New Roman" w:hAnsi="Times New Roman" w:cs="Times New Roman"/>
          <w:b w:val="0"/>
          <w:sz w:val="28"/>
          <w:szCs w:val="28"/>
        </w:rPr>
        <w:t xml:space="preserve">мобильных дорог  </w:t>
      </w:r>
      <w:r w:rsidRPr="009341FD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 Мышкин</w:t>
      </w:r>
      <w:r w:rsidRPr="009341FD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="009341FD">
        <w:rPr>
          <w:rFonts w:ascii="Times New Roman" w:hAnsi="Times New Roman" w:cs="Times New Roman"/>
          <w:b w:val="0"/>
          <w:sz w:val="28"/>
          <w:szCs w:val="28"/>
        </w:rPr>
        <w:t>5</w:t>
      </w:r>
      <w:r w:rsidRPr="009341FD">
        <w:rPr>
          <w:rFonts w:ascii="Times New Roman" w:hAnsi="Times New Roman" w:cs="Times New Roman"/>
          <w:b w:val="0"/>
          <w:sz w:val="28"/>
          <w:szCs w:val="28"/>
        </w:rPr>
        <w:t xml:space="preserve"> год» </w:t>
      </w:r>
      <w:r w:rsidR="00E37675">
        <w:rPr>
          <w:rFonts w:ascii="Times New Roman" w:hAnsi="Times New Roman" w:cs="Times New Roman"/>
          <w:b w:val="0"/>
          <w:sz w:val="28"/>
          <w:szCs w:val="28"/>
        </w:rPr>
        <w:t xml:space="preserve">                   (</w:t>
      </w:r>
      <w:r w:rsidRPr="009341FD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E37675">
        <w:rPr>
          <w:rFonts w:ascii="Times New Roman" w:hAnsi="Times New Roman" w:cs="Times New Roman"/>
          <w:b w:val="0"/>
          <w:sz w:val="28"/>
          <w:szCs w:val="28"/>
        </w:rPr>
        <w:t>е № 1)</w:t>
      </w:r>
      <w:r w:rsidRPr="009341F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427082" w:rsidRPr="009341FD" w:rsidRDefault="00427082" w:rsidP="004270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341FD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на официальном сайте городского поселения Мышкин</w:t>
      </w:r>
      <w:r w:rsidR="009341FD">
        <w:rPr>
          <w:rFonts w:ascii="Times New Roman" w:hAnsi="Times New Roman" w:cs="Times New Roman"/>
          <w:sz w:val="28"/>
          <w:szCs w:val="28"/>
        </w:rPr>
        <w:t>.</w:t>
      </w:r>
    </w:p>
    <w:p w:rsidR="00427082" w:rsidRPr="009341FD" w:rsidRDefault="00427082" w:rsidP="00427082">
      <w:pPr>
        <w:jc w:val="both"/>
        <w:rPr>
          <w:sz w:val="28"/>
          <w:szCs w:val="28"/>
        </w:rPr>
      </w:pPr>
      <w:r w:rsidRPr="009341FD">
        <w:rPr>
          <w:sz w:val="28"/>
          <w:szCs w:val="28"/>
        </w:rPr>
        <w:t xml:space="preserve">            3. </w:t>
      </w:r>
      <w:proofErr w:type="gramStart"/>
      <w:r w:rsidRPr="009341FD">
        <w:rPr>
          <w:sz w:val="28"/>
          <w:szCs w:val="28"/>
        </w:rPr>
        <w:t>Контроль за</w:t>
      </w:r>
      <w:proofErr w:type="gramEnd"/>
      <w:r w:rsidRPr="009341FD">
        <w:rPr>
          <w:sz w:val="28"/>
          <w:szCs w:val="28"/>
        </w:rPr>
        <w:t xml:space="preserve"> исполнением настоящего постановления оставляю за </w:t>
      </w:r>
      <w:r w:rsidR="009341FD">
        <w:rPr>
          <w:sz w:val="28"/>
          <w:szCs w:val="28"/>
        </w:rPr>
        <w:t xml:space="preserve">   </w:t>
      </w:r>
      <w:r w:rsidRPr="009341FD">
        <w:rPr>
          <w:sz w:val="28"/>
          <w:szCs w:val="28"/>
        </w:rPr>
        <w:t>собой.</w:t>
      </w:r>
    </w:p>
    <w:p w:rsidR="00427082" w:rsidRPr="009341FD" w:rsidRDefault="00427082" w:rsidP="00427082">
      <w:pPr>
        <w:rPr>
          <w:sz w:val="28"/>
          <w:szCs w:val="28"/>
        </w:rPr>
      </w:pPr>
      <w:r w:rsidRPr="009341FD">
        <w:rPr>
          <w:sz w:val="28"/>
          <w:szCs w:val="28"/>
        </w:rPr>
        <w:t xml:space="preserve">            4. Настоящее постановление вступает в силу с момента подписания.</w:t>
      </w:r>
    </w:p>
    <w:p w:rsidR="00427082" w:rsidRPr="009341FD" w:rsidRDefault="00427082" w:rsidP="00427082">
      <w:pPr>
        <w:ind w:left="435"/>
        <w:rPr>
          <w:sz w:val="28"/>
          <w:szCs w:val="28"/>
        </w:rPr>
      </w:pPr>
    </w:p>
    <w:p w:rsidR="00427082" w:rsidRPr="009341FD" w:rsidRDefault="00427082" w:rsidP="00427082">
      <w:pPr>
        <w:ind w:left="435"/>
        <w:rPr>
          <w:sz w:val="28"/>
          <w:szCs w:val="28"/>
        </w:rPr>
      </w:pPr>
    </w:p>
    <w:p w:rsidR="00427082" w:rsidRPr="009341FD" w:rsidRDefault="00427082" w:rsidP="00427082">
      <w:pPr>
        <w:ind w:left="435"/>
        <w:rPr>
          <w:sz w:val="28"/>
          <w:szCs w:val="28"/>
        </w:rPr>
      </w:pPr>
    </w:p>
    <w:p w:rsidR="00427082" w:rsidRPr="009341FD" w:rsidRDefault="00427082" w:rsidP="00427082">
      <w:pPr>
        <w:rPr>
          <w:sz w:val="28"/>
          <w:szCs w:val="28"/>
        </w:rPr>
      </w:pPr>
      <w:r w:rsidRPr="009341FD">
        <w:rPr>
          <w:sz w:val="28"/>
          <w:szCs w:val="28"/>
        </w:rPr>
        <w:t xml:space="preserve">Глава </w:t>
      </w:r>
      <w:proofErr w:type="gramStart"/>
      <w:r w:rsidRPr="009341FD">
        <w:rPr>
          <w:sz w:val="28"/>
          <w:szCs w:val="28"/>
        </w:rPr>
        <w:t>городского</w:t>
      </w:r>
      <w:proofErr w:type="gramEnd"/>
      <w:r w:rsidRPr="009341FD">
        <w:rPr>
          <w:sz w:val="28"/>
          <w:szCs w:val="28"/>
        </w:rPr>
        <w:t xml:space="preserve"> </w:t>
      </w:r>
    </w:p>
    <w:p w:rsidR="00427082" w:rsidRPr="009341FD" w:rsidRDefault="00427082" w:rsidP="00427082">
      <w:pPr>
        <w:rPr>
          <w:sz w:val="28"/>
          <w:szCs w:val="28"/>
        </w:rPr>
      </w:pPr>
      <w:r w:rsidRPr="009341FD">
        <w:rPr>
          <w:sz w:val="28"/>
          <w:szCs w:val="28"/>
        </w:rPr>
        <w:t xml:space="preserve">поселения Мышкин                                             </w:t>
      </w:r>
      <w:r w:rsidR="009341FD">
        <w:rPr>
          <w:sz w:val="28"/>
          <w:szCs w:val="28"/>
        </w:rPr>
        <w:t xml:space="preserve">                      </w:t>
      </w:r>
      <w:r w:rsidR="00946011">
        <w:rPr>
          <w:sz w:val="28"/>
          <w:szCs w:val="28"/>
        </w:rPr>
        <w:t xml:space="preserve">        </w:t>
      </w:r>
      <w:r w:rsidRPr="009341FD">
        <w:rPr>
          <w:sz w:val="28"/>
          <w:szCs w:val="28"/>
        </w:rPr>
        <w:t xml:space="preserve">    </w:t>
      </w:r>
      <w:r w:rsidR="009341FD">
        <w:rPr>
          <w:sz w:val="28"/>
          <w:szCs w:val="28"/>
        </w:rPr>
        <w:t>Е.В.Петров</w:t>
      </w:r>
    </w:p>
    <w:p w:rsidR="00427082" w:rsidRPr="00FC1F19" w:rsidRDefault="00427082" w:rsidP="00427082">
      <w:pPr>
        <w:rPr>
          <w:rStyle w:val="ad"/>
        </w:rPr>
      </w:pPr>
    </w:p>
    <w:p w:rsidR="00427082" w:rsidRDefault="00427082" w:rsidP="00427082"/>
    <w:p w:rsidR="00427082" w:rsidRDefault="00427082" w:rsidP="00427082"/>
    <w:p w:rsidR="00156B23" w:rsidRDefault="00156B23" w:rsidP="00427082"/>
    <w:p w:rsidR="00156B23" w:rsidRDefault="00156B23" w:rsidP="00427082"/>
    <w:p w:rsidR="00156B23" w:rsidRDefault="00156B23" w:rsidP="00427082"/>
    <w:p w:rsidR="00156B23" w:rsidRDefault="00156B23" w:rsidP="00427082"/>
    <w:p w:rsidR="00156B23" w:rsidRDefault="00156B23" w:rsidP="00427082"/>
    <w:p w:rsidR="00156B23" w:rsidRDefault="00156B23" w:rsidP="00427082"/>
    <w:p w:rsidR="003E202D" w:rsidRDefault="00E37675" w:rsidP="003E202D">
      <w:pPr>
        <w:jc w:val="right"/>
      </w:pPr>
      <w:r>
        <w:t>Приложение № 1</w:t>
      </w:r>
    </w:p>
    <w:p w:rsidR="003E202D" w:rsidRDefault="00214298" w:rsidP="003E202D">
      <w:pPr>
        <w:jc w:val="right"/>
      </w:pPr>
      <w:r>
        <w:t>к</w:t>
      </w:r>
      <w:r w:rsidR="00E37675">
        <w:t xml:space="preserve"> </w:t>
      </w:r>
      <w:r>
        <w:t>п</w:t>
      </w:r>
      <w:r w:rsidR="003E202D">
        <w:t>остановлени</w:t>
      </w:r>
      <w:r w:rsidR="00E37675">
        <w:t>ю</w:t>
      </w:r>
      <w:r w:rsidR="003E202D">
        <w:t xml:space="preserve"> Администрации </w:t>
      </w:r>
    </w:p>
    <w:p w:rsidR="003E202D" w:rsidRDefault="003E202D" w:rsidP="003E202D">
      <w:pPr>
        <w:jc w:val="right"/>
      </w:pPr>
      <w:r>
        <w:t>городского поселения  Мышкин</w:t>
      </w:r>
    </w:p>
    <w:p w:rsidR="003E202D" w:rsidRDefault="003E202D" w:rsidP="003E202D">
      <w:pPr>
        <w:jc w:val="right"/>
      </w:pPr>
      <w:r>
        <w:t xml:space="preserve">от </w:t>
      </w:r>
      <w:r w:rsidR="009341FD">
        <w:t>«</w:t>
      </w:r>
      <w:r w:rsidR="007F6765">
        <w:t>17</w:t>
      </w:r>
      <w:r w:rsidR="009341FD">
        <w:t>»</w:t>
      </w:r>
      <w:r w:rsidR="007F6765">
        <w:t xml:space="preserve"> июня </w:t>
      </w:r>
      <w:r>
        <w:t>201</w:t>
      </w:r>
      <w:r w:rsidR="009341FD">
        <w:t>5</w:t>
      </w:r>
      <w:r>
        <w:t xml:space="preserve"> г. № </w:t>
      </w:r>
      <w:r w:rsidR="007F6765">
        <w:t>110</w:t>
      </w:r>
    </w:p>
    <w:p w:rsidR="003E202D" w:rsidRDefault="003E202D" w:rsidP="003E202D"/>
    <w:p w:rsidR="003E202D" w:rsidRDefault="003E202D" w:rsidP="003E202D"/>
    <w:p w:rsidR="003E202D" w:rsidRDefault="003E202D" w:rsidP="003E202D"/>
    <w:p w:rsidR="003E202D" w:rsidRDefault="003E202D" w:rsidP="003E202D"/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D004BE" w:rsidRDefault="00D004BE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целевая программа </w:t>
      </w:r>
    </w:p>
    <w:p w:rsidR="003E202D" w:rsidRDefault="003E202D" w:rsidP="003E20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«Развитие сети автомобильных дорог</w:t>
      </w:r>
    </w:p>
    <w:p w:rsidR="003E202D" w:rsidRDefault="003E202D" w:rsidP="003E202D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городского поселения Мышкин на 201</w:t>
      </w:r>
      <w:r w:rsidR="009341FD">
        <w:rPr>
          <w:b/>
          <w:color w:val="000000"/>
          <w:sz w:val="32"/>
          <w:szCs w:val="32"/>
        </w:rPr>
        <w:t>5</w:t>
      </w:r>
      <w:r>
        <w:rPr>
          <w:b/>
          <w:color w:val="000000"/>
          <w:sz w:val="32"/>
          <w:szCs w:val="32"/>
        </w:rPr>
        <w:t xml:space="preserve"> год»</w:t>
      </w: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D004BE" w:rsidRDefault="00D004BE" w:rsidP="003E202D">
      <w:pPr>
        <w:jc w:val="center"/>
        <w:rPr>
          <w:b/>
        </w:rPr>
      </w:pPr>
    </w:p>
    <w:p w:rsidR="00D004BE" w:rsidRDefault="00D004BE" w:rsidP="003E202D">
      <w:pPr>
        <w:jc w:val="center"/>
        <w:rPr>
          <w:b/>
        </w:rPr>
      </w:pPr>
    </w:p>
    <w:p w:rsidR="00D004BE" w:rsidRDefault="00D004BE" w:rsidP="003E202D">
      <w:pPr>
        <w:jc w:val="center"/>
        <w:rPr>
          <w:b/>
        </w:rPr>
      </w:pPr>
    </w:p>
    <w:p w:rsidR="00D004BE" w:rsidRDefault="00D004BE" w:rsidP="003E202D">
      <w:pPr>
        <w:jc w:val="center"/>
        <w:rPr>
          <w:b/>
        </w:rPr>
      </w:pPr>
    </w:p>
    <w:p w:rsidR="00D004BE" w:rsidRDefault="00D004BE" w:rsidP="003E202D">
      <w:pPr>
        <w:jc w:val="center"/>
        <w:rPr>
          <w:b/>
        </w:rPr>
      </w:pPr>
    </w:p>
    <w:p w:rsidR="003E202D" w:rsidRDefault="003E202D" w:rsidP="00BC199F">
      <w:pPr>
        <w:rPr>
          <w:b/>
        </w:rPr>
      </w:pPr>
    </w:p>
    <w:p w:rsidR="001623AF" w:rsidRDefault="001623AF" w:rsidP="00FC6A8E">
      <w:pPr>
        <w:jc w:val="center"/>
        <w:rPr>
          <w:b/>
        </w:rPr>
      </w:pPr>
    </w:p>
    <w:p w:rsidR="00FC6A8E" w:rsidRDefault="00FC6A8E" w:rsidP="00FC6A8E">
      <w:pPr>
        <w:jc w:val="center"/>
      </w:pPr>
      <w:r w:rsidRPr="00004E59">
        <w:t xml:space="preserve">ПАСПОРТ </w:t>
      </w:r>
      <w:r w:rsidR="0050582B">
        <w:t xml:space="preserve">МУНИЦИПАЛЬНОЙ </w:t>
      </w:r>
      <w:r w:rsidRPr="00004E59">
        <w:t>ПРОГРАММЫ.</w:t>
      </w:r>
    </w:p>
    <w:p w:rsidR="001623AF" w:rsidRPr="00004E59" w:rsidRDefault="001623AF" w:rsidP="00FC6A8E">
      <w:pPr>
        <w:jc w:val="center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7229"/>
      </w:tblGrid>
      <w:tr w:rsidR="00FC6A8E" w:rsidRPr="00D12B9A" w:rsidTr="0055615D">
        <w:tc>
          <w:tcPr>
            <w:tcW w:w="3261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</w:rPr>
            </w:pPr>
            <w:r w:rsidRPr="00D12B9A">
              <w:rPr>
                <w:bCs/>
              </w:rPr>
              <w:t xml:space="preserve">Наименование программы        </w:t>
            </w:r>
          </w:p>
        </w:tc>
        <w:tc>
          <w:tcPr>
            <w:tcW w:w="7229" w:type="dxa"/>
            <w:shd w:val="clear" w:color="auto" w:fill="auto"/>
          </w:tcPr>
          <w:p w:rsidR="00FC6A8E" w:rsidRPr="00D12B9A" w:rsidRDefault="00FC6A8E" w:rsidP="007E2981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Муниципальная </w:t>
            </w:r>
            <w:r w:rsidRPr="00D12B9A">
              <w:rPr>
                <w:szCs w:val="28"/>
              </w:rPr>
              <w:t xml:space="preserve"> целевая Программа </w:t>
            </w:r>
            <w:r w:rsidR="009341FD">
              <w:rPr>
                <w:szCs w:val="28"/>
              </w:rPr>
              <w:t>«Р</w:t>
            </w:r>
            <w:r w:rsidRPr="00D12B9A">
              <w:rPr>
                <w:szCs w:val="28"/>
              </w:rPr>
              <w:t>азвити</w:t>
            </w:r>
            <w:r w:rsidR="007E2981">
              <w:rPr>
                <w:szCs w:val="28"/>
              </w:rPr>
              <w:t>е</w:t>
            </w:r>
            <w:r w:rsidRPr="00D12B9A">
              <w:rPr>
                <w:szCs w:val="28"/>
              </w:rPr>
              <w:t xml:space="preserve"> сети автомобил</w:t>
            </w:r>
            <w:r w:rsidRPr="00D12B9A">
              <w:rPr>
                <w:szCs w:val="28"/>
              </w:rPr>
              <w:t>ь</w:t>
            </w:r>
            <w:r w:rsidRPr="00D12B9A">
              <w:rPr>
                <w:szCs w:val="28"/>
              </w:rPr>
              <w:t xml:space="preserve">ных дорог </w:t>
            </w:r>
            <w:r>
              <w:rPr>
                <w:szCs w:val="28"/>
              </w:rPr>
              <w:t xml:space="preserve">городского поселения </w:t>
            </w:r>
            <w:r w:rsidRPr="00D12B9A">
              <w:rPr>
                <w:szCs w:val="28"/>
              </w:rPr>
              <w:t xml:space="preserve">Мышкин </w:t>
            </w:r>
            <w:r w:rsidRPr="00D12B9A">
              <w:rPr>
                <w:color w:val="000000"/>
                <w:szCs w:val="28"/>
              </w:rPr>
              <w:t xml:space="preserve">на </w:t>
            </w:r>
            <w:r>
              <w:rPr>
                <w:color w:val="000000"/>
                <w:szCs w:val="28"/>
              </w:rPr>
              <w:t>201</w:t>
            </w:r>
            <w:r w:rsidR="009341FD">
              <w:rPr>
                <w:color w:val="000000"/>
                <w:szCs w:val="28"/>
              </w:rPr>
              <w:t>5</w:t>
            </w:r>
            <w:r w:rsidRPr="00D12B9A">
              <w:rPr>
                <w:szCs w:val="28"/>
              </w:rPr>
              <w:t xml:space="preserve"> год</w:t>
            </w:r>
            <w:r w:rsidR="009341FD">
              <w:rPr>
                <w:szCs w:val="28"/>
              </w:rPr>
              <w:t>».</w:t>
            </w:r>
          </w:p>
        </w:tc>
      </w:tr>
      <w:tr w:rsidR="00FC6A8E" w:rsidRPr="00D12B9A" w:rsidTr="0055615D">
        <w:tc>
          <w:tcPr>
            <w:tcW w:w="3261" w:type="dxa"/>
            <w:shd w:val="clear" w:color="auto" w:fill="auto"/>
          </w:tcPr>
          <w:p w:rsidR="00FC6A8E" w:rsidRPr="00D12B9A" w:rsidRDefault="00FC6A8E" w:rsidP="00D95B56">
            <w:pPr>
              <w:rPr>
                <w:szCs w:val="28"/>
              </w:rPr>
            </w:pPr>
            <w:r w:rsidRPr="00D12B9A">
              <w:rPr>
                <w:szCs w:val="28"/>
              </w:rPr>
              <w:t xml:space="preserve">Основание разработки </w:t>
            </w:r>
            <w:r w:rsidR="00027851">
              <w:rPr>
                <w:szCs w:val="28"/>
              </w:rPr>
              <w:t>мун</w:t>
            </w:r>
            <w:r w:rsidR="00027851">
              <w:rPr>
                <w:szCs w:val="28"/>
              </w:rPr>
              <w:t>и</w:t>
            </w:r>
            <w:r w:rsidR="00027851">
              <w:rPr>
                <w:szCs w:val="28"/>
              </w:rPr>
              <w:t xml:space="preserve">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C75B7D" w:rsidRPr="007109C8" w:rsidRDefault="00C75B7D" w:rsidP="00197BBC">
            <w:pPr>
              <w:pStyle w:val="a7"/>
              <w:spacing w:after="0"/>
              <w:ind w:left="0"/>
            </w:pPr>
            <w:r w:rsidRPr="007109C8">
              <w:t xml:space="preserve">- 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109C8">
                <w:t>2003 г</w:t>
              </w:r>
            </w:smartTag>
            <w:r w:rsidRPr="007109C8">
              <w:t>. № 131- ФЗ «Об общих принципах организации местного самоуправления в Российской Федерации»</w:t>
            </w:r>
            <w:r w:rsidR="007109C8">
              <w:t>;</w:t>
            </w:r>
          </w:p>
          <w:p w:rsidR="00C75B7D" w:rsidRPr="007109C8" w:rsidRDefault="00C75B7D" w:rsidP="00197BBC">
            <w:pPr>
              <w:pStyle w:val="a7"/>
              <w:spacing w:after="0"/>
              <w:ind w:left="0"/>
            </w:pPr>
            <w:r w:rsidRPr="007109C8">
              <w:t>- Федеральный закон от 8 ноября 2007 г. № 257- ФЗ «Об автом</w:t>
            </w:r>
            <w:r w:rsidRPr="007109C8">
              <w:t>о</w:t>
            </w:r>
            <w:r w:rsidRPr="007109C8">
              <w:t>бильных дорогах и о дорожной деятельности в Российской Федер</w:t>
            </w:r>
            <w:r w:rsidRPr="007109C8">
              <w:t>а</w:t>
            </w:r>
            <w:r w:rsidRPr="007109C8">
              <w:t>ции и о внесении изменений в отдельные законодательные акты Российской Федерации</w:t>
            </w:r>
            <w:r w:rsidR="007109C8">
              <w:t>»;</w:t>
            </w:r>
          </w:p>
          <w:p w:rsidR="00FC6A8E" w:rsidRPr="007109C8" w:rsidRDefault="00C75B7D" w:rsidP="00197BBC">
            <w:pPr>
              <w:pStyle w:val="a7"/>
              <w:spacing w:after="0"/>
              <w:ind w:left="0"/>
            </w:pPr>
            <w:r w:rsidRPr="007109C8">
              <w:t xml:space="preserve">- </w:t>
            </w:r>
            <w:r w:rsidR="00FC6A8E" w:rsidRPr="007109C8">
              <w:t xml:space="preserve">Постановление </w:t>
            </w:r>
            <w:r w:rsidR="00197BBC" w:rsidRPr="007109C8">
              <w:t xml:space="preserve">Администрации городского поселения Мышкин    </w:t>
            </w:r>
            <w:r w:rsidR="00FC6A8E" w:rsidRPr="007109C8">
              <w:t xml:space="preserve">от </w:t>
            </w:r>
            <w:r w:rsidR="00197BBC" w:rsidRPr="007109C8">
              <w:t xml:space="preserve"> </w:t>
            </w:r>
            <w:r w:rsidR="00FC6A8E" w:rsidRPr="007109C8">
              <w:t>2</w:t>
            </w:r>
            <w:r w:rsidR="00352A8A" w:rsidRPr="007109C8">
              <w:t>8</w:t>
            </w:r>
            <w:r w:rsidR="00FC6A8E" w:rsidRPr="007109C8">
              <w:t>.</w:t>
            </w:r>
            <w:r w:rsidR="00352A8A" w:rsidRPr="007109C8">
              <w:t>11</w:t>
            </w:r>
            <w:r w:rsidR="00FC6A8E" w:rsidRPr="007109C8">
              <w:t>.201</w:t>
            </w:r>
            <w:r w:rsidR="00352A8A" w:rsidRPr="007109C8">
              <w:t>3</w:t>
            </w:r>
            <w:r w:rsidR="00197BBC" w:rsidRPr="007109C8">
              <w:t xml:space="preserve"> г. № 133 </w:t>
            </w:r>
            <w:r w:rsidR="00FC6A8E" w:rsidRPr="007109C8">
              <w:t xml:space="preserve"> </w:t>
            </w:r>
            <w:r w:rsidR="00027851" w:rsidRPr="007109C8">
              <w:t>«О</w:t>
            </w:r>
            <w:r w:rsidR="00FC6A8E" w:rsidRPr="007109C8">
              <w:rPr>
                <w:color w:val="000000"/>
              </w:rPr>
              <w:t>б утверждении Положения о разработке, формировании, реализации и утверждении муниципальных цел</w:t>
            </w:r>
            <w:r w:rsidR="00FC6A8E" w:rsidRPr="007109C8">
              <w:rPr>
                <w:color w:val="000000"/>
              </w:rPr>
              <w:t>е</w:t>
            </w:r>
            <w:r w:rsidR="00FC6A8E" w:rsidRPr="007109C8">
              <w:rPr>
                <w:color w:val="000000"/>
              </w:rPr>
              <w:t xml:space="preserve">вых программ </w:t>
            </w:r>
            <w:r w:rsidR="00352A8A" w:rsidRPr="007109C8">
              <w:rPr>
                <w:color w:val="000000"/>
              </w:rPr>
              <w:t xml:space="preserve">городского поселения </w:t>
            </w:r>
            <w:r w:rsidR="00FC6A8E" w:rsidRPr="007109C8">
              <w:rPr>
                <w:color w:val="000000"/>
              </w:rPr>
              <w:t>Мышкин</w:t>
            </w:r>
            <w:r w:rsidR="00027851" w:rsidRPr="007109C8">
              <w:rPr>
                <w:color w:val="000000"/>
              </w:rPr>
              <w:t>»</w:t>
            </w:r>
            <w:r w:rsidR="009341FD" w:rsidRPr="007109C8">
              <w:rPr>
                <w:color w:val="000000"/>
              </w:rPr>
              <w:t>.</w:t>
            </w:r>
          </w:p>
        </w:tc>
      </w:tr>
      <w:tr w:rsidR="00FC6A8E" w:rsidRPr="00D12B9A" w:rsidTr="0055615D">
        <w:tc>
          <w:tcPr>
            <w:tcW w:w="3261" w:type="dxa"/>
            <w:shd w:val="clear" w:color="auto" w:fill="auto"/>
          </w:tcPr>
          <w:p w:rsidR="00FC6A8E" w:rsidRPr="00D12B9A" w:rsidRDefault="00FC6A8E" w:rsidP="00C378B5">
            <w:pPr>
              <w:jc w:val="both"/>
              <w:rPr>
                <w:bCs/>
                <w:szCs w:val="28"/>
              </w:rPr>
            </w:pPr>
            <w:r w:rsidRPr="00D12B9A">
              <w:rPr>
                <w:szCs w:val="28"/>
              </w:rPr>
              <w:t xml:space="preserve">Заказчик </w:t>
            </w:r>
            <w:r w:rsidR="00C378B5">
              <w:rPr>
                <w:szCs w:val="28"/>
              </w:rPr>
              <w:t>муниципальной п</w:t>
            </w:r>
            <w:r w:rsidRPr="00D12B9A">
              <w:rPr>
                <w:szCs w:val="28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FC6A8E" w:rsidRPr="00D12B9A" w:rsidRDefault="00E94E98" w:rsidP="00352A8A">
            <w:pPr>
              <w:rPr>
                <w:bCs/>
                <w:szCs w:val="28"/>
              </w:rPr>
            </w:pPr>
            <w:r>
              <w:rPr>
                <w:szCs w:val="28"/>
              </w:rPr>
              <w:t>МУ «</w:t>
            </w:r>
            <w:r w:rsidR="00FC6A8E" w:rsidRPr="00D12B9A">
              <w:rPr>
                <w:szCs w:val="28"/>
              </w:rPr>
              <w:t xml:space="preserve">Администрация </w:t>
            </w:r>
            <w:r w:rsidR="00352A8A">
              <w:rPr>
                <w:szCs w:val="28"/>
              </w:rPr>
              <w:t>городского поселения Мышкин</w:t>
            </w:r>
            <w:r>
              <w:rPr>
                <w:szCs w:val="28"/>
              </w:rPr>
              <w:t>»</w:t>
            </w:r>
          </w:p>
        </w:tc>
      </w:tr>
      <w:tr w:rsidR="00FC6A8E" w:rsidRPr="00D12B9A" w:rsidTr="0055615D">
        <w:tc>
          <w:tcPr>
            <w:tcW w:w="3261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szCs w:val="28"/>
              </w:rPr>
              <w:t xml:space="preserve">Куратор </w:t>
            </w:r>
            <w:r w:rsidR="00C378B5">
              <w:rPr>
                <w:szCs w:val="28"/>
              </w:rPr>
              <w:t>муниципальной п</w:t>
            </w:r>
            <w:r w:rsidR="00C378B5" w:rsidRPr="00D12B9A">
              <w:rPr>
                <w:szCs w:val="28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FC6A8E" w:rsidRPr="00D12B9A" w:rsidRDefault="00E94E98" w:rsidP="001379D9">
            <w:pPr>
              <w:rPr>
                <w:bCs/>
                <w:szCs w:val="28"/>
              </w:rPr>
            </w:pPr>
            <w:r>
              <w:rPr>
                <w:szCs w:val="28"/>
              </w:rPr>
              <w:t>МУ «</w:t>
            </w:r>
            <w:r w:rsidRPr="00D12B9A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 xml:space="preserve">городского поселения Мышкин» </w:t>
            </w:r>
          </w:p>
        </w:tc>
      </w:tr>
      <w:tr w:rsidR="00C378B5" w:rsidRPr="00D12B9A" w:rsidTr="0055615D">
        <w:tc>
          <w:tcPr>
            <w:tcW w:w="3261" w:type="dxa"/>
            <w:shd w:val="clear" w:color="auto" w:fill="auto"/>
          </w:tcPr>
          <w:p w:rsidR="00C378B5" w:rsidRPr="00D12B9A" w:rsidRDefault="00C378B5" w:rsidP="00D95B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Разработчик муниципальной п</w:t>
            </w:r>
            <w:r w:rsidRPr="00D12B9A">
              <w:rPr>
                <w:szCs w:val="28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C378B5" w:rsidRDefault="00E94E98" w:rsidP="00D95B56">
            <w:pPr>
              <w:rPr>
                <w:szCs w:val="28"/>
              </w:rPr>
            </w:pPr>
            <w:r>
              <w:rPr>
                <w:szCs w:val="28"/>
              </w:rPr>
              <w:t>МУ «</w:t>
            </w:r>
            <w:r w:rsidRPr="00D12B9A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городского поселения Мышкин»</w:t>
            </w:r>
          </w:p>
        </w:tc>
      </w:tr>
      <w:tr w:rsidR="00FC6A8E" w:rsidRPr="00D12B9A" w:rsidTr="0055615D">
        <w:tc>
          <w:tcPr>
            <w:tcW w:w="3261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szCs w:val="28"/>
              </w:rPr>
            </w:pPr>
            <w:r w:rsidRPr="00D12B9A">
              <w:rPr>
                <w:szCs w:val="28"/>
              </w:rPr>
              <w:t xml:space="preserve">Ответственный исполнитель </w:t>
            </w:r>
            <w:r w:rsidR="00BC199F">
              <w:rPr>
                <w:szCs w:val="28"/>
              </w:rPr>
              <w:t xml:space="preserve"> 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FC6A8E" w:rsidRPr="00D12B9A" w:rsidRDefault="00E94E98" w:rsidP="00352A8A">
            <w:pPr>
              <w:rPr>
                <w:szCs w:val="28"/>
              </w:rPr>
            </w:pPr>
            <w:r>
              <w:rPr>
                <w:szCs w:val="28"/>
              </w:rPr>
              <w:t>МУ «</w:t>
            </w:r>
            <w:r w:rsidRPr="00D12B9A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городского поселения Мышкин»</w:t>
            </w:r>
          </w:p>
        </w:tc>
      </w:tr>
      <w:tr w:rsidR="00FC6A8E" w:rsidRPr="00D12B9A" w:rsidTr="0055615D">
        <w:tc>
          <w:tcPr>
            <w:tcW w:w="3261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 xml:space="preserve">Исполнитель </w:t>
            </w:r>
            <w:r w:rsidR="00BC199F">
              <w:rPr>
                <w:szCs w:val="28"/>
              </w:rPr>
              <w:t xml:space="preserve">муниципальной </w:t>
            </w:r>
            <w:r w:rsidR="00BC199F"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FC6A8E" w:rsidRPr="00D12B9A" w:rsidRDefault="001379D9" w:rsidP="00352A8A">
            <w:pPr>
              <w:rPr>
                <w:bCs/>
                <w:szCs w:val="28"/>
              </w:rPr>
            </w:pPr>
            <w:r>
              <w:rPr>
                <w:szCs w:val="28"/>
              </w:rPr>
              <w:t>М</w:t>
            </w:r>
            <w:r w:rsidR="00FC6A8E" w:rsidRPr="00D12B9A">
              <w:rPr>
                <w:szCs w:val="28"/>
              </w:rPr>
              <w:t xml:space="preserve">униципальное учреждение </w:t>
            </w:r>
            <w:r w:rsidR="00352A8A">
              <w:rPr>
                <w:szCs w:val="28"/>
              </w:rPr>
              <w:t>«Управление городского хозяйства»</w:t>
            </w:r>
            <w:r>
              <w:rPr>
                <w:szCs w:val="28"/>
              </w:rPr>
              <w:t>.</w:t>
            </w:r>
          </w:p>
        </w:tc>
      </w:tr>
      <w:tr w:rsidR="00FC6A8E" w:rsidRPr="00D12B9A" w:rsidTr="0055615D">
        <w:tc>
          <w:tcPr>
            <w:tcW w:w="3261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Основные цел</w:t>
            </w:r>
            <w:r w:rsidRPr="00D12B9A">
              <w:rPr>
                <w:bCs/>
                <w:szCs w:val="28"/>
              </w:rPr>
              <w:t xml:space="preserve">и </w:t>
            </w:r>
            <w:r w:rsidR="00BC199F">
              <w:rPr>
                <w:szCs w:val="28"/>
              </w:rPr>
              <w:t>муниципал</w:t>
            </w:r>
            <w:r w:rsidR="00BC199F">
              <w:rPr>
                <w:szCs w:val="28"/>
              </w:rPr>
              <w:t>ь</w:t>
            </w:r>
            <w:r w:rsidR="00BC199F">
              <w:rPr>
                <w:szCs w:val="28"/>
              </w:rPr>
              <w:t xml:space="preserve">ной </w:t>
            </w:r>
            <w:r w:rsidR="00BC199F"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FC6A8E" w:rsidRDefault="007109C8" w:rsidP="009402B1">
            <w:pPr>
              <w:rPr>
                <w:bCs/>
                <w:szCs w:val="28"/>
              </w:rPr>
            </w:pPr>
            <w:r>
              <w:rPr>
                <w:bCs/>
              </w:rPr>
              <w:t xml:space="preserve">- </w:t>
            </w:r>
            <w:r w:rsidR="009402B1" w:rsidRPr="009402B1">
              <w:rPr>
                <w:bCs/>
              </w:rPr>
              <w:t>развитие дорожной сети и приведение её в нормативное состояние в результа</w:t>
            </w:r>
            <w:r w:rsidR="009402B1">
              <w:rPr>
                <w:bCs/>
              </w:rPr>
              <w:t xml:space="preserve">те строительства, реконструкции, </w:t>
            </w:r>
            <w:r w:rsidR="009402B1" w:rsidRPr="009402B1">
              <w:rPr>
                <w:bCs/>
              </w:rPr>
              <w:t xml:space="preserve"> ремонта </w:t>
            </w:r>
            <w:r w:rsidR="009402B1">
              <w:rPr>
                <w:bCs/>
              </w:rPr>
              <w:t xml:space="preserve"> и содержания </w:t>
            </w:r>
            <w:r w:rsidR="00E9629B" w:rsidRPr="009402B1">
              <w:rPr>
                <w:bCs/>
              </w:rPr>
              <w:t>на</w:t>
            </w:r>
            <w:r w:rsidR="00E9629B">
              <w:rPr>
                <w:bCs/>
                <w:szCs w:val="28"/>
              </w:rPr>
              <w:t xml:space="preserve"> территории</w:t>
            </w:r>
            <w:r w:rsidR="00FC6A8E" w:rsidRPr="00D12B9A">
              <w:rPr>
                <w:bCs/>
                <w:szCs w:val="28"/>
              </w:rPr>
              <w:t xml:space="preserve"> </w:t>
            </w:r>
            <w:r w:rsidR="00352A8A">
              <w:rPr>
                <w:bCs/>
                <w:szCs w:val="28"/>
              </w:rPr>
              <w:t>городско</w:t>
            </w:r>
            <w:r w:rsidR="00E9629B">
              <w:rPr>
                <w:bCs/>
                <w:szCs w:val="28"/>
              </w:rPr>
              <w:t>го поселения Мышкин</w:t>
            </w:r>
            <w:r>
              <w:rPr>
                <w:bCs/>
                <w:szCs w:val="28"/>
              </w:rPr>
              <w:t>;</w:t>
            </w:r>
          </w:p>
          <w:p w:rsidR="007109C8" w:rsidRPr="00D12B9A" w:rsidRDefault="007109C8" w:rsidP="009402B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улучшение транспортно - эксплуатационного состояния автом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бильных дорог, повышение безопасности движения.</w:t>
            </w:r>
          </w:p>
        </w:tc>
      </w:tr>
      <w:tr w:rsidR="00FC6A8E" w:rsidRPr="00D12B9A" w:rsidTr="0055615D">
        <w:tc>
          <w:tcPr>
            <w:tcW w:w="3261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Основные </w:t>
            </w:r>
            <w:r w:rsidRPr="00D12B9A">
              <w:rPr>
                <w:bCs/>
                <w:szCs w:val="28"/>
              </w:rPr>
              <w:t xml:space="preserve">задачи </w:t>
            </w:r>
            <w:r w:rsidR="00BC199F">
              <w:rPr>
                <w:szCs w:val="28"/>
              </w:rPr>
              <w:t>муниц</w:t>
            </w:r>
            <w:r w:rsidR="00BC199F">
              <w:rPr>
                <w:szCs w:val="28"/>
              </w:rPr>
              <w:t>и</w:t>
            </w:r>
            <w:r w:rsidR="00BC199F">
              <w:rPr>
                <w:szCs w:val="28"/>
              </w:rPr>
              <w:t xml:space="preserve">пальной </w:t>
            </w:r>
            <w:r w:rsidR="00BC199F"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9402B1" w:rsidRPr="009402B1" w:rsidRDefault="009402B1" w:rsidP="009402B1">
            <w:pPr>
              <w:rPr>
                <w:bCs/>
              </w:rPr>
            </w:pPr>
            <w:r w:rsidRPr="009402B1">
              <w:rPr>
                <w:bCs/>
              </w:rPr>
              <w:t>- обеспечение ремонта существующей дорожной сети;</w:t>
            </w:r>
          </w:p>
          <w:p w:rsidR="009402B1" w:rsidRPr="009402B1" w:rsidRDefault="009402B1" w:rsidP="009402B1">
            <w:pPr>
              <w:rPr>
                <w:bCs/>
              </w:rPr>
            </w:pPr>
            <w:r w:rsidRPr="009402B1">
              <w:rPr>
                <w:bCs/>
              </w:rPr>
              <w:t>- организация содержания автомобильных дорог общего пользов</w:t>
            </w:r>
            <w:r w:rsidRPr="009402B1">
              <w:rPr>
                <w:bCs/>
              </w:rPr>
              <w:t>а</w:t>
            </w:r>
            <w:r w:rsidRPr="009402B1">
              <w:rPr>
                <w:bCs/>
              </w:rPr>
              <w:t xml:space="preserve">ния в соответствии с нормативными требованиями; </w:t>
            </w:r>
          </w:p>
          <w:p w:rsidR="009402B1" w:rsidRPr="009402B1" w:rsidRDefault="009402B1" w:rsidP="009402B1">
            <w:pPr>
              <w:rPr>
                <w:bCs/>
              </w:rPr>
            </w:pPr>
            <w:r w:rsidRPr="009402B1">
              <w:rPr>
                <w:bCs/>
              </w:rPr>
              <w:t xml:space="preserve">- </w:t>
            </w:r>
            <w:r w:rsidR="008E0832">
              <w:rPr>
                <w:bCs/>
              </w:rPr>
              <w:t xml:space="preserve">повышение </w:t>
            </w:r>
            <w:r w:rsidRPr="009402B1">
              <w:rPr>
                <w:bCs/>
              </w:rPr>
              <w:t xml:space="preserve"> непрерывного и безопасного дорожного движения, сокращение числа дорожно-транспортных происшествий;</w:t>
            </w:r>
          </w:p>
          <w:p w:rsidR="00BE11B5" w:rsidRPr="009402B1" w:rsidRDefault="009402B1" w:rsidP="00027851">
            <w:pPr>
              <w:jc w:val="both"/>
            </w:pPr>
            <w:r w:rsidRPr="009402B1">
              <w:rPr>
                <w:bCs/>
              </w:rPr>
              <w:t xml:space="preserve">- улучшение условий жизни </w:t>
            </w:r>
            <w:r w:rsidR="00027851">
              <w:rPr>
                <w:bCs/>
              </w:rPr>
              <w:t>городского</w:t>
            </w:r>
            <w:r w:rsidRPr="009402B1">
              <w:rPr>
                <w:bCs/>
              </w:rPr>
              <w:t xml:space="preserve"> населения</w:t>
            </w:r>
            <w:r w:rsidR="00B423AD">
              <w:rPr>
                <w:bCs/>
              </w:rPr>
              <w:t>.</w:t>
            </w:r>
          </w:p>
        </w:tc>
      </w:tr>
      <w:tr w:rsidR="00FC6A8E" w:rsidRPr="00D12B9A" w:rsidTr="0055615D">
        <w:tc>
          <w:tcPr>
            <w:tcW w:w="3261" w:type="dxa"/>
            <w:shd w:val="clear" w:color="auto" w:fill="auto"/>
          </w:tcPr>
          <w:p w:rsidR="00FC6A8E" w:rsidRPr="00D12B9A" w:rsidRDefault="00BC199F" w:rsidP="00D95B5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Целевые</w:t>
            </w:r>
            <w:r w:rsidR="00FC6A8E" w:rsidRPr="00D12B9A">
              <w:rPr>
                <w:bCs/>
                <w:szCs w:val="28"/>
              </w:rPr>
              <w:t xml:space="preserve"> индикаторы </w:t>
            </w:r>
            <w:r>
              <w:rPr>
                <w:szCs w:val="28"/>
              </w:rPr>
              <w:t>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CF7455" w:rsidRPr="00CF7455" w:rsidRDefault="00CF7455" w:rsidP="00CF7455">
            <w:pPr>
              <w:rPr>
                <w:bCs/>
              </w:rPr>
            </w:pPr>
            <w:r w:rsidRPr="00CF7455">
              <w:rPr>
                <w:bCs/>
              </w:rPr>
              <w:t>- доля протяженности автомобильных дорог, отвечающих норм</w:t>
            </w:r>
            <w:r w:rsidRPr="00CF7455">
              <w:rPr>
                <w:bCs/>
              </w:rPr>
              <w:t>а</w:t>
            </w:r>
            <w:r w:rsidRPr="00CF7455">
              <w:rPr>
                <w:bCs/>
              </w:rPr>
              <w:t>тивным требованиям, в общей протяженности автомобильных д</w:t>
            </w:r>
            <w:r w:rsidRPr="00CF7455">
              <w:rPr>
                <w:bCs/>
              </w:rPr>
              <w:t>о</w:t>
            </w:r>
            <w:r w:rsidRPr="00CF7455">
              <w:rPr>
                <w:bCs/>
              </w:rPr>
              <w:t>рог общего пользования;</w:t>
            </w:r>
          </w:p>
          <w:p w:rsidR="00F53087" w:rsidRPr="00CF7455" w:rsidRDefault="00CF7455" w:rsidP="00CF7455">
            <w:pPr>
              <w:rPr>
                <w:bCs/>
              </w:rPr>
            </w:pPr>
            <w:r w:rsidRPr="00CF7455">
              <w:rPr>
                <w:bCs/>
              </w:rPr>
              <w:t>- протяженность отремонтированных автомобильных дорог общего пользования</w:t>
            </w:r>
            <w:r w:rsidR="003E18E7">
              <w:rPr>
                <w:bCs/>
              </w:rPr>
              <w:t>.</w:t>
            </w:r>
          </w:p>
        </w:tc>
      </w:tr>
      <w:tr w:rsidR="00A15EF5" w:rsidRPr="00D12B9A" w:rsidTr="0055615D">
        <w:tc>
          <w:tcPr>
            <w:tcW w:w="3261" w:type="dxa"/>
            <w:shd w:val="clear" w:color="auto" w:fill="auto"/>
          </w:tcPr>
          <w:p w:rsidR="00A15EF5" w:rsidRPr="00D12B9A" w:rsidRDefault="00A15EF5" w:rsidP="00E6628A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Сроки</w:t>
            </w:r>
            <w:r>
              <w:rPr>
                <w:bCs/>
                <w:szCs w:val="28"/>
              </w:rPr>
              <w:t xml:space="preserve"> и этапы</w:t>
            </w:r>
            <w:r w:rsidRPr="00D12B9A">
              <w:rPr>
                <w:bCs/>
                <w:szCs w:val="28"/>
              </w:rPr>
              <w:t xml:space="preserve"> реализации </w:t>
            </w:r>
            <w:r>
              <w:rPr>
                <w:bCs/>
                <w:szCs w:val="28"/>
              </w:rPr>
              <w:t xml:space="preserve">           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A15EF5" w:rsidRPr="00D12B9A" w:rsidRDefault="00A15EF5" w:rsidP="00E6628A">
            <w:pPr>
              <w:rPr>
                <w:bCs/>
                <w:szCs w:val="28"/>
              </w:rPr>
            </w:pPr>
            <w:r w:rsidRPr="00D12B9A">
              <w:rPr>
                <w:color w:val="000000"/>
                <w:szCs w:val="28"/>
              </w:rPr>
              <w:t>201</w:t>
            </w:r>
            <w:r>
              <w:rPr>
                <w:color w:val="000000"/>
                <w:szCs w:val="28"/>
              </w:rPr>
              <w:t>5</w:t>
            </w:r>
            <w:r w:rsidRPr="00D12B9A">
              <w:rPr>
                <w:szCs w:val="28"/>
              </w:rPr>
              <w:t>год</w:t>
            </w:r>
          </w:p>
        </w:tc>
      </w:tr>
      <w:tr w:rsidR="00A15EF5" w:rsidRPr="00D12B9A" w:rsidTr="0055615D">
        <w:tc>
          <w:tcPr>
            <w:tcW w:w="3261" w:type="dxa"/>
            <w:shd w:val="clear" w:color="auto" w:fill="auto"/>
          </w:tcPr>
          <w:p w:rsidR="00A15EF5" w:rsidRPr="00D12B9A" w:rsidRDefault="00A15EF5" w:rsidP="0055615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Перечень подпрограмм м</w:t>
            </w:r>
            <w:r>
              <w:rPr>
                <w:bCs/>
                <w:szCs w:val="28"/>
              </w:rPr>
              <w:t>у</w:t>
            </w:r>
            <w:r>
              <w:rPr>
                <w:bCs/>
                <w:szCs w:val="28"/>
              </w:rPr>
              <w:t>ниципальной программы</w:t>
            </w:r>
          </w:p>
        </w:tc>
        <w:tc>
          <w:tcPr>
            <w:tcW w:w="7229" w:type="dxa"/>
            <w:shd w:val="clear" w:color="auto" w:fill="auto"/>
          </w:tcPr>
          <w:p w:rsidR="00A15EF5" w:rsidRPr="00D12B9A" w:rsidRDefault="00A15EF5" w:rsidP="001379D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нет</w:t>
            </w:r>
          </w:p>
        </w:tc>
      </w:tr>
      <w:tr w:rsidR="00A15EF5" w:rsidRPr="00D12B9A" w:rsidTr="0055615D">
        <w:tc>
          <w:tcPr>
            <w:tcW w:w="3261" w:type="dxa"/>
            <w:shd w:val="clear" w:color="auto" w:fill="auto"/>
          </w:tcPr>
          <w:p w:rsidR="00A15EF5" w:rsidRPr="00D12B9A" w:rsidRDefault="00A15EF5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Объемы и источники фина</w:t>
            </w:r>
            <w:r w:rsidRPr="00D12B9A">
              <w:rPr>
                <w:bCs/>
                <w:szCs w:val="28"/>
              </w:rPr>
              <w:t>н</w:t>
            </w:r>
            <w:r w:rsidRPr="00D12B9A">
              <w:rPr>
                <w:bCs/>
                <w:szCs w:val="28"/>
              </w:rPr>
              <w:t xml:space="preserve">сирования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A15EF5" w:rsidRPr="00D12B9A" w:rsidRDefault="00A15EF5" w:rsidP="00D95B56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 xml:space="preserve"> </w:t>
            </w:r>
            <w:r w:rsidRPr="00D12B9A">
              <w:rPr>
                <w:bCs/>
                <w:szCs w:val="28"/>
              </w:rPr>
              <w:t xml:space="preserve">Общая потребность в ресурсах- </w:t>
            </w:r>
            <w:r>
              <w:rPr>
                <w:bCs/>
                <w:szCs w:val="28"/>
              </w:rPr>
              <w:t xml:space="preserve">5 655 250 </w:t>
            </w:r>
            <w:r w:rsidRPr="00D12B9A">
              <w:rPr>
                <w:bCs/>
                <w:szCs w:val="28"/>
              </w:rPr>
              <w:t>руб.</w:t>
            </w:r>
          </w:p>
          <w:p w:rsidR="00A15EF5" w:rsidRPr="00D12B9A" w:rsidRDefault="00A15EF5" w:rsidP="00D95B56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в т.ч.</w:t>
            </w:r>
          </w:p>
          <w:p w:rsidR="00A15EF5" w:rsidRDefault="00A15EF5" w:rsidP="00D95B56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областной бюджет</w:t>
            </w:r>
            <w:r w:rsidR="00480064">
              <w:rPr>
                <w:bCs/>
                <w:szCs w:val="28"/>
              </w:rPr>
              <w:t xml:space="preserve"> </w:t>
            </w:r>
            <w:r w:rsidRPr="00D12B9A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 xml:space="preserve"> 3 070 350 </w:t>
            </w:r>
            <w:r w:rsidRPr="00D12B9A">
              <w:rPr>
                <w:bCs/>
                <w:szCs w:val="28"/>
              </w:rPr>
              <w:t>руб.</w:t>
            </w:r>
          </w:p>
          <w:p w:rsidR="00A15EF5" w:rsidRPr="00D12B9A" w:rsidRDefault="00A15EF5" w:rsidP="0048006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бюджет </w:t>
            </w:r>
            <w:r w:rsidR="00480064">
              <w:rPr>
                <w:bCs/>
                <w:szCs w:val="28"/>
              </w:rPr>
              <w:t xml:space="preserve">ГП Мышкин </w:t>
            </w:r>
            <w:r>
              <w:rPr>
                <w:bCs/>
                <w:szCs w:val="28"/>
              </w:rPr>
              <w:t xml:space="preserve"> – 2 584 900 </w:t>
            </w:r>
            <w:r w:rsidRPr="00D12B9A">
              <w:rPr>
                <w:bCs/>
                <w:szCs w:val="28"/>
              </w:rPr>
              <w:t>руб</w:t>
            </w:r>
            <w:r>
              <w:rPr>
                <w:bCs/>
                <w:szCs w:val="28"/>
              </w:rPr>
              <w:t>.</w:t>
            </w:r>
          </w:p>
        </w:tc>
      </w:tr>
      <w:tr w:rsidR="00A15EF5" w:rsidRPr="00D12B9A" w:rsidTr="0055615D">
        <w:tc>
          <w:tcPr>
            <w:tcW w:w="3261" w:type="dxa"/>
            <w:shd w:val="clear" w:color="auto" w:fill="auto"/>
          </w:tcPr>
          <w:p w:rsidR="00A15EF5" w:rsidRPr="00D12B9A" w:rsidRDefault="00A15EF5" w:rsidP="00CF7455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Ожидаемые конечные р</w:t>
            </w:r>
            <w:r w:rsidRPr="00D12B9A">
              <w:rPr>
                <w:bCs/>
                <w:szCs w:val="28"/>
              </w:rPr>
              <w:t>е</w:t>
            </w:r>
            <w:r w:rsidRPr="00D12B9A">
              <w:rPr>
                <w:bCs/>
                <w:szCs w:val="28"/>
              </w:rPr>
              <w:t xml:space="preserve">зультаты реализации </w:t>
            </w:r>
            <w:r>
              <w:rPr>
                <w:szCs w:val="28"/>
              </w:rPr>
              <w:t>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ципальной </w:t>
            </w:r>
            <w:r w:rsidRPr="00D12B9A">
              <w:rPr>
                <w:szCs w:val="28"/>
              </w:rPr>
              <w:t>программы</w:t>
            </w:r>
            <w:r>
              <w:rPr>
                <w:szCs w:val="28"/>
              </w:rPr>
              <w:t xml:space="preserve"> и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казатели социально-</w:t>
            </w:r>
            <w:r>
              <w:rPr>
                <w:szCs w:val="28"/>
              </w:rPr>
              <w:lastRenderedPageBreak/>
              <w:t>экономической эффективн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сти</w:t>
            </w:r>
          </w:p>
        </w:tc>
        <w:tc>
          <w:tcPr>
            <w:tcW w:w="7229" w:type="dxa"/>
            <w:shd w:val="clear" w:color="auto" w:fill="auto"/>
          </w:tcPr>
          <w:p w:rsidR="00A15EF5" w:rsidRPr="007109C8" w:rsidRDefault="007109C8" w:rsidP="007109C8">
            <w:pPr>
              <w:pStyle w:val="ae"/>
            </w:pPr>
            <w:r>
              <w:lastRenderedPageBreak/>
              <w:t>реализация программы позволит: выполнить комплекс работ по с</w:t>
            </w:r>
            <w:r>
              <w:t>о</w:t>
            </w:r>
            <w:r>
              <w:t>держанию автомобильных</w:t>
            </w:r>
            <w:r w:rsidRPr="008D1F90">
              <w:t xml:space="preserve"> дорог общего пользования</w:t>
            </w:r>
            <w:r>
              <w:t xml:space="preserve"> в собственн</w:t>
            </w:r>
            <w:r>
              <w:t>о</w:t>
            </w:r>
            <w:r>
              <w:t>сти</w:t>
            </w:r>
            <w:r w:rsidRPr="008D1F90">
              <w:t xml:space="preserve"> городского поселения</w:t>
            </w:r>
            <w:r>
              <w:t xml:space="preserve"> Мышкин, который позволит улучшить их </w:t>
            </w:r>
            <w:r>
              <w:rPr>
                <w:bCs/>
                <w:szCs w:val="28"/>
              </w:rPr>
              <w:t xml:space="preserve">транспортно - эксплуатационного состояние и снизить количество </w:t>
            </w:r>
            <w:proofErr w:type="spellStart"/>
            <w:r>
              <w:rPr>
                <w:bCs/>
                <w:szCs w:val="28"/>
              </w:rPr>
              <w:lastRenderedPageBreak/>
              <w:t>дорожно</w:t>
            </w:r>
            <w:proofErr w:type="spellEnd"/>
            <w:r>
              <w:rPr>
                <w:bCs/>
                <w:szCs w:val="28"/>
              </w:rPr>
              <w:t xml:space="preserve"> – транспортных происшествий.</w:t>
            </w:r>
          </w:p>
        </w:tc>
      </w:tr>
      <w:tr w:rsidR="00A15EF5" w:rsidRPr="00D12B9A" w:rsidTr="0055615D">
        <w:tc>
          <w:tcPr>
            <w:tcW w:w="3261" w:type="dxa"/>
            <w:shd w:val="clear" w:color="auto" w:fill="auto"/>
          </w:tcPr>
          <w:p w:rsidR="00A15EF5" w:rsidRPr="00D12B9A" w:rsidRDefault="00A15EF5" w:rsidP="00D95B5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Должностное лицо, ответс</w:t>
            </w:r>
            <w:r>
              <w:rPr>
                <w:bCs/>
                <w:szCs w:val="28"/>
              </w:rPr>
              <w:t>т</w:t>
            </w:r>
            <w:r>
              <w:rPr>
                <w:bCs/>
                <w:szCs w:val="28"/>
              </w:rPr>
              <w:t xml:space="preserve">венное за реализацию </w:t>
            </w:r>
            <w:r>
              <w:rPr>
                <w:szCs w:val="28"/>
              </w:rPr>
              <w:t>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A15EF5" w:rsidRPr="00D12B9A" w:rsidRDefault="00A15EF5" w:rsidP="00D95B5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З</w:t>
            </w:r>
            <w:r w:rsidRPr="00D12B9A">
              <w:rPr>
                <w:bCs/>
                <w:szCs w:val="28"/>
              </w:rPr>
              <w:t xml:space="preserve">аместитель Главы </w:t>
            </w:r>
            <w:r w:rsidR="00527928">
              <w:rPr>
                <w:bCs/>
                <w:szCs w:val="28"/>
              </w:rPr>
              <w:t>А</w:t>
            </w:r>
            <w:r w:rsidRPr="00D12B9A">
              <w:rPr>
                <w:bCs/>
                <w:szCs w:val="28"/>
              </w:rPr>
              <w:t xml:space="preserve">дминистрации </w:t>
            </w:r>
            <w:r>
              <w:rPr>
                <w:bCs/>
                <w:szCs w:val="28"/>
              </w:rPr>
              <w:t xml:space="preserve">городского  поселения </w:t>
            </w:r>
            <w:r w:rsidRPr="00D12B9A">
              <w:rPr>
                <w:bCs/>
                <w:szCs w:val="28"/>
              </w:rPr>
              <w:t>Мы</w:t>
            </w:r>
            <w:r w:rsidRPr="00D12B9A">
              <w:rPr>
                <w:bCs/>
                <w:szCs w:val="28"/>
              </w:rPr>
              <w:t>ш</w:t>
            </w:r>
            <w:r w:rsidRPr="00D12B9A">
              <w:rPr>
                <w:bCs/>
                <w:szCs w:val="28"/>
              </w:rPr>
              <w:t>кин, тел.(48544) 2-</w:t>
            </w:r>
            <w:r>
              <w:rPr>
                <w:bCs/>
                <w:szCs w:val="28"/>
              </w:rPr>
              <w:t>27</w:t>
            </w:r>
            <w:r w:rsidRPr="00D12B9A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09</w:t>
            </w:r>
            <w:r w:rsidRPr="00D12B9A">
              <w:rPr>
                <w:bCs/>
                <w:szCs w:val="28"/>
              </w:rPr>
              <w:t>;</w:t>
            </w:r>
          </w:p>
          <w:p w:rsidR="00A15EF5" w:rsidRPr="00D12B9A" w:rsidRDefault="00A15EF5" w:rsidP="00D95B5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</w:t>
            </w:r>
            <w:r w:rsidRPr="00D12B9A">
              <w:rPr>
                <w:bCs/>
                <w:szCs w:val="28"/>
              </w:rPr>
              <w:t xml:space="preserve">ачальник </w:t>
            </w:r>
            <w:r>
              <w:rPr>
                <w:bCs/>
                <w:szCs w:val="28"/>
              </w:rPr>
              <w:t>муниципального учреждения «Управление городского хозяйства»</w:t>
            </w:r>
            <w:r w:rsidRPr="00D12B9A">
              <w:rPr>
                <w:bCs/>
                <w:szCs w:val="28"/>
              </w:rPr>
              <w:t>, тел.(48544) 2-1</w:t>
            </w:r>
            <w:r>
              <w:rPr>
                <w:bCs/>
                <w:szCs w:val="28"/>
              </w:rPr>
              <w:t>5</w:t>
            </w:r>
            <w:r w:rsidRPr="00D12B9A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81</w:t>
            </w:r>
            <w:r w:rsidR="00B423AD">
              <w:rPr>
                <w:bCs/>
                <w:szCs w:val="28"/>
              </w:rPr>
              <w:t>.</w:t>
            </w:r>
            <w:r w:rsidRPr="00D12B9A">
              <w:rPr>
                <w:bCs/>
                <w:szCs w:val="28"/>
              </w:rPr>
              <w:t xml:space="preserve"> </w:t>
            </w:r>
          </w:p>
          <w:p w:rsidR="00A15EF5" w:rsidRPr="00D12B9A" w:rsidRDefault="00A15EF5" w:rsidP="00D95B56">
            <w:pPr>
              <w:rPr>
                <w:bCs/>
                <w:szCs w:val="28"/>
              </w:rPr>
            </w:pPr>
          </w:p>
        </w:tc>
      </w:tr>
    </w:tbl>
    <w:p w:rsidR="004C23FA" w:rsidRPr="00C4217A" w:rsidRDefault="004C23FA"/>
    <w:p w:rsidR="006704C8" w:rsidRDefault="006704C8" w:rsidP="00197BBC">
      <w:pPr>
        <w:rPr>
          <w:b/>
        </w:rPr>
      </w:pPr>
    </w:p>
    <w:p w:rsidR="006704C8" w:rsidRDefault="006704C8" w:rsidP="00C4217A">
      <w:pPr>
        <w:ind w:left="360"/>
        <w:jc w:val="center"/>
        <w:rPr>
          <w:b/>
        </w:rPr>
      </w:pPr>
    </w:p>
    <w:p w:rsidR="002A5209" w:rsidRPr="000F178D" w:rsidRDefault="002A5209" w:rsidP="002A5209">
      <w:pPr>
        <w:numPr>
          <w:ilvl w:val="0"/>
          <w:numId w:val="3"/>
        </w:numPr>
        <w:ind w:left="-426" w:hanging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</w:t>
      </w:r>
      <w:r w:rsidRPr="000F178D">
        <w:rPr>
          <w:b/>
          <w:sz w:val="28"/>
          <w:szCs w:val="28"/>
        </w:rPr>
        <w:t xml:space="preserve"> ПРОБЛЕМЫ</w:t>
      </w:r>
      <w:r>
        <w:rPr>
          <w:b/>
          <w:sz w:val="28"/>
          <w:szCs w:val="28"/>
        </w:rPr>
        <w:t xml:space="preserve"> И НЕОБХОДИМОСТЬ ЕЁ РЕШЕНИЯ ПРОГРАММНО-ЦЕЛЕВЫМ МЕТОДОМ</w:t>
      </w:r>
      <w:r w:rsidRPr="000F178D">
        <w:rPr>
          <w:b/>
          <w:sz w:val="28"/>
          <w:szCs w:val="28"/>
        </w:rPr>
        <w:t>.</w:t>
      </w:r>
    </w:p>
    <w:p w:rsidR="00C4217A" w:rsidRDefault="00C4217A" w:rsidP="00C4217A">
      <w:pPr>
        <w:ind w:left="360"/>
        <w:jc w:val="center"/>
      </w:pPr>
    </w:p>
    <w:p w:rsidR="002A5209" w:rsidRPr="002A5209" w:rsidRDefault="00C4217A" w:rsidP="002A5209">
      <w:pPr>
        <w:ind w:left="-426" w:hanging="283"/>
        <w:jc w:val="both"/>
      </w:pPr>
      <w:r>
        <w:t xml:space="preserve">      </w:t>
      </w:r>
      <w:r w:rsidR="00BD06B6">
        <w:t xml:space="preserve">     </w:t>
      </w:r>
      <w:r w:rsidR="002A5209" w:rsidRPr="002A5209"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2A5209" w:rsidRPr="002A5209" w:rsidRDefault="002A5209" w:rsidP="002A5209">
      <w:pPr>
        <w:ind w:left="-426" w:hanging="283"/>
        <w:jc w:val="both"/>
      </w:pPr>
      <w:r w:rsidRPr="002A5209">
        <w:t xml:space="preserve">       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2A5209" w:rsidRPr="002A5209" w:rsidRDefault="002A5209" w:rsidP="002A5209">
      <w:pPr>
        <w:ind w:left="-426" w:hanging="283"/>
        <w:jc w:val="both"/>
      </w:pPr>
      <w:r w:rsidRPr="002A5209">
        <w:t xml:space="preserve">         - автомобильные дороги представляют собой </w:t>
      </w:r>
      <w:proofErr w:type="spellStart"/>
      <w:r w:rsidRPr="002A5209">
        <w:t>материалоемкие</w:t>
      </w:r>
      <w:proofErr w:type="spellEnd"/>
      <w:r w:rsidRPr="002A5209">
        <w:t>, трудоемкие линейные сооружения, содержание которых требует больших финансовых затрат;</w:t>
      </w:r>
    </w:p>
    <w:p w:rsidR="002A5209" w:rsidRPr="002A5209" w:rsidRDefault="002A5209" w:rsidP="002A5209">
      <w:pPr>
        <w:ind w:left="-426" w:hanging="283"/>
        <w:jc w:val="both"/>
      </w:pPr>
      <w:r w:rsidRPr="002A5209">
        <w:t xml:space="preserve">        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 и пешеходам;</w:t>
      </w:r>
    </w:p>
    <w:p w:rsidR="002A5209" w:rsidRPr="002A5209" w:rsidRDefault="002A5209" w:rsidP="002A5209">
      <w:pPr>
        <w:ind w:left="-426" w:hanging="283"/>
        <w:jc w:val="both"/>
      </w:pPr>
      <w:r w:rsidRPr="002A5209">
        <w:t xml:space="preserve">         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2A5209" w:rsidRPr="002A5209" w:rsidRDefault="002A5209" w:rsidP="002A5209">
      <w:pPr>
        <w:ind w:left="-426" w:hanging="283"/>
        <w:jc w:val="both"/>
      </w:pPr>
      <w:r w:rsidRPr="002A5209">
        <w:t xml:space="preserve">          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2A5209" w:rsidRPr="002A5209" w:rsidRDefault="002A5209" w:rsidP="002A5209">
      <w:pPr>
        <w:ind w:left="-426" w:hanging="283"/>
        <w:jc w:val="both"/>
      </w:pPr>
      <w:r w:rsidRPr="002A5209">
        <w:t xml:space="preserve">          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</w:t>
      </w:r>
      <w:r w:rsidRPr="002A5209">
        <w:t>ч</w:t>
      </w:r>
      <w:r w:rsidRPr="002A5209">
        <w:t>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</w:t>
      </w:r>
      <w:r w:rsidRPr="002A5209">
        <w:t>с</w:t>
      </w:r>
      <w:r w:rsidRPr="002A5209">
        <w:t>портных затрат, который касается большого количества граждан, трудно спрогнозировать.</w:t>
      </w:r>
    </w:p>
    <w:p w:rsidR="002A5209" w:rsidRPr="002A5209" w:rsidRDefault="002A5209" w:rsidP="002A5209">
      <w:pPr>
        <w:ind w:left="-426" w:hanging="283"/>
        <w:jc w:val="both"/>
      </w:pPr>
      <w:r w:rsidRPr="002A5209">
        <w:t xml:space="preserve">       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2A5209" w:rsidRPr="002A5209" w:rsidRDefault="002A5209" w:rsidP="002A5209">
      <w:pPr>
        <w:ind w:left="-426" w:hanging="283"/>
        <w:jc w:val="both"/>
      </w:pPr>
      <w:r w:rsidRPr="002A5209">
        <w:t xml:space="preserve">        Показателями улучшения состояния дорожной сети являются:</w:t>
      </w:r>
    </w:p>
    <w:p w:rsidR="002A5209" w:rsidRPr="002A5209" w:rsidRDefault="002A5209" w:rsidP="002A5209">
      <w:pPr>
        <w:ind w:left="-426" w:hanging="283"/>
        <w:jc w:val="both"/>
      </w:pPr>
      <w:r w:rsidRPr="002A5209">
        <w:t xml:space="preserve">        - снижение текущих издержек, в первую очередь для пользователей автомобильных дорог;</w:t>
      </w:r>
    </w:p>
    <w:p w:rsidR="002A5209" w:rsidRPr="002A5209" w:rsidRDefault="002A5209" w:rsidP="002A5209">
      <w:pPr>
        <w:ind w:left="-426" w:hanging="283"/>
        <w:jc w:val="both"/>
      </w:pPr>
      <w:r w:rsidRPr="002A5209">
        <w:t xml:space="preserve">        -  стимулирование общего экономического развития прилегающих территорий;</w:t>
      </w:r>
    </w:p>
    <w:p w:rsidR="002A5209" w:rsidRPr="002A5209" w:rsidRDefault="002A5209" w:rsidP="002A5209">
      <w:pPr>
        <w:ind w:left="-426" w:hanging="283"/>
        <w:jc w:val="both"/>
      </w:pPr>
      <w:r w:rsidRPr="002A5209">
        <w:t xml:space="preserve">        - снижение числа дорожно-транспортных происшествий и нанесенного материального ущерба; </w:t>
      </w:r>
    </w:p>
    <w:p w:rsidR="002A5209" w:rsidRDefault="002A5209" w:rsidP="002A5209">
      <w:pPr>
        <w:ind w:left="-426" w:hanging="283"/>
        <w:jc w:val="both"/>
      </w:pPr>
      <w:r w:rsidRPr="002A5209">
        <w:t xml:space="preserve">      - повышение комфорта и удобства поездок.</w:t>
      </w:r>
    </w:p>
    <w:p w:rsidR="005A56AC" w:rsidRPr="002A5209" w:rsidRDefault="005A56AC" w:rsidP="002A5209">
      <w:pPr>
        <w:ind w:left="-426" w:hanging="283"/>
        <w:jc w:val="both"/>
      </w:pPr>
    </w:p>
    <w:p w:rsidR="005A56AC" w:rsidRPr="005A56AC" w:rsidRDefault="005A56AC" w:rsidP="005A56AC">
      <w:pPr>
        <w:ind w:left="-426" w:hanging="283"/>
        <w:jc w:val="center"/>
        <w:rPr>
          <w:b/>
        </w:rPr>
      </w:pPr>
      <w:proofErr w:type="gramStart"/>
      <w:r w:rsidRPr="005A56AC">
        <w:rPr>
          <w:b/>
          <w:lang w:val="en-US"/>
        </w:rPr>
        <w:t>II</w:t>
      </w:r>
      <w:r w:rsidRPr="005A56AC">
        <w:rPr>
          <w:b/>
        </w:rPr>
        <w:t xml:space="preserve">.СОЦИАЛЬНО-ЭКОНОМИЧЕСКАЯ ЗНАЧИМОСТЬ ПРОБЛЕМЫ ДЛЯ НАСЕЛЕНИЯ </w:t>
      </w:r>
      <w:r>
        <w:rPr>
          <w:b/>
        </w:rPr>
        <w:t>ГОРОДСКОГО ПОСЕЛЕНИЯ МЫШКИН</w:t>
      </w:r>
      <w:r w:rsidRPr="005A56AC">
        <w:rPr>
          <w:b/>
        </w:rPr>
        <w:t>.</w:t>
      </w:r>
      <w:proofErr w:type="gramEnd"/>
    </w:p>
    <w:p w:rsidR="005A56AC" w:rsidRPr="005A56AC" w:rsidRDefault="005A56AC" w:rsidP="005A56AC">
      <w:pPr>
        <w:ind w:left="-426" w:firstLine="568"/>
        <w:jc w:val="both"/>
      </w:pPr>
    </w:p>
    <w:p w:rsidR="005A56AC" w:rsidRPr="005A56AC" w:rsidRDefault="005A56AC" w:rsidP="005A56AC">
      <w:pPr>
        <w:ind w:left="-426" w:firstLine="568"/>
        <w:jc w:val="both"/>
      </w:pPr>
      <w:r w:rsidRPr="005A56AC">
        <w:t>Автомобильные дороги муниципальног</w:t>
      </w:r>
      <w:r>
        <w:t xml:space="preserve">о значения обеспечивают внутренние </w:t>
      </w:r>
      <w:r w:rsidRPr="005A56AC">
        <w:t xml:space="preserve"> связи, позв</w:t>
      </w:r>
      <w:r w:rsidRPr="005A56AC">
        <w:t>о</w:t>
      </w:r>
      <w:r w:rsidRPr="005A56AC">
        <w:t>ляю</w:t>
      </w:r>
      <w:r>
        <w:t>щие</w:t>
      </w:r>
      <w:r w:rsidRPr="005A56AC">
        <w:t xml:space="preserve"> осуществлять перевозки грузов и пассажиров </w:t>
      </w:r>
      <w:r w:rsidR="008741E9">
        <w:t>по территории поселения</w:t>
      </w:r>
      <w:r w:rsidRPr="005A56AC">
        <w:t xml:space="preserve">, вследствие чего являются важнейшим элементом социальной и производственной инфраструктуры. Возможность беспрепятственно, качественно и надежно осуществлять перевозки становится определяющей при принятии решения об инвестировании перспективных проектов и создании различного рода </w:t>
      </w:r>
      <w:r w:rsidRPr="005A56AC">
        <w:lastRenderedPageBreak/>
        <w:t>производств. Недостаточный уровень развития и неудовлетворительное состояние существу</w:t>
      </w:r>
      <w:r w:rsidRPr="005A56AC">
        <w:t>ю</w:t>
      </w:r>
      <w:r w:rsidRPr="005A56AC">
        <w:t xml:space="preserve">щей дорожной сети приводит к значительным потерям для экономики </w:t>
      </w:r>
      <w:r w:rsidR="008741E9">
        <w:t>поселения</w:t>
      </w:r>
      <w:r w:rsidRPr="005A56AC">
        <w:t xml:space="preserve"> и является одним из наиболее существенных ограничений для повышения уровня оказания социальных услуг населению.</w:t>
      </w:r>
    </w:p>
    <w:p w:rsidR="005A56AC" w:rsidRPr="008741E9" w:rsidRDefault="005A56AC" w:rsidP="005A56AC">
      <w:pPr>
        <w:ind w:left="-426" w:firstLine="568"/>
        <w:jc w:val="both"/>
      </w:pPr>
      <w:r w:rsidRPr="008741E9">
        <w:t xml:space="preserve">Протяженность автомобильных дорог в </w:t>
      </w:r>
      <w:r w:rsidR="008741E9" w:rsidRPr="008741E9">
        <w:t>городе</w:t>
      </w:r>
      <w:r w:rsidRPr="008741E9">
        <w:t xml:space="preserve"> </w:t>
      </w:r>
      <w:r w:rsidR="008741E9" w:rsidRPr="008741E9">
        <w:t>42,1</w:t>
      </w:r>
      <w:r w:rsidRPr="008741E9">
        <w:t xml:space="preserve"> км, в том числе с  твердым покрытием -  </w:t>
      </w:r>
      <w:r w:rsidR="008741E9" w:rsidRPr="008741E9">
        <w:t>28,0</w:t>
      </w:r>
      <w:r w:rsidRPr="008741E9">
        <w:t xml:space="preserve">  км, грунтовые дороги -  </w:t>
      </w:r>
      <w:r w:rsidR="008741E9" w:rsidRPr="008741E9">
        <w:t>14,1</w:t>
      </w:r>
      <w:r w:rsidRPr="008741E9">
        <w:t xml:space="preserve"> км.</w:t>
      </w:r>
    </w:p>
    <w:p w:rsidR="005A56AC" w:rsidRPr="00420157" w:rsidRDefault="005A56AC" w:rsidP="005A56AC">
      <w:pPr>
        <w:ind w:left="-426" w:firstLine="568"/>
        <w:jc w:val="both"/>
      </w:pPr>
      <w:r w:rsidRPr="00420157">
        <w:t xml:space="preserve">Только </w:t>
      </w:r>
      <w:r w:rsidR="00420157" w:rsidRPr="00420157">
        <w:t>14</w:t>
      </w:r>
      <w:r w:rsidRPr="00420157">
        <w:t>% автомобильных дорог общего пользования муниципальной собственности с</w:t>
      </w:r>
      <w:r w:rsidRPr="00420157">
        <w:t>о</w:t>
      </w:r>
      <w:r w:rsidRPr="00420157">
        <w:t xml:space="preserve">ответствуют нормативным требованиям к транспортно–эксплуатационному состоянию. Около </w:t>
      </w:r>
      <w:r w:rsidR="00420157" w:rsidRPr="00420157">
        <w:t>35</w:t>
      </w:r>
      <w:r w:rsidRPr="00420157">
        <w:t xml:space="preserve">% автодорог имеют полный износ, т.е. требуют реконструкции. </w:t>
      </w:r>
    </w:p>
    <w:p w:rsidR="005A56AC" w:rsidRPr="005A56AC" w:rsidRDefault="005A56AC" w:rsidP="005A56AC">
      <w:pPr>
        <w:ind w:left="-426" w:firstLine="568"/>
        <w:jc w:val="both"/>
        <w:rPr>
          <w:color w:val="000000"/>
        </w:rPr>
      </w:pPr>
      <w:r w:rsidRPr="005A56AC">
        <w:rPr>
          <w:color w:val="000000"/>
        </w:rPr>
        <w:t>Исходя из состояния дорожной сети на сегодняшний момент определено приоритетное н</w:t>
      </w:r>
      <w:r w:rsidRPr="005A56AC">
        <w:rPr>
          <w:color w:val="000000"/>
        </w:rPr>
        <w:t>а</w:t>
      </w:r>
      <w:r w:rsidRPr="005A56AC">
        <w:rPr>
          <w:color w:val="000000"/>
        </w:rPr>
        <w:t xml:space="preserve">правление дорожной политики в </w:t>
      </w:r>
      <w:r w:rsidR="007D6E0B">
        <w:rPr>
          <w:color w:val="000000"/>
        </w:rPr>
        <w:t>городе</w:t>
      </w:r>
      <w:r w:rsidRPr="005A56AC">
        <w:rPr>
          <w:color w:val="000000"/>
        </w:rPr>
        <w:t xml:space="preserve"> на ближайшую перспективу. Главной задачей сегодня является сохранение существующей сети автомобильных дорог в соответствии с нормативными требованиями и стандартам.</w:t>
      </w:r>
    </w:p>
    <w:p w:rsidR="005A56AC" w:rsidRPr="005A56AC" w:rsidRDefault="005A56AC" w:rsidP="005A56AC">
      <w:pPr>
        <w:ind w:left="-426" w:firstLine="568"/>
        <w:jc w:val="both"/>
      </w:pPr>
      <w:r w:rsidRPr="005A56AC"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полезных результатов, таких как повышение комфорта и удобства поездок за счет улучшения сети дорог или экономии времени за счет увеличения средней скорости движения, с большим трудом могут быть оценены в денежном выражении, поскольку для них отсутствуют естестве</w:t>
      </w:r>
      <w:r w:rsidRPr="005A56AC">
        <w:t>н</w:t>
      </w:r>
      <w:r w:rsidRPr="005A56AC">
        <w:t>ные рыночные цены, показывающие ту сумму, которую люди согласны платить за это. Во-вторых, результат в форме снижения транспортных затрат распылен по широкому спектру большого числа людей за длительный период времени поэтому его трудно спрогнозировать и проследить его влияние. В-третьих, многие виды полезных результатов от совершенствования дорожного хозяйства являются непрямыми, например стимулирование общего развития экон</w:t>
      </w:r>
      <w:r w:rsidRPr="005A56AC">
        <w:t>о</w:t>
      </w:r>
      <w:r w:rsidRPr="005A56AC">
        <w:t xml:space="preserve">мики. Чтобы реально оценить этот вид результата, как правило, необходимо учесть капитальные вложения в другие сферы народного хозяйства. Однако оценка </w:t>
      </w:r>
      <w:proofErr w:type="gramStart"/>
      <w:r w:rsidRPr="005A56AC">
        <w:t>последних</w:t>
      </w:r>
      <w:proofErr w:type="gramEnd"/>
      <w:r w:rsidRPr="005A56AC">
        <w:t xml:space="preserve"> не всегда может быть гарантирована.</w:t>
      </w:r>
    </w:p>
    <w:p w:rsidR="005A56AC" w:rsidRPr="005A56AC" w:rsidRDefault="005A56AC" w:rsidP="005A56AC">
      <w:pPr>
        <w:ind w:left="-426" w:firstLine="568"/>
        <w:jc w:val="both"/>
      </w:pPr>
      <w:r w:rsidRPr="005A56AC">
        <w:t>Наиболее важные виды результатов улучшения дорожной сети включают следующие эл</w:t>
      </w:r>
      <w:r w:rsidRPr="005A56AC">
        <w:t>е</w:t>
      </w:r>
      <w:r w:rsidRPr="005A56AC">
        <w:t>менты:</w:t>
      </w:r>
    </w:p>
    <w:p w:rsidR="005A56AC" w:rsidRPr="005A56AC" w:rsidRDefault="005A56AC" w:rsidP="005A56AC">
      <w:pPr>
        <w:ind w:left="-426" w:firstLine="426"/>
        <w:jc w:val="both"/>
      </w:pPr>
      <w:r w:rsidRPr="005A56AC">
        <w:t>- снижение текущих издержек, в первую очередь для пользователей автомобильными дор</w:t>
      </w:r>
      <w:r w:rsidRPr="005A56AC">
        <w:t>о</w:t>
      </w:r>
      <w:r w:rsidRPr="005A56AC">
        <w:t>гами;</w:t>
      </w:r>
    </w:p>
    <w:p w:rsidR="005A56AC" w:rsidRPr="005A56AC" w:rsidRDefault="005A56AC" w:rsidP="005A56AC">
      <w:pPr>
        <w:ind w:left="-426" w:firstLine="426"/>
        <w:jc w:val="both"/>
      </w:pPr>
      <w:r w:rsidRPr="005A56AC">
        <w:t xml:space="preserve"> - стимулирование общего экономического развития прилегающих территорий;</w:t>
      </w:r>
    </w:p>
    <w:p w:rsidR="005A56AC" w:rsidRPr="005A56AC" w:rsidRDefault="005A56AC" w:rsidP="005A56AC">
      <w:pPr>
        <w:ind w:left="-426" w:firstLine="426"/>
        <w:jc w:val="both"/>
      </w:pPr>
      <w:r w:rsidRPr="005A56AC">
        <w:t xml:space="preserve"> - экономию времени как для пассажиров, так и для грузов, находящихся в пути;</w:t>
      </w:r>
    </w:p>
    <w:p w:rsidR="005A56AC" w:rsidRPr="005A56AC" w:rsidRDefault="005A56AC" w:rsidP="005A56AC">
      <w:pPr>
        <w:ind w:left="-426" w:firstLine="426"/>
        <w:jc w:val="both"/>
      </w:pPr>
      <w:r w:rsidRPr="005A56AC">
        <w:t xml:space="preserve"> - снижение числа дорожно-транспортных происшествий и нанесенного материального ущерба;</w:t>
      </w:r>
    </w:p>
    <w:p w:rsidR="005A56AC" w:rsidRPr="005A56AC" w:rsidRDefault="005A56AC" w:rsidP="005A56AC">
      <w:pPr>
        <w:ind w:left="-426" w:firstLine="426"/>
        <w:jc w:val="both"/>
      </w:pPr>
      <w:r w:rsidRPr="005A56AC">
        <w:t xml:space="preserve"> - повышение комфорта и удобства поездок.</w:t>
      </w:r>
    </w:p>
    <w:p w:rsidR="005A56AC" w:rsidRPr="005A56AC" w:rsidRDefault="005A56AC" w:rsidP="005A56AC">
      <w:pPr>
        <w:ind w:left="-426" w:firstLine="426"/>
        <w:jc w:val="both"/>
      </w:pPr>
      <w:r w:rsidRPr="005A56AC">
        <w:t>Улучшение дорожных условий способствует:</w:t>
      </w:r>
    </w:p>
    <w:p w:rsidR="005A56AC" w:rsidRPr="005A56AC" w:rsidRDefault="005A56AC" w:rsidP="005A56AC">
      <w:pPr>
        <w:ind w:left="-426" w:firstLine="426"/>
        <w:jc w:val="both"/>
      </w:pPr>
      <w:r w:rsidRPr="005A56AC">
        <w:t>- сокращению времени на перевозки грузов и пассажиров (за счет увеличения скорости дв</w:t>
      </w:r>
      <w:r w:rsidRPr="005A56AC">
        <w:t>и</w:t>
      </w:r>
      <w:r w:rsidRPr="005A56AC">
        <w:t>жения);</w:t>
      </w:r>
    </w:p>
    <w:p w:rsidR="005A56AC" w:rsidRPr="005A56AC" w:rsidRDefault="005A56AC" w:rsidP="005A56AC">
      <w:pPr>
        <w:ind w:left="-426" w:firstLine="426"/>
        <w:jc w:val="both"/>
      </w:pPr>
      <w:r w:rsidRPr="005A56AC">
        <w:t>- снижению стоимости перевозок (за счет сокращения расхода горюче-смазочных матери</w:t>
      </w:r>
      <w:r w:rsidRPr="005A56AC">
        <w:t>а</w:t>
      </w:r>
      <w:r w:rsidRPr="005A56AC">
        <w:t>лов, далее – ГСМ) за счет снижения износа транспортных средств от плохого качества дорог, повышения производительности труда);</w:t>
      </w:r>
    </w:p>
    <w:p w:rsidR="005A56AC" w:rsidRPr="005A56AC" w:rsidRDefault="005A56AC" w:rsidP="005A56AC">
      <w:pPr>
        <w:ind w:left="-426" w:firstLine="426"/>
        <w:jc w:val="both"/>
      </w:pPr>
      <w:r w:rsidRPr="005A56AC">
        <w:t xml:space="preserve"> - повышению транспортной доступности;</w:t>
      </w:r>
    </w:p>
    <w:p w:rsidR="005A56AC" w:rsidRPr="005A56AC" w:rsidRDefault="005A56AC" w:rsidP="005A56AC">
      <w:pPr>
        <w:ind w:left="-426" w:firstLine="426"/>
        <w:jc w:val="both"/>
      </w:pPr>
      <w:r w:rsidRPr="005A56AC">
        <w:t xml:space="preserve"> - снижению последствий стихийных бедствий;</w:t>
      </w:r>
    </w:p>
    <w:p w:rsidR="005A56AC" w:rsidRPr="005A56AC" w:rsidRDefault="005A56AC" w:rsidP="005A56AC">
      <w:pPr>
        <w:ind w:left="-426" w:firstLine="426"/>
        <w:jc w:val="both"/>
      </w:pPr>
      <w:r w:rsidRPr="005A56AC">
        <w:t xml:space="preserve"> - сокращению числа дорожно-транспортных происшествий: </w:t>
      </w:r>
    </w:p>
    <w:p w:rsidR="005A56AC" w:rsidRPr="005A56AC" w:rsidRDefault="005A56AC" w:rsidP="005A56AC">
      <w:pPr>
        <w:ind w:left="-426" w:firstLine="426"/>
        <w:jc w:val="both"/>
      </w:pPr>
      <w:r w:rsidRPr="005A56AC">
        <w:t xml:space="preserve"> - улучшению экологической ситуации (за счет роста скорости движения уменьшается ра</w:t>
      </w:r>
      <w:r w:rsidRPr="005A56AC">
        <w:t>с</w:t>
      </w:r>
      <w:r w:rsidRPr="005A56AC">
        <w:t>ход ГСМ).</w:t>
      </w:r>
    </w:p>
    <w:p w:rsidR="005A56AC" w:rsidRPr="005A56AC" w:rsidRDefault="005A56AC" w:rsidP="005A56AC">
      <w:pPr>
        <w:ind w:left="-284" w:firstLine="284"/>
        <w:jc w:val="both"/>
      </w:pPr>
      <w:r w:rsidRPr="005A56AC">
        <w:t>Таким образом, дорожные условия оказывают влияние на все важные показатели экономич</w:t>
      </w:r>
      <w:r w:rsidRPr="005A56AC">
        <w:t>е</w:t>
      </w:r>
      <w:r w:rsidRPr="005A56AC">
        <w:t xml:space="preserve">ского развития </w:t>
      </w:r>
      <w:r w:rsidR="007D6E0B">
        <w:t>города</w:t>
      </w:r>
      <w:r w:rsidRPr="005A56AC">
        <w:t xml:space="preserve">. </w:t>
      </w:r>
    </w:p>
    <w:p w:rsidR="005A56AC" w:rsidRPr="005A56AC" w:rsidRDefault="005A56AC" w:rsidP="005A56AC">
      <w:pPr>
        <w:ind w:left="-284" w:firstLine="284"/>
        <w:jc w:val="both"/>
      </w:pPr>
      <w:r w:rsidRPr="005A56AC">
        <w:t>Недостаточный уровень развития дорожной сети приводит к значительным потерям экон</w:t>
      </w:r>
      <w:r w:rsidRPr="005A56AC">
        <w:t>о</w:t>
      </w:r>
      <w:r w:rsidRPr="005A56AC">
        <w:t>мики и населения, является одним из наиболее существенных ограничений темпов роста соц</w:t>
      </w:r>
      <w:r w:rsidRPr="005A56AC">
        <w:t>и</w:t>
      </w:r>
      <w:r w:rsidRPr="005A56AC">
        <w:t xml:space="preserve">ально-экономического развития </w:t>
      </w:r>
      <w:r w:rsidR="007D6E0B">
        <w:t>города</w:t>
      </w:r>
      <w:r w:rsidRPr="005A56AC">
        <w:t xml:space="preserve">, поэтому совершенствование сети автомобильных дорог общего пользования имеет </w:t>
      </w:r>
      <w:proofErr w:type="gramStart"/>
      <w:r w:rsidRPr="005A56AC">
        <w:t>важное значение</w:t>
      </w:r>
      <w:proofErr w:type="gramEnd"/>
      <w:r w:rsidRPr="005A56AC">
        <w:t>.</w:t>
      </w:r>
    </w:p>
    <w:p w:rsidR="00BD06B6" w:rsidRDefault="00BD06B6" w:rsidP="002A5209">
      <w:pPr>
        <w:jc w:val="both"/>
      </w:pPr>
    </w:p>
    <w:p w:rsidR="00670C3F" w:rsidRDefault="00670C3F" w:rsidP="00BD06B6">
      <w:pPr>
        <w:jc w:val="center"/>
        <w:rPr>
          <w:b/>
        </w:rPr>
      </w:pPr>
    </w:p>
    <w:p w:rsidR="007F6765" w:rsidRDefault="007F6765" w:rsidP="00BD06B6">
      <w:pPr>
        <w:jc w:val="center"/>
        <w:rPr>
          <w:b/>
        </w:rPr>
      </w:pPr>
    </w:p>
    <w:p w:rsidR="00C4217A" w:rsidRPr="00785FA0" w:rsidRDefault="00785FA0" w:rsidP="00BD06B6">
      <w:pPr>
        <w:jc w:val="center"/>
        <w:rPr>
          <w:b/>
        </w:rPr>
      </w:pPr>
      <w:r w:rsidRPr="00785FA0">
        <w:rPr>
          <w:b/>
          <w:lang w:val="en-US"/>
        </w:rPr>
        <w:lastRenderedPageBreak/>
        <w:t>III</w:t>
      </w:r>
      <w:r w:rsidRPr="00785FA0">
        <w:rPr>
          <w:b/>
        </w:rPr>
        <w:t xml:space="preserve">. </w:t>
      </w:r>
      <w:r w:rsidR="00C4217A" w:rsidRPr="00785FA0">
        <w:rPr>
          <w:b/>
        </w:rPr>
        <w:t>ЦЕЛИ И ЗАДАЧИ ПРОГРАММЫ</w:t>
      </w:r>
      <w:r w:rsidR="00795034">
        <w:rPr>
          <w:b/>
        </w:rPr>
        <w:t>.</w:t>
      </w:r>
    </w:p>
    <w:p w:rsidR="00BF0DCA" w:rsidRPr="00785FA0" w:rsidRDefault="00BF0DCA" w:rsidP="00BD06B6">
      <w:pPr>
        <w:jc w:val="center"/>
        <w:rPr>
          <w:b/>
        </w:rPr>
      </w:pPr>
    </w:p>
    <w:p w:rsidR="00F628B0" w:rsidRPr="00F628B0" w:rsidRDefault="00F628B0" w:rsidP="00F628B0">
      <w:pPr>
        <w:ind w:left="-426" w:firstLine="568"/>
        <w:jc w:val="both"/>
      </w:pPr>
      <w:r w:rsidRPr="00F628B0">
        <w:t>Главной целью Программы является развитие дорожной сети  и приведение ее  в нормати</w:t>
      </w:r>
      <w:r w:rsidRPr="00F628B0">
        <w:t>в</w:t>
      </w:r>
      <w:r w:rsidRPr="00F628B0">
        <w:t xml:space="preserve">ное  состояние в результате  строительства, реконструкции и ремонта в </w:t>
      </w:r>
      <w:r>
        <w:t>городском поселении</w:t>
      </w:r>
      <w:r w:rsidRPr="00F628B0">
        <w:t>. Для реализации этой цели необходимо решение следующих задач:</w:t>
      </w:r>
    </w:p>
    <w:p w:rsidR="00F628B0" w:rsidRPr="00F628B0" w:rsidRDefault="00F628B0" w:rsidP="00F628B0">
      <w:pPr>
        <w:ind w:left="-426" w:firstLine="568"/>
        <w:jc w:val="both"/>
      </w:pPr>
      <w:r w:rsidRPr="00F628B0">
        <w:t xml:space="preserve">- обеспечение ремонта существующей дорожной сети; </w:t>
      </w:r>
    </w:p>
    <w:p w:rsidR="00F628B0" w:rsidRPr="00F628B0" w:rsidRDefault="00F628B0" w:rsidP="00F628B0">
      <w:pPr>
        <w:ind w:left="-426" w:firstLine="568"/>
        <w:jc w:val="both"/>
      </w:pPr>
      <w:r w:rsidRPr="00F628B0">
        <w:t>- организация содержания автомобильных дорог общего пользования в соответствии с но</w:t>
      </w:r>
      <w:r w:rsidRPr="00F628B0">
        <w:t>р</w:t>
      </w:r>
      <w:r w:rsidRPr="00F628B0">
        <w:t xml:space="preserve">мативными требованиями; </w:t>
      </w:r>
    </w:p>
    <w:p w:rsidR="00F628B0" w:rsidRPr="00F628B0" w:rsidRDefault="00F628B0" w:rsidP="00F628B0">
      <w:pPr>
        <w:ind w:left="-426" w:firstLine="568"/>
        <w:jc w:val="both"/>
      </w:pPr>
      <w:r w:rsidRPr="00F628B0">
        <w:t>- обеспечение непрерывного и безопасного дорожного движения, сокращение числа доро</w:t>
      </w:r>
      <w:r w:rsidRPr="00F628B0">
        <w:t>ж</w:t>
      </w:r>
      <w:r w:rsidRPr="00F628B0">
        <w:t>но-транспортных происшествий;</w:t>
      </w:r>
    </w:p>
    <w:p w:rsidR="00F628B0" w:rsidRPr="00F628B0" w:rsidRDefault="00F628B0" w:rsidP="00F628B0">
      <w:pPr>
        <w:ind w:left="-426" w:firstLine="568"/>
        <w:jc w:val="both"/>
      </w:pPr>
      <w:r w:rsidRPr="00F628B0">
        <w:t xml:space="preserve"> - улучшение условий жизни  </w:t>
      </w:r>
      <w:r>
        <w:t>городского</w:t>
      </w:r>
      <w:r w:rsidRPr="00F628B0">
        <w:t xml:space="preserve"> населения.</w:t>
      </w:r>
    </w:p>
    <w:p w:rsidR="00F628B0" w:rsidRPr="00AF723B" w:rsidRDefault="00F628B0" w:rsidP="00F628B0">
      <w:pPr>
        <w:suppressAutoHyphens/>
        <w:ind w:left="-426" w:firstLine="426"/>
        <w:jc w:val="both"/>
        <w:rPr>
          <w:sz w:val="28"/>
          <w:szCs w:val="28"/>
          <w:lang w:eastAsia="ar-SA"/>
        </w:rPr>
      </w:pPr>
      <w:r w:rsidRPr="00F628B0">
        <w:rPr>
          <w:lang w:eastAsia="ar-SA"/>
        </w:rPr>
        <w:t xml:space="preserve">Поскольку мероприятия Программы, связанные с текущим ремонтом автомобильных дорог, носят постоянный, непрерывный характер, имеют длительный производственный цикл, а финансирование мероприятий Программы зависит от возможностей бюджета </w:t>
      </w:r>
      <w:r>
        <w:rPr>
          <w:lang w:eastAsia="ar-SA"/>
        </w:rPr>
        <w:t>городского поселения</w:t>
      </w:r>
      <w:r w:rsidR="007E2981">
        <w:rPr>
          <w:lang w:eastAsia="ar-SA"/>
        </w:rPr>
        <w:t xml:space="preserve"> Мышкин</w:t>
      </w:r>
      <w:r w:rsidRPr="00F628B0">
        <w:rPr>
          <w:lang w:eastAsia="ar-SA"/>
        </w:rPr>
        <w:t>, то в пределах срока действия Программы этап реализации соответствует одному году.</w:t>
      </w:r>
      <w:r w:rsidRPr="00AF723B">
        <w:rPr>
          <w:sz w:val="28"/>
          <w:szCs w:val="28"/>
          <w:lang w:eastAsia="ar-SA"/>
        </w:rPr>
        <w:t xml:space="preserve"> </w:t>
      </w:r>
    </w:p>
    <w:p w:rsidR="00C4217A" w:rsidRDefault="00C4217A" w:rsidP="00BD06B6"/>
    <w:p w:rsidR="00C4217A" w:rsidRPr="00E308AC" w:rsidRDefault="00795034" w:rsidP="00E2627C">
      <w:pPr>
        <w:jc w:val="center"/>
        <w:rPr>
          <w:b/>
        </w:rPr>
      </w:pPr>
      <w:r w:rsidRPr="00E308AC">
        <w:rPr>
          <w:b/>
          <w:lang w:val="en-US"/>
        </w:rPr>
        <w:t>IV</w:t>
      </w:r>
      <w:r>
        <w:rPr>
          <w:b/>
        </w:rPr>
        <w:t xml:space="preserve">. </w:t>
      </w:r>
      <w:r w:rsidR="00BF0DCA">
        <w:rPr>
          <w:b/>
        </w:rPr>
        <w:t>ПЛАН МЕРОПРИЯТИЙ ПРОГРАММЫ</w:t>
      </w:r>
      <w:r w:rsidR="00C4217A" w:rsidRPr="00E308AC">
        <w:rPr>
          <w:b/>
        </w:rPr>
        <w:t>.</w:t>
      </w:r>
    </w:p>
    <w:p w:rsidR="00C4217A" w:rsidRDefault="00C4217A" w:rsidP="00BD06B6"/>
    <w:p w:rsidR="00BF0DCA" w:rsidRPr="00BF0DCA" w:rsidRDefault="00C4217A" w:rsidP="00BF0DCA">
      <w:pPr>
        <w:ind w:left="-426" w:firstLine="568"/>
        <w:jc w:val="both"/>
      </w:pPr>
      <w:r>
        <w:tab/>
      </w:r>
      <w:r w:rsidR="00BF0DCA">
        <w:t xml:space="preserve"> </w:t>
      </w:r>
      <w:r w:rsidR="00BF0DCA" w:rsidRPr="00BF0DCA">
        <w:t>Для решения задач и достижения поставленных целей и планируемых значений цел</w:t>
      </w:r>
      <w:r w:rsidR="00BF0DCA" w:rsidRPr="00BF0DCA">
        <w:t>е</w:t>
      </w:r>
      <w:r w:rsidR="00BF0DCA" w:rsidRPr="00BF0DCA">
        <w:t>вых показателей предусмотрено выполнение программных мероприятий (Приложение № 1 к Программе).</w:t>
      </w:r>
    </w:p>
    <w:p w:rsidR="00461C7F" w:rsidRDefault="00461C7F" w:rsidP="00BD06B6"/>
    <w:p w:rsidR="0076490F" w:rsidRDefault="00795034" w:rsidP="0076490F">
      <w:pPr>
        <w:ind w:left="360"/>
        <w:jc w:val="center"/>
      </w:pPr>
      <w:r>
        <w:rPr>
          <w:b/>
        </w:rPr>
        <w:t xml:space="preserve"> </w:t>
      </w:r>
      <w:proofErr w:type="gramStart"/>
      <w:r w:rsidR="0076490F" w:rsidRPr="00E308AC">
        <w:rPr>
          <w:b/>
          <w:lang w:val="en-US"/>
        </w:rPr>
        <w:t>V</w:t>
      </w:r>
      <w:r w:rsidR="0076490F">
        <w:rPr>
          <w:b/>
        </w:rPr>
        <w:t xml:space="preserve">. ОЖИДАЕМЫЕ КОНЕЧНЫЕ </w:t>
      </w:r>
      <w:r w:rsidR="0076490F" w:rsidRPr="00E308AC">
        <w:rPr>
          <w:b/>
        </w:rPr>
        <w:t>РЕ</w:t>
      </w:r>
      <w:r w:rsidR="0076490F">
        <w:rPr>
          <w:b/>
        </w:rPr>
        <w:t>ЗУЛЬТАТЫ</w:t>
      </w:r>
      <w:r w:rsidR="0076490F" w:rsidRPr="00E308AC">
        <w:rPr>
          <w:b/>
        </w:rPr>
        <w:t xml:space="preserve"> ПРОГРАММЫ</w:t>
      </w:r>
      <w:r w:rsidR="0076490F">
        <w:t>.</w:t>
      </w:r>
      <w:proofErr w:type="gramEnd"/>
    </w:p>
    <w:p w:rsidR="0076490F" w:rsidRDefault="0076490F" w:rsidP="0076490F">
      <w:pPr>
        <w:ind w:left="360"/>
        <w:jc w:val="both"/>
      </w:pPr>
    </w:p>
    <w:p w:rsidR="0076490F" w:rsidRDefault="0076490F" w:rsidP="0076490F">
      <w:pPr>
        <w:ind w:left="360"/>
        <w:jc w:val="both"/>
      </w:pPr>
      <w:r>
        <w:tab/>
        <w:t xml:space="preserve">В </w:t>
      </w:r>
      <w:r w:rsidR="00A40E54">
        <w:t>результате</w:t>
      </w:r>
      <w:r>
        <w:t xml:space="preserve"> реализации Программы </w:t>
      </w:r>
      <w:r w:rsidR="00A40E54">
        <w:t>будет достигнуто:</w:t>
      </w:r>
    </w:p>
    <w:p w:rsidR="00FD1848" w:rsidRDefault="00FD1848" w:rsidP="0076490F">
      <w:pPr>
        <w:ind w:left="360"/>
        <w:jc w:val="both"/>
      </w:pPr>
      <w:r>
        <w:t>- обеспечение сохранности автомобильных дорог, устранение очагов аварийности, ли</w:t>
      </w:r>
      <w:r>
        <w:t>к</w:t>
      </w:r>
      <w:r>
        <w:t>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FD1848" w:rsidRDefault="00FD1848" w:rsidP="0076490F">
      <w:pPr>
        <w:ind w:left="360"/>
        <w:jc w:val="both"/>
      </w:pPr>
      <w: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</w:t>
      </w:r>
      <w:r>
        <w:t>к</w:t>
      </w:r>
      <w:r>
        <w:t>ций;</w:t>
      </w:r>
    </w:p>
    <w:p w:rsidR="00FD1848" w:rsidRDefault="00FD1848" w:rsidP="0076490F">
      <w:pPr>
        <w:ind w:left="360"/>
        <w:jc w:val="both"/>
      </w:pPr>
      <w:r>
        <w:t>- обеспечение транзитного потенциала, повышение экспорта транспортных услуг;</w:t>
      </w:r>
    </w:p>
    <w:p w:rsidR="00FD1848" w:rsidRDefault="00FD1848" w:rsidP="0076490F">
      <w:pPr>
        <w:ind w:left="360"/>
        <w:jc w:val="both"/>
      </w:pPr>
      <w:r>
        <w:t>- обеспечение и повышение безопасности дорожного движения автотранспорта и людей.</w:t>
      </w:r>
    </w:p>
    <w:p w:rsidR="0076490F" w:rsidRDefault="0076490F" w:rsidP="0076490F">
      <w:pPr>
        <w:ind w:left="360"/>
        <w:jc w:val="both"/>
      </w:pPr>
    </w:p>
    <w:p w:rsidR="0076490F" w:rsidRDefault="0076490F" w:rsidP="00302C3B"/>
    <w:p w:rsidR="0076490F" w:rsidRPr="00E308AC" w:rsidRDefault="00795034" w:rsidP="009B58D5">
      <w:pPr>
        <w:jc w:val="center"/>
        <w:rPr>
          <w:b/>
        </w:rPr>
      </w:pPr>
      <w:r w:rsidRPr="00323C5B">
        <w:rPr>
          <w:b/>
          <w:lang w:val="en-US"/>
        </w:rPr>
        <w:t>VI</w:t>
      </w:r>
      <w:r w:rsidRPr="00323C5B">
        <w:rPr>
          <w:b/>
        </w:rPr>
        <w:t>.</w:t>
      </w:r>
      <w:r>
        <w:rPr>
          <w:b/>
        </w:rPr>
        <w:t xml:space="preserve"> </w:t>
      </w:r>
      <w:r w:rsidR="0076490F" w:rsidRPr="00E308AC">
        <w:rPr>
          <w:b/>
        </w:rPr>
        <w:t>МЕХАНИЗМ РЕАЛИЗАЦИИ ПРОГРАММЫ.</w:t>
      </w:r>
    </w:p>
    <w:p w:rsidR="0076490F" w:rsidRPr="00E308AC" w:rsidRDefault="0076490F" w:rsidP="00302C3B">
      <w:pPr>
        <w:rPr>
          <w:b/>
        </w:rPr>
      </w:pPr>
    </w:p>
    <w:p w:rsidR="0076490F" w:rsidRDefault="0076490F" w:rsidP="00904FBF">
      <w:pPr>
        <w:jc w:val="both"/>
      </w:pPr>
      <w:r>
        <w:t xml:space="preserve">      Исполнителем Программы является муниципальное учреждение «</w:t>
      </w:r>
      <w:r w:rsidR="00461C7F">
        <w:t>Управление городского хозяйства</w:t>
      </w:r>
      <w:r>
        <w:t>»</w:t>
      </w:r>
      <w:r w:rsidR="00461C7F">
        <w:t>.</w:t>
      </w:r>
      <w:r>
        <w:t xml:space="preserve"> Управление и </w:t>
      </w:r>
      <w:proofErr w:type="gramStart"/>
      <w:r>
        <w:t>контроль за</w:t>
      </w:r>
      <w:proofErr w:type="gramEnd"/>
      <w:r>
        <w:t xml:space="preserve"> ходом реа</w:t>
      </w:r>
      <w:r w:rsidR="00F628B0">
        <w:t>лизации Программы осуществляет А</w:t>
      </w:r>
      <w:r>
        <w:t>дмин</w:t>
      </w:r>
      <w:r>
        <w:t>и</w:t>
      </w:r>
      <w:r>
        <w:t>страц</w:t>
      </w:r>
      <w:r w:rsidR="00461C7F">
        <w:t>и</w:t>
      </w:r>
      <w:r w:rsidR="00795034">
        <w:t>я</w:t>
      </w:r>
      <w:r w:rsidR="00461C7F">
        <w:t xml:space="preserve"> городского поселения</w:t>
      </w:r>
      <w:r>
        <w:t xml:space="preserve"> Мышкин</w:t>
      </w:r>
      <w:r w:rsidR="00461C7F">
        <w:t>.</w:t>
      </w:r>
    </w:p>
    <w:p w:rsidR="0076490F" w:rsidRDefault="0076490F" w:rsidP="00904FBF">
      <w:pPr>
        <w:jc w:val="both"/>
      </w:pPr>
      <w:r>
        <w:tab/>
        <w:t xml:space="preserve"> Муниципальное учреждение  </w:t>
      </w:r>
      <w:r w:rsidR="00885E7A">
        <w:t xml:space="preserve">«Управление городского хозяйства» </w:t>
      </w:r>
      <w:r>
        <w:t>в рамках реализ</w:t>
      </w:r>
      <w:r>
        <w:t>а</w:t>
      </w:r>
      <w:r>
        <w:t>ции Программы осуществляет следующие функции:</w:t>
      </w:r>
    </w:p>
    <w:p w:rsidR="0076490F" w:rsidRDefault="0076490F" w:rsidP="00904FBF">
      <w:pPr>
        <w:jc w:val="both"/>
      </w:pPr>
      <w:r>
        <w:t xml:space="preserve">- выступает заказчиком в части разработки муниципальной документации для проведения </w:t>
      </w:r>
      <w:r w:rsidR="0000354C">
        <w:t>торгов</w:t>
      </w:r>
      <w:r w:rsidR="007E2981">
        <w:t xml:space="preserve"> </w:t>
      </w:r>
      <w:r>
        <w:t xml:space="preserve"> на право заключения муниципальных контрактов на выполнение проектных, доро</w:t>
      </w:r>
      <w:r>
        <w:t>ж</w:t>
      </w:r>
      <w:r>
        <w:t>ных работ;</w:t>
      </w:r>
    </w:p>
    <w:p w:rsidR="0076490F" w:rsidRDefault="0076490F" w:rsidP="00904FBF">
      <w:pPr>
        <w:jc w:val="both"/>
      </w:pPr>
      <w:r>
        <w:t xml:space="preserve"> - утверждает  проектно – сметную документацию</w:t>
      </w:r>
      <w:r w:rsidR="00885E7A">
        <w:t>,</w:t>
      </w:r>
      <w:r>
        <w:t xml:space="preserve"> прошедшую в установленном порядке г</w:t>
      </w:r>
      <w:r>
        <w:t>о</w:t>
      </w:r>
      <w:r>
        <w:t>сударственную экспертизу, имеющую положительное заключение;</w:t>
      </w:r>
    </w:p>
    <w:p w:rsidR="0076490F" w:rsidRDefault="0076490F" w:rsidP="00904FBF">
      <w:pPr>
        <w:jc w:val="both"/>
      </w:pPr>
      <w:r>
        <w:t xml:space="preserve"> - по результатам </w:t>
      </w:r>
      <w:r w:rsidR="0000354C">
        <w:t>торгов</w:t>
      </w:r>
      <w:r>
        <w:t xml:space="preserve"> заключает муниципальные контракты на выполнение проектных, дорожных работ;</w:t>
      </w:r>
    </w:p>
    <w:p w:rsidR="0076490F" w:rsidRDefault="0076490F" w:rsidP="00904FBF">
      <w:pPr>
        <w:jc w:val="both"/>
      </w:pPr>
      <w:r>
        <w:t xml:space="preserve"> - контролирует выполнение дорожных работ подрядными организациями в соответствии с проектной документацией, действующими стандартами, нормами, правилами качеством применяемых материалов;</w:t>
      </w:r>
    </w:p>
    <w:p w:rsidR="0076490F" w:rsidRDefault="0076490F" w:rsidP="00904FBF">
      <w:pPr>
        <w:jc w:val="both"/>
      </w:pPr>
      <w:r>
        <w:lastRenderedPageBreak/>
        <w:t>- принимает выполненные работы в соответствии с действующими стандартными нормами,  правилами и проектной документацией, принимает  законченные строительством объекты в эксплуатацию;</w:t>
      </w:r>
    </w:p>
    <w:p w:rsidR="0076490F" w:rsidRDefault="0076490F" w:rsidP="00904FBF">
      <w:pPr>
        <w:jc w:val="both"/>
      </w:pPr>
      <w:r>
        <w:t xml:space="preserve"> - представляет документы для регистрации права муниципальной собственности на объе</w:t>
      </w:r>
      <w:r>
        <w:t>к</w:t>
      </w:r>
      <w:r>
        <w:t>ты</w:t>
      </w:r>
      <w:r w:rsidR="00885E7A">
        <w:t>,</w:t>
      </w:r>
      <w:r>
        <w:t xml:space="preserve"> веденные в эксплуатацию.</w:t>
      </w:r>
    </w:p>
    <w:p w:rsidR="0076490F" w:rsidRDefault="0076490F" w:rsidP="00904FBF">
      <w:pPr>
        <w:jc w:val="both"/>
      </w:pPr>
      <w:r>
        <w:tab/>
        <w:t xml:space="preserve">Муниципальное учреждение </w:t>
      </w:r>
      <w:r w:rsidR="00885E7A">
        <w:t xml:space="preserve">«Управление городского хозяйства» </w:t>
      </w:r>
      <w:proofErr w:type="gramStart"/>
      <w:r>
        <w:t>предоставляет отчет</w:t>
      </w:r>
      <w:proofErr w:type="gramEnd"/>
      <w:r>
        <w:t xml:space="preserve"> о ходе реализации Программы в </w:t>
      </w:r>
      <w:r w:rsidR="00F628B0">
        <w:t>А</w:t>
      </w:r>
      <w:r w:rsidR="00885E7A">
        <w:t xml:space="preserve">дминистрацию городского поселения Мышкин </w:t>
      </w:r>
      <w:r w:rsidR="0000354C">
        <w:t xml:space="preserve"> </w:t>
      </w:r>
      <w:r w:rsidR="00F628B0">
        <w:t xml:space="preserve"> для пр</w:t>
      </w:r>
      <w:r w:rsidR="00F628B0">
        <w:t>е</w:t>
      </w:r>
      <w:r w:rsidR="00F628B0">
        <w:t xml:space="preserve">доставления в </w:t>
      </w:r>
      <w:r w:rsidR="0000354C">
        <w:t>Управление экономики и финансов</w:t>
      </w:r>
      <w:r w:rsidR="00F628B0">
        <w:t xml:space="preserve"> А</w:t>
      </w:r>
      <w:r>
        <w:t xml:space="preserve">дминистрации </w:t>
      </w:r>
      <w:proofErr w:type="spellStart"/>
      <w:r>
        <w:t>Мышкинского</w:t>
      </w:r>
      <w:proofErr w:type="spellEnd"/>
      <w:r>
        <w:t xml:space="preserve"> муниц</w:t>
      </w:r>
      <w:r>
        <w:t>и</w:t>
      </w:r>
      <w:r>
        <w:t>пального района.</w:t>
      </w:r>
    </w:p>
    <w:p w:rsidR="00795034" w:rsidRPr="00670C3F" w:rsidRDefault="0076490F" w:rsidP="00670C3F">
      <w:pPr>
        <w:jc w:val="both"/>
      </w:pPr>
      <w:r>
        <w:t xml:space="preserve">    </w:t>
      </w:r>
    </w:p>
    <w:p w:rsidR="0076490F" w:rsidRPr="00323C5B" w:rsidRDefault="0076490F" w:rsidP="006A7A7E">
      <w:pPr>
        <w:jc w:val="center"/>
        <w:rPr>
          <w:b/>
        </w:rPr>
      </w:pPr>
      <w:r w:rsidRPr="00323C5B">
        <w:rPr>
          <w:b/>
          <w:lang w:val="en-US"/>
        </w:rPr>
        <w:t>V</w:t>
      </w:r>
      <w:r w:rsidR="00795034" w:rsidRPr="00323C5B">
        <w:rPr>
          <w:b/>
          <w:lang w:val="en-US"/>
        </w:rPr>
        <w:t>I</w:t>
      </w:r>
      <w:r w:rsidRPr="00323C5B">
        <w:rPr>
          <w:b/>
          <w:lang w:val="en-US"/>
        </w:rPr>
        <w:t>I</w:t>
      </w:r>
      <w:r w:rsidRPr="00323C5B">
        <w:rPr>
          <w:b/>
        </w:rPr>
        <w:t xml:space="preserve">. </w:t>
      </w:r>
      <w:r>
        <w:rPr>
          <w:b/>
        </w:rPr>
        <w:t>МЕТОДИКА ОЦЕНКИ ЭФФЕКТИВНОСТИ ПРОГРАММЫ</w:t>
      </w:r>
      <w:r w:rsidR="00795034">
        <w:rPr>
          <w:b/>
        </w:rPr>
        <w:t>.</w:t>
      </w:r>
    </w:p>
    <w:p w:rsidR="0076490F" w:rsidRDefault="0076490F" w:rsidP="00302C3B"/>
    <w:p w:rsidR="0076490F" w:rsidRPr="00323C5B" w:rsidRDefault="0076490F" w:rsidP="00904FBF">
      <w:pPr>
        <w:jc w:val="both"/>
      </w:pPr>
      <w:r>
        <w:t xml:space="preserve">       </w:t>
      </w:r>
      <w:r w:rsidRPr="00323C5B">
        <w:t>Оценка эффективности использования субсидии на осуществление бюджетных инвест</w:t>
      </w:r>
      <w:r w:rsidRPr="00323C5B">
        <w:t>и</w:t>
      </w:r>
      <w:r w:rsidRPr="00323C5B">
        <w:t>ций в объекты капитального строительства и реконструкции дорожного хозяйства муниц</w:t>
      </w:r>
      <w:r w:rsidRPr="00323C5B">
        <w:t>и</w:t>
      </w:r>
      <w:r w:rsidRPr="00323C5B">
        <w:t xml:space="preserve">пальной собственности осуществляется </w:t>
      </w:r>
      <w:r w:rsidR="00904FBF">
        <w:t>А</w:t>
      </w:r>
      <w:r w:rsidRPr="00323C5B">
        <w:t xml:space="preserve">дминистрацией </w:t>
      </w:r>
      <w:r w:rsidR="00885E7A">
        <w:t>городск</w:t>
      </w:r>
      <w:r w:rsidRPr="00323C5B">
        <w:t xml:space="preserve">ого </w:t>
      </w:r>
      <w:r w:rsidR="00885E7A">
        <w:t>поселения Мышкин</w:t>
      </w:r>
      <w:r w:rsidRPr="00323C5B">
        <w:t xml:space="preserve"> п</w:t>
      </w:r>
      <w:r w:rsidRPr="00323C5B">
        <w:t>у</w:t>
      </w:r>
      <w:r w:rsidRPr="00323C5B">
        <w:t>тем определения степени достижения ожидаемых результатов, а также путем сравнения т</w:t>
      </w:r>
      <w:r w:rsidRPr="00323C5B">
        <w:t>е</w:t>
      </w:r>
      <w:r w:rsidRPr="00323C5B">
        <w:t>кущих значений показателей с их целевыми значениями либо значениями на начало испол</w:t>
      </w:r>
      <w:r w:rsidRPr="00323C5B">
        <w:t>ь</w:t>
      </w:r>
      <w:r w:rsidRPr="00323C5B">
        <w:t>зования субсидии.</w:t>
      </w:r>
    </w:p>
    <w:p w:rsidR="0076490F" w:rsidRPr="00323C5B" w:rsidRDefault="0076490F" w:rsidP="00904FBF">
      <w:pPr>
        <w:jc w:val="both"/>
      </w:pPr>
      <w:r>
        <w:t xml:space="preserve">          </w:t>
      </w:r>
      <w:r w:rsidRPr="00323C5B">
        <w:t>Комплексный показатель эффективности использования субсидии с учетом финанс</w:t>
      </w:r>
      <w:r w:rsidRPr="00323C5B">
        <w:t>и</w:t>
      </w:r>
      <w:r w:rsidRPr="00323C5B">
        <w:t>рования (</w:t>
      </w:r>
      <w:proofErr w:type="spellStart"/>
      <w:proofErr w:type="gramStart"/>
      <w:r w:rsidRPr="00323C5B">
        <w:t>R</w:t>
      </w:r>
      <w:proofErr w:type="gramEnd"/>
      <w:r w:rsidRPr="00323C5B">
        <w:t>комп</w:t>
      </w:r>
      <w:proofErr w:type="spellEnd"/>
      <w:r w:rsidRPr="00323C5B">
        <w:t>.) оценивается путем соотнесения степени достижения основных целевых показателей с уровнем их финансирования с начала реализации мероприятий по строител</w:t>
      </w:r>
      <w:r w:rsidRPr="00323C5B">
        <w:t>ь</w:t>
      </w:r>
      <w:r w:rsidRPr="00323C5B">
        <w:t>ству, реконструкции объектов</w:t>
      </w:r>
      <w:r w:rsidR="00885E7A">
        <w:t>, содержанию автомобильных дорог общего пользования</w:t>
      </w:r>
      <w:r w:rsidRPr="00323C5B">
        <w:t xml:space="preserve"> и рассчитывается по формуле:</w:t>
      </w:r>
    </w:p>
    <w:p w:rsidR="0076490F" w:rsidRPr="00323C5B" w:rsidRDefault="0076490F" w:rsidP="00302C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3"/>
        <w:gridCol w:w="284"/>
        <w:gridCol w:w="2693"/>
        <w:gridCol w:w="2302"/>
      </w:tblGrid>
      <w:tr w:rsidR="0076490F" w:rsidRPr="00323C5B" w:rsidTr="00A50FE8">
        <w:tc>
          <w:tcPr>
            <w:tcW w:w="30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90F" w:rsidRPr="00323C5B" w:rsidRDefault="0076490F" w:rsidP="00302C3B">
            <w:r w:rsidRPr="00323C5B">
              <w:t>R</w:t>
            </w:r>
            <w:r w:rsidR="00F628B0">
              <w:t xml:space="preserve"> </w:t>
            </w:r>
            <w:proofErr w:type="spellStart"/>
            <w:r w:rsidRPr="00323C5B">
              <w:t>комп</w:t>
            </w:r>
            <w:proofErr w:type="spellEnd"/>
            <w:r w:rsidRPr="00323C5B">
              <w:t>. =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90F" w:rsidRPr="00323C5B" w:rsidRDefault="0076490F" w:rsidP="00302C3B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90F" w:rsidRPr="00323C5B" w:rsidRDefault="0076490F" w:rsidP="00302C3B">
            <w:r w:rsidRPr="00323C5B">
              <w:t xml:space="preserve">У </w:t>
            </w:r>
            <w:proofErr w:type="spellStart"/>
            <w:r w:rsidRPr="00323C5B">
              <w:t>Ri</w:t>
            </w:r>
            <w:proofErr w:type="spellEnd"/>
          </w:p>
        </w:tc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90F" w:rsidRPr="00323C5B" w:rsidRDefault="0076490F" w:rsidP="00302C3B">
            <w:r w:rsidRPr="00323C5B">
              <w:t>х 100%,</w:t>
            </w:r>
          </w:p>
        </w:tc>
      </w:tr>
      <w:tr w:rsidR="0076490F" w:rsidRPr="00323C5B" w:rsidTr="00A50FE8"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490F" w:rsidRPr="00323C5B" w:rsidRDefault="0076490F" w:rsidP="00302C3B"/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490F" w:rsidRPr="00323C5B" w:rsidRDefault="0076490F" w:rsidP="00302C3B"/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90F" w:rsidRPr="00323C5B" w:rsidRDefault="0076490F" w:rsidP="00302C3B">
            <w:r w:rsidRPr="00323C5B">
              <w:t>F тек. / F план.</w:t>
            </w:r>
          </w:p>
        </w:tc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490F" w:rsidRPr="00323C5B" w:rsidRDefault="0076490F" w:rsidP="00302C3B"/>
        </w:tc>
      </w:tr>
    </w:tbl>
    <w:p w:rsidR="0076490F" w:rsidRPr="00323C5B" w:rsidRDefault="0076490F" w:rsidP="00302C3B"/>
    <w:p w:rsidR="0076490F" w:rsidRPr="00323C5B" w:rsidRDefault="0076490F" w:rsidP="00302C3B">
      <w:r w:rsidRPr="00323C5B">
        <w:t>где:</w:t>
      </w:r>
    </w:p>
    <w:p w:rsidR="0076490F" w:rsidRPr="00323C5B" w:rsidRDefault="0076490F" w:rsidP="00302C3B">
      <w:proofErr w:type="spellStart"/>
      <w:r w:rsidRPr="00323C5B">
        <w:t>Ri</w:t>
      </w:r>
      <w:proofErr w:type="spellEnd"/>
      <w:r w:rsidRPr="00323C5B">
        <w:t xml:space="preserve"> - результативность мероприятия;</w:t>
      </w:r>
    </w:p>
    <w:p w:rsidR="0076490F" w:rsidRPr="00323C5B" w:rsidRDefault="0076490F" w:rsidP="00302C3B">
      <w:r w:rsidRPr="00323C5B">
        <w:t>F тек</w:t>
      </w:r>
      <w:proofErr w:type="gramStart"/>
      <w:r w:rsidRPr="00323C5B">
        <w:t>.</w:t>
      </w:r>
      <w:proofErr w:type="gramEnd"/>
      <w:r w:rsidRPr="00323C5B">
        <w:t xml:space="preserve"> - </w:t>
      </w:r>
      <w:proofErr w:type="gramStart"/>
      <w:r w:rsidRPr="00323C5B">
        <w:t>с</w:t>
      </w:r>
      <w:proofErr w:type="gramEnd"/>
      <w:r w:rsidRPr="00323C5B">
        <w:t>умма предоставленной субсидии на отчетную дату;</w:t>
      </w:r>
    </w:p>
    <w:p w:rsidR="0076490F" w:rsidRPr="00323C5B" w:rsidRDefault="0076490F" w:rsidP="00302C3B">
      <w:r w:rsidRPr="00323C5B">
        <w:t>F план</w:t>
      </w:r>
      <w:proofErr w:type="gramStart"/>
      <w:r w:rsidRPr="00323C5B">
        <w:t>.</w:t>
      </w:r>
      <w:proofErr w:type="gramEnd"/>
      <w:r w:rsidRPr="00323C5B">
        <w:t xml:space="preserve"> - </w:t>
      </w:r>
      <w:proofErr w:type="gramStart"/>
      <w:r w:rsidRPr="00323C5B">
        <w:t>п</w:t>
      </w:r>
      <w:proofErr w:type="gramEnd"/>
      <w:r w:rsidRPr="00323C5B">
        <w:t>лановая сумма предоставления субсидии.</w:t>
      </w:r>
    </w:p>
    <w:p w:rsidR="0076490F" w:rsidRPr="00323C5B" w:rsidRDefault="0076490F" w:rsidP="00302C3B">
      <w:r w:rsidRPr="00323C5B">
        <w:t>Результативность мероприятия (</w:t>
      </w:r>
      <w:proofErr w:type="spellStart"/>
      <w:r w:rsidRPr="00323C5B">
        <w:t>Ri</w:t>
      </w:r>
      <w:proofErr w:type="spellEnd"/>
      <w:r w:rsidRPr="00323C5B">
        <w:t>) рассчитывается по формуле</w:t>
      </w:r>
      <w:proofErr w:type="gramStart"/>
      <w:r w:rsidRPr="00323C5B">
        <w:t xml:space="preserve"> :</w:t>
      </w:r>
      <w:proofErr w:type="gramEnd"/>
    </w:p>
    <w:p w:rsidR="0076490F" w:rsidRPr="00323C5B" w:rsidRDefault="0076490F" w:rsidP="00302C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976"/>
        <w:gridCol w:w="236"/>
        <w:gridCol w:w="2182"/>
        <w:gridCol w:w="1559"/>
      </w:tblGrid>
      <w:tr w:rsidR="0076490F" w:rsidRPr="00323C5B" w:rsidTr="00A50FE8"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90F" w:rsidRPr="00323C5B" w:rsidRDefault="0076490F" w:rsidP="00302C3B"/>
        </w:tc>
        <w:tc>
          <w:tcPr>
            <w:tcW w:w="19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90F" w:rsidRPr="00323C5B" w:rsidRDefault="0076490F" w:rsidP="00302C3B">
            <w:proofErr w:type="spellStart"/>
            <w:r w:rsidRPr="00323C5B">
              <w:t>Ri</w:t>
            </w:r>
            <w:proofErr w:type="spellEnd"/>
            <w:r w:rsidRPr="00323C5B">
              <w:t xml:space="preserve"> = </w:t>
            </w:r>
            <w:proofErr w:type="spellStart"/>
            <w:r w:rsidRPr="00323C5B">
              <w:t>К</w:t>
            </w:r>
            <w:proofErr w:type="gramStart"/>
            <w:r w:rsidRPr="00323C5B">
              <w:t>i</w:t>
            </w:r>
            <w:proofErr w:type="spellEnd"/>
            <w:proofErr w:type="gramEnd"/>
            <w:r w:rsidRPr="00323C5B">
              <w:t xml:space="preserve"> </w:t>
            </w:r>
            <w:proofErr w:type="spellStart"/>
            <w:r w:rsidRPr="00323C5B">
              <w:t>х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490F" w:rsidRPr="00323C5B" w:rsidRDefault="0076490F" w:rsidP="00302C3B">
            <w:r w:rsidRPr="00323C5B">
              <w:t>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90F" w:rsidRPr="00323C5B" w:rsidRDefault="0076490F" w:rsidP="00302C3B">
            <w:proofErr w:type="spellStart"/>
            <w:r w:rsidRPr="00323C5B">
              <w:t>Xi</w:t>
            </w:r>
            <w:proofErr w:type="spellEnd"/>
            <w:r w:rsidRPr="00323C5B">
              <w:t xml:space="preserve"> тек.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90F" w:rsidRPr="00323C5B" w:rsidRDefault="0076490F" w:rsidP="00302C3B">
            <w:r w:rsidRPr="00323C5B">
              <w:t>,</w:t>
            </w:r>
          </w:p>
        </w:tc>
      </w:tr>
      <w:tr w:rsidR="0076490F" w:rsidRPr="00323C5B" w:rsidTr="00A50FE8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490F" w:rsidRPr="00323C5B" w:rsidRDefault="0076490F" w:rsidP="00302C3B"/>
        </w:tc>
        <w:tc>
          <w:tcPr>
            <w:tcW w:w="1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490F" w:rsidRPr="00323C5B" w:rsidRDefault="0076490F" w:rsidP="00302C3B"/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90F" w:rsidRPr="00323C5B" w:rsidRDefault="0076490F" w:rsidP="00302C3B">
            <w:proofErr w:type="spellStart"/>
            <w:r w:rsidRPr="00323C5B">
              <w:t>Xi</w:t>
            </w:r>
            <w:proofErr w:type="spellEnd"/>
            <w:r w:rsidRPr="00323C5B">
              <w:t xml:space="preserve"> план.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490F" w:rsidRPr="00323C5B" w:rsidRDefault="0076490F" w:rsidP="00302C3B"/>
        </w:tc>
      </w:tr>
    </w:tbl>
    <w:p w:rsidR="0076490F" w:rsidRPr="00323C5B" w:rsidRDefault="0076490F" w:rsidP="00302C3B"/>
    <w:p w:rsidR="0076490F" w:rsidRPr="00323C5B" w:rsidRDefault="0076490F" w:rsidP="00302C3B">
      <w:r w:rsidRPr="00323C5B">
        <w:t>где:</w:t>
      </w:r>
    </w:p>
    <w:p w:rsidR="0076490F" w:rsidRPr="00323C5B" w:rsidRDefault="0076490F" w:rsidP="00302C3B">
      <w:proofErr w:type="spellStart"/>
      <w:r w:rsidRPr="00323C5B">
        <w:t>Xi</w:t>
      </w:r>
      <w:proofErr w:type="spellEnd"/>
      <w:r w:rsidRPr="00323C5B">
        <w:t xml:space="preserve"> тек</w:t>
      </w:r>
      <w:proofErr w:type="gramStart"/>
      <w:r w:rsidRPr="00323C5B">
        <w:t>.</w:t>
      </w:r>
      <w:proofErr w:type="gramEnd"/>
      <w:r w:rsidRPr="00323C5B">
        <w:t xml:space="preserve"> - </w:t>
      </w:r>
      <w:proofErr w:type="gramStart"/>
      <w:r w:rsidRPr="00323C5B">
        <w:t>з</w:t>
      </w:r>
      <w:proofErr w:type="gramEnd"/>
      <w:r w:rsidRPr="00323C5B">
        <w:t>начение показателя на текущую дату;</w:t>
      </w:r>
    </w:p>
    <w:p w:rsidR="0076490F" w:rsidRPr="00323C5B" w:rsidRDefault="0076490F" w:rsidP="00302C3B">
      <w:proofErr w:type="spellStart"/>
      <w:r w:rsidRPr="00323C5B">
        <w:t>Xi</w:t>
      </w:r>
      <w:proofErr w:type="spellEnd"/>
      <w:r w:rsidRPr="00323C5B">
        <w:t xml:space="preserve"> план</w:t>
      </w:r>
      <w:proofErr w:type="gramStart"/>
      <w:r w:rsidRPr="00323C5B">
        <w:t>.</w:t>
      </w:r>
      <w:proofErr w:type="gramEnd"/>
      <w:r w:rsidRPr="00323C5B">
        <w:t xml:space="preserve"> - </w:t>
      </w:r>
      <w:proofErr w:type="gramStart"/>
      <w:r w:rsidRPr="00323C5B">
        <w:t>п</w:t>
      </w:r>
      <w:proofErr w:type="gramEnd"/>
      <w:r w:rsidRPr="00323C5B">
        <w:t>лановое значение показателей, запланированных к выполнению;</w:t>
      </w:r>
    </w:p>
    <w:p w:rsidR="0076490F" w:rsidRPr="00323C5B" w:rsidRDefault="0076490F" w:rsidP="00302C3B">
      <w:proofErr w:type="spellStart"/>
      <w:r w:rsidRPr="00323C5B">
        <w:t>К</w:t>
      </w:r>
      <w:proofErr w:type="gramStart"/>
      <w:r w:rsidRPr="00323C5B">
        <w:t>i</w:t>
      </w:r>
      <w:proofErr w:type="spellEnd"/>
      <w:proofErr w:type="gramEnd"/>
      <w:r w:rsidRPr="00323C5B">
        <w:t xml:space="preserve"> - весовой коэффициент мероприятия (в сумме по перечню объектов равен 1).</w:t>
      </w:r>
    </w:p>
    <w:p w:rsidR="0076490F" w:rsidRPr="00323C5B" w:rsidRDefault="0076490F" w:rsidP="00302C3B">
      <w:r w:rsidRPr="00323C5B">
        <w:t>При расчете комплексного показателя эффективности использования субсидии использую</w:t>
      </w:r>
      <w:r w:rsidRPr="00323C5B">
        <w:t>т</w:t>
      </w:r>
      <w:r w:rsidRPr="00323C5B">
        <w:t>ся следующие основные целевые показатели результативности использования субсидии:</w:t>
      </w:r>
    </w:p>
    <w:p w:rsidR="0076490F" w:rsidRPr="00323C5B" w:rsidRDefault="0076490F" w:rsidP="00302C3B">
      <w:r w:rsidRPr="00323C5B">
        <w:t xml:space="preserve">- прирост протяженности (площади) автомобильных дорог муниципальной собственности за счет субсидии, </w:t>
      </w:r>
      <w:proofErr w:type="gramStart"/>
      <w:r w:rsidRPr="00323C5B">
        <w:t>км</w:t>
      </w:r>
      <w:proofErr w:type="gramEnd"/>
      <w:r w:rsidRPr="00323C5B">
        <w:t>/кв. м;</w:t>
      </w:r>
    </w:p>
    <w:p w:rsidR="0076490F" w:rsidRPr="00323C5B" w:rsidRDefault="0076490F" w:rsidP="00302C3B">
      <w:r w:rsidRPr="00323C5B">
        <w:t xml:space="preserve">- прирост протяженности (площади) автомобильных дорог муниципальной собственности, приведенных за счет субсидии в нормативное состояние в результате реконструкции, </w:t>
      </w:r>
      <w:proofErr w:type="gramStart"/>
      <w:r w:rsidRPr="00323C5B">
        <w:t>км</w:t>
      </w:r>
      <w:proofErr w:type="gramEnd"/>
      <w:r w:rsidRPr="00323C5B">
        <w:t>/кв. м.</w:t>
      </w:r>
    </w:p>
    <w:p w:rsidR="0076490F" w:rsidRDefault="0076490F" w:rsidP="00302C3B">
      <w:r>
        <w:t xml:space="preserve">         </w:t>
      </w:r>
      <w:r w:rsidRPr="00323C5B">
        <w:t xml:space="preserve">При значении </w:t>
      </w:r>
      <w:proofErr w:type="spellStart"/>
      <w:proofErr w:type="gramStart"/>
      <w:r w:rsidRPr="00323C5B">
        <w:t>R</w:t>
      </w:r>
      <w:proofErr w:type="gramEnd"/>
      <w:r w:rsidRPr="00323C5B">
        <w:t>комп</w:t>
      </w:r>
      <w:proofErr w:type="spellEnd"/>
      <w:r w:rsidRPr="00323C5B">
        <w:t>. 90 процентов и более эффективность использования субсидии признается высокой, при значении от 80 до 90 процентов - низкой.</w:t>
      </w:r>
    </w:p>
    <w:p w:rsidR="00BF0DCA" w:rsidRDefault="00BF0DCA" w:rsidP="00302C3B"/>
    <w:p w:rsidR="00BF0DCA" w:rsidRDefault="00BF0DCA" w:rsidP="00302C3B"/>
    <w:p w:rsidR="00BF0DCA" w:rsidRDefault="00BF0DCA" w:rsidP="00302C3B"/>
    <w:p w:rsidR="00BF0DCA" w:rsidRDefault="00BF0DCA" w:rsidP="00302C3B"/>
    <w:p w:rsidR="00BB029C" w:rsidRDefault="00BB029C" w:rsidP="00302C3B"/>
    <w:p w:rsidR="00BF0DCA" w:rsidRDefault="00BF0DCA" w:rsidP="00302C3B"/>
    <w:p w:rsidR="00BF0DCA" w:rsidRPr="002854B6" w:rsidRDefault="00BF0DCA" w:rsidP="00BF0DCA">
      <w:pPr>
        <w:jc w:val="right"/>
        <w:rPr>
          <w:sz w:val="22"/>
          <w:szCs w:val="22"/>
        </w:rPr>
      </w:pPr>
      <w:r w:rsidRPr="002854B6">
        <w:rPr>
          <w:sz w:val="22"/>
          <w:szCs w:val="22"/>
        </w:rPr>
        <w:t xml:space="preserve">Приложение № 1 </w:t>
      </w:r>
    </w:p>
    <w:p w:rsidR="00BF0DCA" w:rsidRPr="002854B6" w:rsidRDefault="00BF0DCA" w:rsidP="00BF0DCA">
      <w:pPr>
        <w:jc w:val="right"/>
        <w:rPr>
          <w:sz w:val="22"/>
          <w:szCs w:val="22"/>
        </w:rPr>
      </w:pPr>
      <w:r w:rsidRPr="002854B6">
        <w:rPr>
          <w:sz w:val="22"/>
          <w:szCs w:val="22"/>
        </w:rPr>
        <w:t>к муниципальной программе</w:t>
      </w:r>
    </w:p>
    <w:p w:rsidR="00BF0DCA" w:rsidRPr="002854B6" w:rsidRDefault="00BF0DCA" w:rsidP="00BF0DCA">
      <w:pPr>
        <w:jc w:val="right"/>
        <w:rPr>
          <w:sz w:val="22"/>
          <w:szCs w:val="22"/>
        </w:rPr>
      </w:pPr>
      <w:r w:rsidRPr="002854B6">
        <w:rPr>
          <w:sz w:val="22"/>
          <w:szCs w:val="22"/>
        </w:rPr>
        <w:t xml:space="preserve"> «Развитие сети автомобильных дорог </w:t>
      </w:r>
    </w:p>
    <w:p w:rsidR="00BF0DCA" w:rsidRPr="002854B6" w:rsidRDefault="00BF0DCA" w:rsidP="00BF0DCA">
      <w:pPr>
        <w:jc w:val="right"/>
        <w:rPr>
          <w:sz w:val="22"/>
          <w:szCs w:val="22"/>
        </w:rPr>
      </w:pPr>
      <w:r w:rsidRPr="002854B6">
        <w:rPr>
          <w:sz w:val="22"/>
          <w:szCs w:val="22"/>
        </w:rPr>
        <w:t>городского поселения Мышкин на 2015 год»</w:t>
      </w:r>
    </w:p>
    <w:p w:rsidR="0076490F" w:rsidRDefault="0076490F" w:rsidP="00302C3B"/>
    <w:p w:rsidR="00BF0DCA" w:rsidRPr="00323C5B" w:rsidRDefault="00BF0DCA" w:rsidP="00302C3B"/>
    <w:p w:rsidR="0076490F" w:rsidRPr="00323C5B" w:rsidRDefault="00885E7A" w:rsidP="00302C3B">
      <w:r>
        <w:rPr>
          <w:b/>
        </w:rPr>
        <w:t xml:space="preserve">МЕРОПРИЯТИЯ ПРОГРАММЫ  «РАЗВИТИЕ СЕТИ АВТОМОБИЛЬНЫХ ДОРОГ ГОРОДСКОГО ПОСЕЛЕНИЯ МЫШКИН НА  </w:t>
      </w:r>
      <w:r w:rsidR="0058429D" w:rsidRPr="0058429D">
        <w:rPr>
          <w:b/>
        </w:rPr>
        <w:t>201</w:t>
      </w:r>
      <w:r w:rsidR="00BF0DCA">
        <w:rPr>
          <w:b/>
        </w:rPr>
        <w:t>5</w:t>
      </w:r>
      <w:r w:rsidR="0058429D" w:rsidRPr="0058429D">
        <w:rPr>
          <w:b/>
        </w:rPr>
        <w:t xml:space="preserve"> </w:t>
      </w:r>
      <w:bookmarkStart w:id="0" w:name="_GoBack"/>
      <w:bookmarkEnd w:id="0"/>
      <w:r>
        <w:rPr>
          <w:b/>
        </w:rPr>
        <w:t>ГОД»</w:t>
      </w:r>
    </w:p>
    <w:p w:rsidR="0076490F" w:rsidRDefault="0076490F" w:rsidP="00302C3B"/>
    <w:tbl>
      <w:tblPr>
        <w:tblStyle w:val="a9"/>
        <w:tblW w:w="0" w:type="auto"/>
        <w:tblLook w:val="04A0"/>
      </w:tblPr>
      <w:tblGrid>
        <w:gridCol w:w="3794"/>
        <w:gridCol w:w="991"/>
        <w:gridCol w:w="2393"/>
        <w:gridCol w:w="2393"/>
      </w:tblGrid>
      <w:tr w:rsidR="00885E7A" w:rsidTr="0002411B">
        <w:tc>
          <w:tcPr>
            <w:tcW w:w="3794" w:type="dxa"/>
          </w:tcPr>
          <w:p w:rsidR="00885E7A" w:rsidRDefault="0002411B" w:rsidP="00461C7F">
            <w:pPr>
              <w:jc w:val="both"/>
            </w:pPr>
            <w:r>
              <w:t>Наименование мероприятий</w:t>
            </w:r>
          </w:p>
        </w:tc>
        <w:tc>
          <w:tcPr>
            <w:tcW w:w="991" w:type="dxa"/>
          </w:tcPr>
          <w:p w:rsidR="00885E7A" w:rsidRDefault="0002411B" w:rsidP="00BF0DCA">
            <w:pPr>
              <w:jc w:val="both"/>
            </w:pPr>
            <w:r>
              <w:t xml:space="preserve">Объем работ, </w:t>
            </w:r>
            <w:r w:rsidR="00BF0DCA">
              <w:t xml:space="preserve"> </w:t>
            </w:r>
            <w:r>
              <w:t xml:space="preserve"> </w:t>
            </w:r>
            <w:proofErr w:type="gramStart"/>
            <w:r>
              <w:t>км</w:t>
            </w:r>
            <w:proofErr w:type="gramEnd"/>
          </w:p>
        </w:tc>
        <w:tc>
          <w:tcPr>
            <w:tcW w:w="2393" w:type="dxa"/>
          </w:tcPr>
          <w:p w:rsidR="00885E7A" w:rsidRDefault="0002411B" w:rsidP="00461C7F">
            <w:pPr>
              <w:jc w:val="both"/>
            </w:pPr>
            <w:r>
              <w:t>Источники финанс</w:t>
            </w:r>
            <w:r>
              <w:t>и</w:t>
            </w:r>
            <w:r>
              <w:t>рование</w:t>
            </w:r>
          </w:p>
        </w:tc>
        <w:tc>
          <w:tcPr>
            <w:tcW w:w="2393" w:type="dxa"/>
          </w:tcPr>
          <w:p w:rsidR="00885E7A" w:rsidRDefault="0002411B" w:rsidP="00461C7F">
            <w:pPr>
              <w:jc w:val="both"/>
            </w:pPr>
            <w:r>
              <w:t>Затраты, тыс. руб.</w:t>
            </w:r>
          </w:p>
        </w:tc>
      </w:tr>
      <w:tr w:rsidR="0002411B" w:rsidTr="0002411B">
        <w:tc>
          <w:tcPr>
            <w:tcW w:w="3794" w:type="dxa"/>
            <w:vMerge w:val="restart"/>
          </w:tcPr>
          <w:p w:rsidR="0002411B" w:rsidRDefault="0002411B" w:rsidP="00461C7F">
            <w:pPr>
              <w:jc w:val="both"/>
            </w:pPr>
            <w:r>
              <w:t>Ремонт дворовых территорий мног</w:t>
            </w:r>
            <w:r>
              <w:t>о</w:t>
            </w:r>
            <w:r>
              <w:t>квартирных домов, проездов к двор</w:t>
            </w:r>
            <w:r>
              <w:t>о</w:t>
            </w:r>
            <w:r>
              <w:t>вым территориям многоквартирных домов</w:t>
            </w:r>
          </w:p>
        </w:tc>
        <w:tc>
          <w:tcPr>
            <w:tcW w:w="991" w:type="dxa"/>
            <w:vMerge w:val="restart"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461C7F">
            <w:pPr>
              <w:jc w:val="both"/>
            </w:pPr>
            <w:r>
              <w:t>Всего: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461C7F">
            <w:pPr>
              <w:jc w:val="both"/>
            </w:pPr>
            <w:r>
              <w:t>Областной бюджет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02411B">
            <w:pPr>
              <w:jc w:val="both"/>
            </w:pPr>
            <w:r>
              <w:t>Районный бюджет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461C7F">
            <w:pPr>
              <w:jc w:val="both"/>
            </w:pPr>
            <w:r>
              <w:t>Бюджет ГП Мышкин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 w:val="restart"/>
          </w:tcPr>
          <w:p w:rsidR="0002411B" w:rsidRDefault="0002411B" w:rsidP="00461C7F">
            <w:pPr>
              <w:jc w:val="both"/>
            </w:pPr>
            <w:r>
              <w:t>Ремонт автомобильных дорог</w:t>
            </w:r>
          </w:p>
        </w:tc>
        <w:tc>
          <w:tcPr>
            <w:tcW w:w="991" w:type="dxa"/>
            <w:vMerge w:val="restart"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Всего: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Областной бюджет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Районный бюджет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A02CC0">
        <w:trPr>
          <w:trHeight w:val="330"/>
        </w:trPr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Бюджет ГП Мышкин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A02CC0" w:rsidTr="0002411B">
        <w:tc>
          <w:tcPr>
            <w:tcW w:w="3794" w:type="dxa"/>
            <w:vMerge w:val="restart"/>
          </w:tcPr>
          <w:p w:rsidR="00A02CC0" w:rsidRDefault="00A02CC0" w:rsidP="00461C7F">
            <w:pPr>
              <w:jc w:val="both"/>
            </w:pPr>
            <w:r>
              <w:t>Содержание дорог всего, в т.ч.</w:t>
            </w:r>
          </w:p>
        </w:tc>
        <w:tc>
          <w:tcPr>
            <w:tcW w:w="991" w:type="dxa"/>
            <w:vMerge w:val="restart"/>
          </w:tcPr>
          <w:p w:rsidR="00A02CC0" w:rsidRDefault="00BF0DCA" w:rsidP="00D461DE">
            <w:pPr>
              <w:jc w:val="center"/>
            </w:pPr>
            <w:r>
              <w:t>42,1</w:t>
            </w: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both"/>
            </w:pPr>
            <w:r w:rsidRPr="00A02CC0">
              <w:t>Всего:</w:t>
            </w:r>
          </w:p>
        </w:tc>
        <w:tc>
          <w:tcPr>
            <w:tcW w:w="2393" w:type="dxa"/>
          </w:tcPr>
          <w:p w:rsidR="00A02CC0" w:rsidRPr="00A02CC0" w:rsidRDefault="00394586" w:rsidP="00FA651B">
            <w:pPr>
              <w:jc w:val="center"/>
            </w:pPr>
            <w:r>
              <w:t>4661,943</w:t>
            </w:r>
          </w:p>
        </w:tc>
      </w:tr>
      <w:tr w:rsidR="00A02CC0" w:rsidTr="0002411B">
        <w:tc>
          <w:tcPr>
            <w:tcW w:w="3794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both"/>
            </w:pPr>
            <w:r w:rsidRPr="00A02CC0">
              <w:t>Областной бюджет</w:t>
            </w:r>
          </w:p>
        </w:tc>
        <w:tc>
          <w:tcPr>
            <w:tcW w:w="2393" w:type="dxa"/>
          </w:tcPr>
          <w:p w:rsidR="00A02CC0" w:rsidRPr="00A02CC0" w:rsidRDefault="00394586" w:rsidP="00FA651B">
            <w:pPr>
              <w:jc w:val="center"/>
            </w:pPr>
            <w:r>
              <w:t>2383,216</w:t>
            </w:r>
          </w:p>
        </w:tc>
      </w:tr>
      <w:tr w:rsidR="00A02CC0" w:rsidTr="0002411B">
        <w:tc>
          <w:tcPr>
            <w:tcW w:w="3794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both"/>
            </w:pPr>
            <w:r w:rsidRPr="00A02CC0">
              <w:t>Районный бюджет</w:t>
            </w: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center"/>
            </w:pPr>
          </w:p>
        </w:tc>
      </w:tr>
      <w:tr w:rsidR="00A02CC0" w:rsidTr="0002411B">
        <w:tc>
          <w:tcPr>
            <w:tcW w:w="3794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both"/>
            </w:pPr>
            <w:r w:rsidRPr="00A02CC0">
              <w:t>Бюджет ГП Мышкин</w:t>
            </w:r>
          </w:p>
        </w:tc>
        <w:tc>
          <w:tcPr>
            <w:tcW w:w="2393" w:type="dxa"/>
          </w:tcPr>
          <w:p w:rsidR="00A02CC0" w:rsidRPr="00A02CC0" w:rsidRDefault="00394586" w:rsidP="00FA651B">
            <w:pPr>
              <w:jc w:val="center"/>
            </w:pPr>
            <w:r>
              <w:t>2278,727</w:t>
            </w:r>
          </w:p>
        </w:tc>
      </w:tr>
      <w:tr w:rsidR="0002411B" w:rsidTr="0002411B">
        <w:tc>
          <w:tcPr>
            <w:tcW w:w="3794" w:type="dxa"/>
            <w:vMerge w:val="restart"/>
          </w:tcPr>
          <w:p w:rsidR="0002411B" w:rsidRDefault="0002411B" w:rsidP="00461C7F">
            <w:pPr>
              <w:jc w:val="both"/>
            </w:pPr>
            <w:r>
              <w:t>Зимнее содержание дорог</w:t>
            </w:r>
          </w:p>
        </w:tc>
        <w:tc>
          <w:tcPr>
            <w:tcW w:w="991" w:type="dxa"/>
            <w:vMerge w:val="restart"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Всего:</w:t>
            </w:r>
          </w:p>
        </w:tc>
        <w:tc>
          <w:tcPr>
            <w:tcW w:w="2393" w:type="dxa"/>
          </w:tcPr>
          <w:p w:rsidR="0002411B" w:rsidRDefault="00292EEF" w:rsidP="00F43C10">
            <w:pPr>
              <w:jc w:val="center"/>
            </w:pPr>
            <w:r>
              <w:t>2072,502</w:t>
            </w: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Областной бюджет</w:t>
            </w:r>
          </w:p>
        </w:tc>
        <w:tc>
          <w:tcPr>
            <w:tcW w:w="2393" w:type="dxa"/>
          </w:tcPr>
          <w:p w:rsidR="0002411B" w:rsidRDefault="00292EEF" w:rsidP="00A02CC0">
            <w:pPr>
              <w:jc w:val="center"/>
            </w:pPr>
            <w:r>
              <w:t>385,984</w:t>
            </w: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Районный бюджет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Бюджет ГП Мышкин</w:t>
            </w:r>
          </w:p>
        </w:tc>
        <w:tc>
          <w:tcPr>
            <w:tcW w:w="2393" w:type="dxa"/>
          </w:tcPr>
          <w:p w:rsidR="0002411B" w:rsidRDefault="00292EEF" w:rsidP="00F43C10">
            <w:pPr>
              <w:jc w:val="center"/>
            </w:pPr>
            <w:r>
              <w:t>1686,518</w:t>
            </w:r>
          </w:p>
        </w:tc>
      </w:tr>
      <w:tr w:rsidR="00F43C10" w:rsidTr="0002411B">
        <w:tc>
          <w:tcPr>
            <w:tcW w:w="3794" w:type="dxa"/>
            <w:vMerge w:val="restart"/>
          </w:tcPr>
          <w:p w:rsidR="00F43C10" w:rsidRDefault="00F43C10" w:rsidP="00461C7F">
            <w:pPr>
              <w:jc w:val="both"/>
            </w:pPr>
            <w:r>
              <w:t>Летнее содержание дорог,  в т.ч.</w:t>
            </w:r>
          </w:p>
        </w:tc>
        <w:tc>
          <w:tcPr>
            <w:tcW w:w="991" w:type="dxa"/>
            <w:vMerge w:val="restart"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Default="00F43C10" w:rsidP="00A50FE8">
            <w:pPr>
              <w:jc w:val="both"/>
            </w:pPr>
            <w:r>
              <w:t>Всего:</w:t>
            </w:r>
          </w:p>
        </w:tc>
        <w:tc>
          <w:tcPr>
            <w:tcW w:w="2393" w:type="dxa"/>
          </w:tcPr>
          <w:p w:rsidR="00F43C10" w:rsidRDefault="00394586" w:rsidP="00F43C10">
            <w:pPr>
              <w:jc w:val="center"/>
            </w:pPr>
            <w:r>
              <w:t>2589,441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Default="00F43C10" w:rsidP="00A50FE8">
            <w:pPr>
              <w:jc w:val="both"/>
            </w:pPr>
            <w:r>
              <w:t>Областной бюджет</w:t>
            </w:r>
          </w:p>
        </w:tc>
        <w:tc>
          <w:tcPr>
            <w:tcW w:w="2393" w:type="dxa"/>
          </w:tcPr>
          <w:p w:rsidR="00F43C10" w:rsidRDefault="00EF4593" w:rsidP="00F43C10">
            <w:pPr>
              <w:jc w:val="center"/>
            </w:pPr>
            <w:r>
              <w:t>1997,232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Default="00F43C10" w:rsidP="00A50FE8">
            <w:pPr>
              <w:jc w:val="both"/>
            </w:pPr>
            <w:r>
              <w:t>Районный бюджет</w:t>
            </w:r>
          </w:p>
        </w:tc>
        <w:tc>
          <w:tcPr>
            <w:tcW w:w="2393" w:type="dxa"/>
          </w:tcPr>
          <w:p w:rsidR="00F43C10" w:rsidRDefault="00F43C10" w:rsidP="00F43C10">
            <w:pPr>
              <w:jc w:val="center"/>
            </w:pP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Default="00F43C10" w:rsidP="00A50FE8">
            <w:pPr>
              <w:jc w:val="both"/>
            </w:pPr>
            <w:r>
              <w:t>Бюджет ГП Мышкин</w:t>
            </w:r>
          </w:p>
        </w:tc>
        <w:tc>
          <w:tcPr>
            <w:tcW w:w="2393" w:type="dxa"/>
          </w:tcPr>
          <w:p w:rsidR="00F43C10" w:rsidRDefault="003F77B9" w:rsidP="00A02CC0">
            <w:pPr>
              <w:jc w:val="center"/>
            </w:pPr>
            <w:r>
              <w:t>592,209</w:t>
            </w:r>
          </w:p>
        </w:tc>
      </w:tr>
      <w:tr w:rsidR="00F43C10" w:rsidTr="0002411B">
        <w:tc>
          <w:tcPr>
            <w:tcW w:w="3794" w:type="dxa"/>
            <w:vMerge w:val="restart"/>
          </w:tcPr>
          <w:p w:rsidR="00F43C10" w:rsidRPr="00F43C10" w:rsidRDefault="00F43C10" w:rsidP="00461C7F">
            <w:pPr>
              <w:jc w:val="both"/>
              <w:rPr>
                <w:i/>
              </w:rPr>
            </w:pPr>
            <w:r w:rsidRPr="00F43C10">
              <w:rPr>
                <w:i/>
              </w:rPr>
              <w:t>Ямочный ремонт</w:t>
            </w:r>
          </w:p>
        </w:tc>
        <w:tc>
          <w:tcPr>
            <w:tcW w:w="991" w:type="dxa"/>
            <w:vMerge w:val="restart"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Всего:</w:t>
            </w:r>
          </w:p>
        </w:tc>
        <w:tc>
          <w:tcPr>
            <w:tcW w:w="2393" w:type="dxa"/>
          </w:tcPr>
          <w:p w:rsidR="00F43C10" w:rsidRPr="00845FCB" w:rsidRDefault="00C36625" w:rsidP="007437B8">
            <w:pPr>
              <w:jc w:val="center"/>
            </w:pPr>
            <w:r>
              <w:t>1136,173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Областной бюджет</w:t>
            </w:r>
          </w:p>
        </w:tc>
        <w:tc>
          <w:tcPr>
            <w:tcW w:w="2393" w:type="dxa"/>
          </w:tcPr>
          <w:p w:rsidR="00F43C10" w:rsidRPr="00845FCB" w:rsidRDefault="00C36625" w:rsidP="007437B8">
            <w:pPr>
              <w:jc w:val="center"/>
            </w:pPr>
            <w:r>
              <w:t>1079,365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Районный бюджет</w:t>
            </w:r>
          </w:p>
        </w:tc>
        <w:tc>
          <w:tcPr>
            <w:tcW w:w="2393" w:type="dxa"/>
          </w:tcPr>
          <w:p w:rsidR="00F43C10" w:rsidRPr="00845FCB" w:rsidRDefault="00F43C10" w:rsidP="00A02CC0">
            <w:pPr>
              <w:jc w:val="center"/>
            </w:pP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461C7F">
            <w:pPr>
              <w:jc w:val="both"/>
              <w:rPr>
                <w:i/>
              </w:rPr>
            </w:pPr>
            <w:r w:rsidRPr="00F43C10">
              <w:rPr>
                <w:i/>
              </w:rPr>
              <w:t>Бюджет ГП Мышкин</w:t>
            </w:r>
          </w:p>
        </w:tc>
        <w:tc>
          <w:tcPr>
            <w:tcW w:w="2393" w:type="dxa"/>
          </w:tcPr>
          <w:p w:rsidR="00F43C10" w:rsidRPr="00845FCB" w:rsidRDefault="00C36625" w:rsidP="00A02CC0">
            <w:pPr>
              <w:jc w:val="center"/>
            </w:pPr>
            <w:r>
              <w:t>56,808</w:t>
            </w:r>
          </w:p>
        </w:tc>
      </w:tr>
      <w:tr w:rsidR="00F43C10" w:rsidTr="0002411B">
        <w:tc>
          <w:tcPr>
            <w:tcW w:w="3794" w:type="dxa"/>
            <w:vMerge w:val="restart"/>
          </w:tcPr>
          <w:p w:rsidR="00F43C10" w:rsidRPr="00F43C10" w:rsidRDefault="00F43C10" w:rsidP="00461C7F">
            <w:pPr>
              <w:jc w:val="both"/>
              <w:rPr>
                <w:i/>
              </w:rPr>
            </w:pPr>
            <w:r w:rsidRPr="00F43C10">
              <w:rPr>
                <w:i/>
              </w:rPr>
              <w:t>Нанесение дорожной разметки и у</w:t>
            </w:r>
            <w:r w:rsidRPr="00F43C10">
              <w:rPr>
                <w:i/>
              </w:rPr>
              <w:t>с</w:t>
            </w:r>
            <w:r w:rsidRPr="00F43C10">
              <w:rPr>
                <w:i/>
              </w:rPr>
              <w:t>тановка дорожных знаков</w:t>
            </w:r>
          </w:p>
        </w:tc>
        <w:tc>
          <w:tcPr>
            <w:tcW w:w="991" w:type="dxa"/>
            <w:vMerge w:val="restart"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Всего:</w:t>
            </w:r>
          </w:p>
        </w:tc>
        <w:tc>
          <w:tcPr>
            <w:tcW w:w="2393" w:type="dxa"/>
          </w:tcPr>
          <w:p w:rsidR="00F43C10" w:rsidRPr="007437B8" w:rsidRDefault="007437B8" w:rsidP="00F43C10">
            <w:pPr>
              <w:jc w:val="center"/>
            </w:pPr>
            <w:r>
              <w:t>473,000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Pr="00F43C10" w:rsidRDefault="00F43C10" w:rsidP="00461C7F">
            <w:pPr>
              <w:jc w:val="both"/>
              <w:rPr>
                <w:i/>
              </w:rPr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Областной бюджет</w:t>
            </w:r>
          </w:p>
        </w:tc>
        <w:tc>
          <w:tcPr>
            <w:tcW w:w="2393" w:type="dxa"/>
          </w:tcPr>
          <w:p w:rsidR="00F43C10" w:rsidRPr="007437B8" w:rsidRDefault="007437B8" w:rsidP="00A02CC0">
            <w:pPr>
              <w:jc w:val="center"/>
            </w:pPr>
            <w:r>
              <w:t>450,000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Pr="00F43C10" w:rsidRDefault="00F43C10" w:rsidP="00461C7F">
            <w:pPr>
              <w:jc w:val="both"/>
              <w:rPr>
                <w:i/>
              </w:rPr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Районный бюджет</w:t>
            </w:r>
          </w:p>
        </w:tc>
        <w:tc>
          <w:tcPr>
            <w:tcW w:w="2393" w:type="dxa"/>
          </w:tcPr>
          <w:p w:rsidR="00F43C10" w:rsidRPr="007437B8" w:rsidRDefault="00F43C10" w:rsidP="00A02CC0">
            <w:pPr>
              <w:jc w:val="center"/>
            </w:pPr>
          </w:p>
        </w:tc>
      </w:tr>
      <w:tr w:rsidR="00F43C10" w:rsidTr="0002411B">
        <w:tc>
          <w:tcPr>
            <w:tcW w:w="3794" w:type="dxa"/>
            <w:vMerge/>
          </w:tcPr>
          <w:p w:rsidR="00F43C10" w:rsidRPr="00F43C10" w:rsidRDefault="00F43C10" w:rsidP="00461C7F">
            <w:pPr>
              <w:jc w:val="both"/>
              <w:rPr>
                <w:i/>
              </w:rPr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Бюджет ГП Мышкин</w:t>
            </w:r>
          </w:p>
        </w:tc>
        <w:tc>
          <w:tcPr>
            <w:tcW w:w="2393" w:type="dxa"/>
          </w:tcPr>
          <w:p w:rsidR="00F43C10" w:rsidRPr="007437B8" w:rsidRDefault="007437B8" w:rsidP="00A02CC0">
            <w:pPr>
              <w:jc w:val="center"/>
            </w:pPr>
            <w:r>
              <w:t>23,000</w:t>
            </w:r>
          </w:p>
        </w:tc>
      </w:tr>
      <w:tr w:rsidR="00BF0DCA" w:rsidTr="0002411B">
        <w:tc>
          <w:tcPr>
            <w:tcW w:w="3794" w:type="dxa"/>
            <w:vMerge w:val="restart"/>
          </w:tcPr>
          <w:p w:rsidR="00BF0DCA" w:rsidRPr="00BB029C" w:rsidRDefault="003F1768" w:rsidP="00F43C10">
            <w:pPr>
              <w:jc w:val="both"/>
              <w:rPr>
                <w:i/>
              </w:rPr>
            </w:pPr>
            <w:r w:rsidRPr="00BB029C">
              <w:rPr>
                <w:i/>
              </w:rPr>
              <w:t>Составление и проверка сметной стоимости ремонта дорог по улицам Газовиков и Успенская</w:t>
            </w:r>
            <w:r w:rsidR="00292EEF" w:rsidRPr="00BB029C">
              <w:rPr>
                <w:i/>
              </w:rPr>
              <w:t>, Никольская</w:t>
            </w:r>
            <w:r w:rsidR="00D2130C" w:rsidRPr="00BB029C">
              <w:rPr>
                <w:i/>
              </w:rPr>
              <w:t>.</w:t>
            </w:r>
          </w:p>
        </w:tc>
        <w:tc>
          <w:tcPr>
            <w:tcW w:w="991" w:type="dxa"/>
            <w:vMerge w:val="restart"/>
          </w:tcPr>
          <w:p w:rsidR="00BF0DCA" w:rsidRDefault="00BF0DCA" w:rsidP="00461C7F">
            <w:pPr>
              <w:jc w:val="both"/>
            </w:pPr>
          </w:p>
        </w:tc>
        <w:tc>
          <w:tcPr>
            <w:tcW w:w="2393" w:type="dxa"/>
          </w:tcPr>
          <w:p w:rsidR="00BF0DCA" w:rsidRPr="00F43C10" w:rsidRDefault="00BF0DCA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Всего:</w:t>
            </w:r>
          </w:p>
        </w:tc>
        <w:tc>
          <w:tcPr>
            <w:tcW w:w="2393" w:type="dxa"/>
          </w:tcPr>
          <w:p w:rsidR="00BF0DCA" w:rsidRPr="00B25629" w:rsidRDefault="00292EEF" w:rsidP="00A02CC0">
            <w:pPr>
              <w:jc w:val="center"/>
            </w:pPr>
            <w:r>
              <w:t>306,173</w:t>
            </w:r>
          </w:p>
        </w:tc>
      </w:tr>
      <w:tr w:rsidR="00BF0DCA" w:rsidTr="0002411B">
        <w:tc>
          <w:tcPr>
            <w:tcW w:w="3794" w:type="dxa"/>
            <w:vMerge/>
          </w:tcPr>
          <w:p w:rsidR="00BF0DCA" w:rsidRPr="00BB029C" w:rsidRDefault="00BF0DCA" w:rsidP="00461C7F">
            <w:pPr>
              <w:jc w:val="both"/>
              <w:rPr>
                <w:i/>
              </w:rPr>
            </w:pPr>
          </w:p>
        </w:tc>
        <w:tc>
          <w:tcPr>
            <w:tcW w:w="991" w:type="dxa"/>
            <w:vMerge/>
          </w:tcPr>
          <w:p w:rsidR="00BF0DCA" w:rsidRDefault="00BF0DCA" w:rsidP="00461C7F">
            <w:pPr>
              <w:jc w:val="both"/>
            </w:pPr>
          </w:p>
        </w:tc>
        <w:tc>
          <w:tcPr>
            <w:tcW w:w="2393" w:type="dxa"/>
          </w:tcPr>
          <w:p w:rsidR="00BF0DCA" w:rsidRPr="00F43C10" w:rsidRDefault="00BF0DCA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Областной бюджет</w:t>
            </w:r>
          </w:p>
        </w:tc>
        <w:tc>
          <w:tcPr>
            <w:tcW w:w="2393" w:type="dxa"/>
          </w:tcPr>
          <w:p w:rsidR="00BF0DCA" w:rsidRPr="00B25629" w:rsidRDefault="00BF0DCA" w:rsidP="00A02CC0">
            <w:pPr>
              <w:jc w:val="center"/>
            </w:pPr>
          </w:p>
        </w:tc>
      </w:tr>
      <w:tr w:rsidR="00BF0DCA" w:rsidTr="0002411B">
        <w:tc>
          <w:tcPr>
            <w:tcW w:w="3794" w:type="dxa"/>
            <w:vMerge/>
          </w:tcPr>
          <w:p w:rsidR="00BF0DCA" w:rsidRPr="00BB029C" w:rsidRDefault="00BF0DCA" w:rsidP="00461C7F">
            <w:pPr>
              <w:jc w:val="both"/>
              <w:rPr>
                <w:i/>
              </w:rPr>
            </w:pPr>
          </w:p>
        </w:tc>
        <w:tc>
          <w:tcPr>
            <w:tcW w:w="991" w:type="dxa"/>
            <w:vMerge/>
          </w:tcPr>
          <w:p w:rsidR="00BF0DCA" w:rsidRDefault="00BF0DCA" w:rsidP="00461C7F">
            <w:pPr>
              <w:jc w:val="both"/>
            </w:pPr>
          </w:p>
        </w:tc>
        <w:tc>
          <w:tcPr>
            <w:tcW w:w="2393" w:type="dxa"/>
          </w:tcPr>
          <w:p w:rsidR="00BF0DCA" w:rsidRPr="00F43C10" w:rsidRDefault="00BF0DCA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Районный бюджет</w:t>
            </w:r>
          </w:p>
        </w:tc>
        <w:tc>
          <w:tcPr>
            <w:tcW w:w="2393" w:type="dxa"/>
          </w:tcPr>
          <w:p w:rsidR="00BF0DCA" w:rsidRPr="00B25629" w:rsidRDefault="00BF0DCA" w:rsidP="00A02CC0">
            <w:pPr>
              <w:jc w:val="center"/>
            </w:pPr>
          </w:p>
        </w:tc>
      </w:tr>
      <w:tr w:rsidR="00BF0DCA" w:rsidTr="0002411B">
        <w:tc>
          <w:tcPr>
            <w:tcW w:w="3794" w:type="dxa"/>
            <w:vMerge/>
          </w:tcPr>
          <w:p w:rsidR="00BF0DCA" w:rsidRPr="00BB029C" w:rsidRDefault="00BF0DCA" w:rsidP="00461C7F">
            <w:pPr>
              <w:jc w:val="both"/>
              <w:rPr>
                <w:i/>
              </w:rPr>
            </w:pPr>
          </w:p>
        </w:tc>
        <w:tc>
          <w:tcPr>
            <w:tcW w:w="991" w:type="dxa"/>
            <w:vMerge/>
          </w:tcPr>
          <w:p w:rsidR="00BF0DCA" w:rsidRDefault="00BF0DCA" w:rsidP="00461C7F">
            <w:pPr>
              <w:jc w:val="both"/>
            </w:pPr>
          </w:p>
        </w:tc>
        <w:tc>
          <w:tcPr>
            <w:tcW w:w="2393" w:type="dxa"/>
          </w:tcPr>
          <w:p w:rsidR="00BF0DCA" w:rsidRPr="00F43C10" w:rsidRDefault="00BF0DCA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Бюджет ГП Мышкин</w:t>
            </w:r>
          </w:p>
        </w:tc>
        <w:tc>
          <w:tcPr>
            <w:tcW w:w="2393" w:type="dxa"/>
          </w:tcPr>
          <w:p w:rsidR="00BF0DCA" w:rsidRPr="00B25629" w:rsidRDefault="00292EEF" w:rsidP="00A02CC0">
            <w:pPr>
              <w:jc w:val="center"/>
            </w:pPr>
            <w:r>
              <w:t>306,173</w:t>
            </w:r>
          </w:p>
        </w:tc>
      </w:tr>
      <w:tr w:rsidR="003F1768" w:rsidRPr="00A02CC0" w:rsidTr="0002411B">
        <w:tc>
          <w:tcPr>
            <w:tcW w:w="3794" w:type="dxa"/>
            <w:vMerge w:val="restart"/>
          </w:tcPr>
          <w:p w:rsidR="003F1768" w:rsidRPr="00BB029C" w:rsidRDefault="003F1768" w:rsidP="00E6628A">
            <w:pPr>
              <w:jc w:val="both"/>
              <w:rPr>
                <w:i/>
              </w:rPr>
            </w:pPr>
            <w:r w:rsidRPr="00BB029C">
              <w:rPr>
                <w:i/>
              </w:rPr>
              <w:t>Кредиторская задолженность 2014г.</w:t>
            </w:r>
          </w:p>
        </w:tc>
        <w:tc>
          <w:tcPr>
            <w:tcW w:w="991" w:type="dxa"/>
            <w:vMerge w:val="restart"/>
          </w:tcPr>
          <w:p w:rsidR="003F1768" w:rsidRDefault="003F1768" w:rsidP="00E6628A">
            <w:pPr>
              <w:jc w:val="both"/>
            </w:pPr>
          </w:p>
        </w:tc>
        <w:tc>
          <w:tcPr>
            <w:tcW w:w="2393" w:type="dxa"/>
          </w:tcPr>
          <w:p w:rsidR="003F1768" w:rsidRPr="00F43C10" w:rsidRDefault="003F1768" w:rsidP="00E6628A">
            <w:pPr>
              <w:jc w:val="both"/>
              <w:rPr>
                <w:i/>
              </w:rPr>
            </w:pPr>
            <w:r w:rsidRPr="00F43C10">
              <w:rPr>
                <w:i/>
              </w:rPr>
              <w:t>Всего:</w:t>
            </w:r>
          </w:p>
        </w:tc>
        <w:tc>
          <w:tcPr>
            <w:tcW w:w="2393" w:type="dxa"/>
          </w:tcPr>
          <w:p w:rsidR="003F1768" w:rsidRPr="00B25629" w:rsidRDefault="003F1768" w:rsidP="00E6628A">
            <w:pPr>
              <w:jc w:val="center"/>
            </w:pPr>
            <w:r>
              <w:t>687,134</w:t>
            </w:r>
          </w:p>
        </w:tc>
      </w:tr>
      <w:tr w:rsidR="003F1768" w:rsidRPr="00A02CC0" w:rsidTr="0002411B">
        <w:tc>
          <w:tcPr>
            <w:tcW w:w="3794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3F1768" w:rsidRPr="00A02CC0" w:rsidRDefault="003F1768" w:rsidP="00FA651B">
            <w:pPr>
              <w:jc w:val="both"/>
              <w:rPr>
                <w:b/>
              </w:rPr>
            </w:pPr>
            <w:r w:rsidRPr="00F43C10">
              <w:rPr>
                <w:i/>
              </w:rPr>
              <w:t>Областной бюджет</w:t>
            </w:r>
          </w:p>
        </w:tc>
        <w:tc>
          <w:tcPr>
            <w:tcW w:w="2393" w:type="dxa"/>
          </w:tcPr>
          <w:p w:rsidR="003F1768" w:rsidRPr="00A02CC0" w:rsidRDefault="003F1768" w:rsidP="00795034">
            <w:pPr>
              <w:jc w:val="center"/>
              <w:rPr>
                <w:b/>
              </w:rPr>
            </w:pPr>
            <w:r>
              <w:t>687,134</w:t>
            </w:r>
          </w:p>
        </w:tc>
      </w:tr>
      <w:tr w:rsidR="003F1768" w:rsidRPr="00A02CC0" w:rsidTr="0002411B">
        <w:tc>
          <w:tcPr>
            <w:tcW w:w="3794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3F1768" w:rsidRPr="00A02CC0" w:rsidRDefault="003F1768" w:rsidP="00FA651B">
            <w:pPr>
              <w:jc w:val="both"/>
              <w:rPr>
                <w:b/>
              </w:rPr>
            </w:pPr>
            <w:r w:rsidRPr="00F43C10">
              <w:rPr>
                <w:i/>
              </w:rPr>
              <w:t>Районный бюджет</w:t>
            </w:r>
          </w:p>
        </w:tc>
        <w:tc>
          <w:tcPr>
            <w:tcW w:w="2393" w:type="dxa"/>
          </w:tcPr>
          <w:p w:rsidR="003F1768" w:rsidRPr="00A02CC0" w:rsidRDefault="003F1768" w:rsidP="00A02CC0">
            <w:pPr>
              <w:jc w:val="center"/>
              <w:rPr>
                <w:b/>
              </w:rPr>
            </w:pPr>
          </w:p>
        </w:tc>
      </w:tr>
      <w:tr w:rsidR="003F1768" w:rsidRPr="00A02CC0" w:rsidTr="0002411B">
        <w:tc>
          <w:tcPr>
            <w:tcW w:w="3794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3F1768" w:rsidRPr="00A02CC0" w:rsidRDefault="003F1768" w:rsidP="00FA651B">
            <w:pPr>
              <w:jc w:val="both"/>
              <w:rPr>
                <w:b/>
              </w:rPr>
            </w:pPr>
            <w:r w:rsidRPr="00F43C10">
              <w:rPr>
                <w:i/>
              </w:rPr>
              <w:t>Бюджет ГП Мышкин</w:t>
            </w:r>
          </w:p>
        </w:tc>
        <w:tc>
          <w:tcPr>
            <w:tcW w:w="2393" w:type="dxa"/>
          </w:tcPr>
          <w:p w:rsidR="003F1768" w:rsidRPr="00A02CC0" w:rsidRDefault="003F1768" w:rsidP="00A02CC0">
            <w:pPr>
              <w:jc w:val="center"/>
              <w:rPr>
                <w:b/>
              </w:rPr>
            </w:pPr>
          </w:p>
        </w:tc>
      </w:tr>
      <w:tr w:rsidR="003F1768" w:rsidRPr="00A02CC0" w:rsidTr="0002411B">
        <w:tc>
          <w:tcPr>
            <w:tcW w:w="3794" w:type="dxa"/>
            <w:vMerge w:val="restart"/>
          </w:tcPr>
          <w:p w:rsidR="003F1768" w:rsidRPr="00A02CC0" w:rsidRDefault="003F1768" w:rsidP="00E6628A">
            <w:pPr>
              <w:jc w:val="both"/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991" w:type="dxa"/>
            <w:vMerge w:val="restart"/>
          </w:tcPr>
          <w:p w:rsidR="003F1768" w:rsidRPr="00A02CC0" w:rsidRDefault="003F1768" w:rsidP="00E6628A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3F1768" w:rsidRPr="00A02CC0" w:rsidRDefault="003F1768" w:rsidP="00E6628A">
            <w:pPr>
              <w:jc w:val="both"/>
              <w:rPr>
                <w:b/>
              </w:rPr>
            </w:pPr>
            <w:r w:rsidRPr="00A02CC0">
              <w:rPr>
                <w:b/>
              </w:rPr>
              <w:t>Всего:</w:t>
            </w:r>
          </w:p>
        </w:tc>
        <w:tc>
          <w:tcPr>
            <w:tcW w:w="2393" w:type="dxa"/>
          </w:tcPr>
          <w:p w:rsidR="003F1768" w:rsidRPr="00A02CC0" w:rsidRDefault="003F1768" w:rsidP="00E6628A">
            <w:pPr>
              <w:jc w:val="center"/>
              <w:rPr>
                <w:b/>
              </w:rPr>
            </w:pPr>
            <w:r>
              <w:rPr>
                <w:b/>
              </w:rPr>
              <w:t>5655,250</w:t>
            </w:r>
          </w:p>
        </w:tc>
      </w:tr>
      <w:tr w:rsidR="003F1768" w:rsidRPr="00A02CC0" w:rsidTr="0002411B">
        <w:tc>
          <w:tcPr>
            <w:tcW w:w="3794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3F1768" w:rsidRPr="00A02CC0" w:rsidRDefault="003F1768" w:rsidP="00FA651B">
            <w:pPr>
              <w:jc w:val="both"/>
              <w:rPr>
                <w:b/>
              </w:rPr>
            </w:pPr>
            <w:r w:rsidRPr="00A02CC0">
              <w:rPr>
                <w:b/>
              </w:rPr>
              <w:t>Областной бюджет</w:t>
            </w:r>
          </w:p>
        </w:tc>
        <w:tc>
          <w:tcPr>
            <w:tcW w:w="2393" w:type="dxa"/>
          </w:tcPr>
          <w:p w:rsidR="003F1768" w:rsidRDefault="003F1768" w:rsidP="00A02CC0">
            <w:pPr>
              <w:jc w:val="center"/>
              <w:rPr>
                <w:b/>
              </w:rPr>
            </w:pPr>
            <w:r>
              <w:rPr>
                <w:b/>
              </w:rPr>
              <w:t>3070,350</w:t>
            </w:r>
          </w:p>
        </w:tc>
      </w:tr>
      <w:tr w:rsidR="003F1768" w:rsidRPr="00A02CC0" w:rsidTr="0002411B">
        <w:tc>
          <w:tcPr>
            <w:tcW w:w="3794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3F1768" w:rsidRPr="00A02CC0" w:rsidRDefault="003F1768" w:rsidP="00FA651B">
            <w:pPr>
              <w:jc w:val="both"/>
              <w:rPr>
                <w:b/>
              </w:rPr>
            </w:pPr>
            <w:r w:rsidRPr="00A02CC0">
              <w:rPr>
                <w:b/>
              </w:rPr>
              <w:t>Районный бюджет</w:t>
            </w:r>
          </w:p>
        </w:tc>
        <w:tc>
          <w:tcPr>
            <w:tcW w:w="2393" w:type="dxa"/>
          </w:tcPr>
          <w:p w:rsidR="003F1768" w:rsidRDefault="003F1768" w:rsidP="00A02CC0">
            <w:pPr>
              <w:jc w:val="center"/>
              <w:rPr>
                <w:b/>
              </w:rPr>
            </w:pPr>
          </w:p>
        </w:tc>
      </w:tr>
      <w:tr w:rsidR="003F1768" w:rsidRPr="00A02CC0" w:rsidTr="0002411B">
        <w:tc>
          <w:tcPr>
            <w:tcW w:w="3794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3F1768" w:rsidRPr="00A02CC0" w:rsidRDefault="003F1768" w:rsidP="00FA651B">
            <w:pPr>
              <w:jc w:val="both"/>
              <w:rPr>
                <w:b/>
              </w:rPr>
            </w:pPr>
            <w:r w:rsidRPr="00A02CC0">
              <w:rPr>
                <w:b/>
              </w:rPr>
              <w:t>Бюджет ГП Мышкин</w:t>
            </w:r>
          </w:p>
        </w:tc>
        <w:tc>
          <w:tcPr>
            <w:tcW w:w="2393" w:type="dxa"/>
          </w:tcPr>
          <w:p w:rsidR="003F1768" w:rsidRDefault="003F1768" w:rsidP="00A02CC0">
            <w:pPr>
              <w:jc w:val="center"/>
              <w:rPr>
                <w:b/>
              </w:rPr>
            </w:pPr>
            <w:r>
              <w:rPr>
                <w:b/>
              </w:rPr>
              <w:t>2584,900</w:t>
            </w:r>
          </w:p>
        </w:tc>
      </w:tr>
    </w:tbl>
    <w:p w:rsidR="00461C7F" w:rsidRDefault="00461C7F" w:rsidP="00461C7F">
      <w:pPr>
        <w:ind w:firstLine="720"/>
        <w:jc w:val="both"/>
      </w:pPr>
    </w:p>
    <w:p w:rsidR="0076490F" w:rsidRDefault="0076490F" w:rsidP="00BD06B6"/>
    <w:sectPr w:rsidR="0076490F" w:rsidSect="00EB51EB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620E"/>
    <w:multiLevelType w:val="hybridMultilevel"/>
    <w:tmpl w:val="193465C6"/>
    <w:lvl w:ilvl="0" w:tplc="63A07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65D22"/>
    <w:multiLevelType w:val="hybridMultilevel"/>
    <w:tmpl w:val="038A2300"/>
    <w:lvl w:ilvl="0" w:tplc="6E1CB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A023EB"/>
    <w:multiLevelType w:val="hybridMultilevel"/>
    <w:tmpl w:val="3EF0D86A"/>
    <w:lvl w:ilvl="0" w:tplc="D1B82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22A4A"/>
    <w:rsid w:val="0000354C"/>
    <w:rsid w:val="0002411B"/>
    <w:rsid w:val="00027851"/>
    <w:rsid w:val="0007313C"/>
    <w:rsid w:val="000832F3"/>
    <w:rsid w:val="00092CBA"/>
    <w:rsid w:val="000966E9"/>
    <w:rsid w:val="000F5F1D"/>
    <w:rsid w:val="001379D9"/>
    <w:rsid w:val="00156B23"/>
    <w:rsid w:val="001623AF"/>
    <w:rsid w:val="00197BBC"/>
    <w:rsid w:val="001D00DB"/>
    <w:rsid w:val="001E7E6F"/>
    <w:rsid w:val="00212A0D"/>
    <w:rsid w:val="00214298"/>
    <w:rsid w:val="002253DA"/>
    <w:rsid w:val="00243E9D"/>
    <w:rsid w:val="00250C2E"/>
    <w:rsid w:val="002854B6"/>
    <w:rsid w:val="00292EEF"/>
    <w:rsid w:val="002A5209"/>
    <w:rsid w:val="00302C3B"/>
    <w:rsid w:val="00352A8A"/>
    <w:rsid w:val="003709B9"/>
    <w:rsid w:val="00394586"/>
    <w:rsid w:val="003E18E7"/>
    <w:rsid w:val="003E202D"/>
    <w:rsid w:val="003F1768"/>
    <w:rsid w:val="003F77B9"/>
    <w:rsid w:val="00403AC3"/>
    <w:rsid w:val="00420157"/>
    <w:rsid w:val="00427082"/>
    <w:rsid w:val="00434731"/>
    <w:rsid w:val="00457C8A"/>
    <w:rsid w:val="00461C7F"/>
    <w:rsid w:val="00471BE8"/>
    <w:rsid w:val="00480064"/>
    <w:rsid w:val="00484B19"/>
    <w:rsid w:val="00494667"/>
    <w:rsid w:val="004A1016"/>
    <w:rsid w:val="004C23FA"/>
    <w:rsid w:val="004F0492"/>
    <w:rsid w:val="0050582B"/>
    <w:rsid w:val="00524505"/>
    <w:rsid w:val="00527928"/>
    <w:rsid w:val="0055615D"/>
    <w:rsid w:val="0058429D"/>
    <w:rsid w:val="00597751"/>
    <w:rsid w:val="005A56AC"/>
    <w:rsid w:val="005B2AF4"/>
    <w:rsid w:val="006704C8"/>
    <w:rsid w:val="00670C3F"/>
    <w:rsid w:val="006A591A"/>
    <w:rsid w:val="006A7A7E"/>
    <w:rsid w:val="007109C8"/>
    <w:rsid w:val="007437B8"/>
    <w:rsid w:val="0076490F"/>
    <w:rsid w:val="007710D7"/>
    <w:rsid w:val="00785FA0"/>
    <w:rsid w:val="00795034"/>
    <w:rsid w:val="007D6E0B"/>
    <w:rsid w:val="007E2981"/>
    <w:rsid w:val="007F6765"/>
    <w:rsid w:val="00834996"/>
    <w:rsid w:val="00845FCB"/>
    <w:rsid w:val="008741E9"/>
    <w:rsid w:val="00885E7A"/>
    <w:rsid w:val="00892659"/>
    <w:rsid w:val="008E0832"/>
    <w:rsid w:val="00904FBF"/>
    <w:rsid w:val="009341FD"/>
    <w:rsid w:val="009402B1"/>
    <w:rsid w:val="00946011"/>
    <w:rsid w:val="00980C23"/>
    <w:rsid w:val="009A5B90"/>
    <w:rsid w:val="009B58D5"/>
    <w:rsid w:val="00A02CC0"/>
    <w:rsid w:val="00A15EF5"/>
    <w:rsid w:val="00A33114"/>
    <w:rsid w:val="00A40E54"/>
    <w:rsid w:val="00A874A6"/>
    <w:rsid w:val="00B25629"/>
    <w:rsid w:val="00B2750D"/>
    <w:rsid w:val="00B423AD"/>
    <w:rsid w:val="00BB029C"/>
    <w:rsid w:val="00BC199F"/>
    <w:rsid w:val="00BD06B6"/>
    <w:rsid w:val="00BE11B5"/>
    <w:rsid w:val="00BE784C"/>
    <w:rsid w:val="00BF0DCA"/>
    <w:rsid w:val="00BF257F"/>
    <w:rsid w:val="00C22A4A"/>
    <w:rsid w:val="00C36625"/>
    <w:rsid w:val="00C378B5"/>
    <w:rsid w:val="00C4217A"/>
    <w:rsid w:val="00C75B7D"/>
    <w:rsid w:val="00CF6D0C"/>
    <w:rsid w:val="00CF7455"/>
    <w:rsid w:val="00D004BE"/>
    <w:rsid w:val="00D2130C"/>
    <w:rsid w:val="00D261C0"/>
    <w:rsid w:val="00D461DE"/>
    <w:rsid w:val="00DB4302"/>
    <w:rsid w:val="00E2627C"/>
    <w:rsid w:val="00E37675"/>
    <w:rsid w:val="00E90576"/>
    <w:rsid w:val="00E94E98"/>
    <w:rsid w:val="00E9629B"/>
    <w:rsid w:val="00EB37E5"/>
    <w:rsid w:val="00EB51EB"/>
    <w:rsid w:val="00EF18DD"/>
    <w:rsid w:val="00EF4593"/>
    <w:rsid w:val="00F43C10"/>
    <w:rsid w:val="00F53087"/>
    <w:rsid w:val="00F628B0"/>
    <w:rsid w:val="00FC1F19"/>
    <w:rsid w:val="00FC235A"/>
    <w:rsid w:val="00FC2A3C"/>
    <w:rsid w:val="00FC6A8E"/>
    <w:rsid w:val="00FD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A4A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1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A4A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customStyle="1" w:styleId="ConsPlusNormal">
    <w:name w:val="ConsPlusNormal"/>
    <w:rsid w:val="00C22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22A4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C22A4A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C22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A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A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FC6A8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C6A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85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B51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966E9"/>
    <w:pPr>
      <w:ind w:left="720"/>
      <w:contextualSpacing/>
    </w:pPr>
  </w:style>
  <w:style w:type="character" w:styleId="ab">
    <w:name w:val="Strong"/>
    <w:basedOn w:val="a0"/>
    <w:uiPriority w:val="22"/>
    <w:qFormat/>
    <w:rsid w:val="00FC1F19"/>
    <w:rPr>
      <w:b/>
      <w:bCs/>
    </w:rPr>
  </w:style>
  <w:style w:type="character" w:styleId="ac">
    <w:name w:val="Intense Emphasis"/>
    <w:basedOn w:val="a0"/>
    <w:uiPriority w:val="21"/>
    <w:qFormat/>
    <w:rsid w:val="00FC1F19"/>
    <w:rPr>
      <w:b/>
      <w:bCs/>
      <w:i/>
      <w:iCs/>
      <w:color w:val="4F81BD" w:themeColor="accent1"/>
    </w:rPr>
  </w:style>
  <w:style w:type="character" w:styleId="ad">
    <w:name w:val="Emphasis"/>
    <w:basedOn w:val="a0"/>
    <w:uiPriority w:val="20"/>
    <w:qFormat/>
    <w:rsid w:val="00FC1F19"/>
    <w:rPr>
      <w:i/>
      <w:iCs/>
    </w:rPr>
  </w:style>
  <w:style w:type="paragraph" w:styleId="ae">
    <w:name w:val="No Spacing"/>
    <w:uiPriority w:val="1"/>
    <w:qFormat/>
    <w:rsid w:val="00B423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72DA82D-9472-456C-9014-361D5383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8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cp:lastPrinted>2015-06-16T12:07:00Z</cp:lastPrinted>
  <dcterms:created xsi:type="dcterms:W3CDTF">2014-02-20T14:38:00Z</dcterms:created>
  <dcterms:modified xsi:type="dcterms:W3CDTF">2015-06-18T05:01:00Z</dcterms:modified>
</cp:coreProperties>
</file>