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BC" w:rsidRDefault="00DF2FBC" w:rsidP="00DF2FBC">
      <w:pPr>
        <w:jc w:val="center"/>
        <w:rPr>
          <w:b/>
          <w:i/>
        </w:rPr>
      </w:pPr>
      <w:r>
        <w:rPr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DF2FBC" w:rsidRDefault="00DF2FBC" w:rsidP="00DF2FBC">
      <w:pPr>
        <w:shd w:val="clear" w:color="auto" w:fill="FFFFFF"/>
        <w:ind w:right="29"/>
        <w:jc w:val="right"/>
        <w:rPr>
          <w:i/>
          <w:iCs/>
          <w:color w:val="000000"/>
          <w:spacing w:val="-8"/>
          <w:sz w:val="20"/>
          <w:szCs w:val="20"/>
        </w:rPr>
      </w:pPr>
      <w:r>
        <w:rPr>
          <w:i/>
          <w:iCs/>
          <w:color w:val="000000"/>
          <w:spacing w:val="-8"/>
        </w:rPr>
        <w:t xml:space="preserve"> </w:t>
      </w:r>
    </w:p>
    <w:p w:rsidR="00DF2FBC" w:rsidRPr="00066B5A" w:rsidRDefault="00DF2FBC" w:rsidP="00DF2FBC">
      <w:pPr>
        <w:shd w:val="clear" w:color="auto" w:fill="FFFFFF"/>
        <w:ind w:right="29"/>
        <w:jc w:val="center"/>
        <w:rPr>
          <w:b/>
          <w:sz w:val="28"/>
          <w:szCs w:val="28"/>
        </w:rPr>
      </w:pPr>
      <w:r w:rsidRPr="00066B5A">
        <w:rPr>
          <w:b/>
          <w:sz w:val="28"/>
          <w:szCs w:val="28"/>
        </w:rPr>
        <w:t>Муниципальный Совет городского поселения Мышкин</w:t>
      </w:r>
    </w:p>
    <w:p w:rsidR="00DF2FBC" w:rsidRPr="00066B5A" w:rsidRDefault="00DF2FBC" w:rsidP="00DF2FBC">
      <w:pPr>
        <w:shd w:val="clear" w:color="auto" w:fill="FFFFFF"/>
        <w:spacing w:before="211"/>
        <w:ind w:right="34"/>
        <w:jc w:val="center"/>
        <w:rPr>
          <w:b/>
          <w:bCs/>
          <w:color w:val="000000"/>
          <w:spacing w:val="3"/>
          <w:sz w:val="28"/>
          <w:szCs w:val="28"/>
        </w:rPr>
      </w:pPr>
      <w:r w:rsidRPr="00066B5A">
        <w:rPr>
          <w:b/>
          <w:bCs/>
          <w:color w:val="000000"/>
          <w:spacing w:val="3"/>
          <w:sz w:val="28"/>
          <w:szCs w:val="28"/>
        </w:rPr>
        <w:t>РЕШЕНИЕ</w:t>
      </w:r>
    </w:p>
    <w:p w:rsidR="00DF2FBC" w:rsidRPr="00066B5A" w:rsidRDefault="00DF2FBC" w:rsidP="00D1238E">
      <w:pPr>
        <w:jc w:val="right"/>
        <w:rPr>
          <w:b/>
          <w:sz w:val="28"/>
          <w:szCs w:val="28"/>
        </w:rPr>
      </w:pPr>
    </w:p>
    <w:p w:rsidR="00DF2FBC" w:rsidRPr="00CB3AA5" w:rsidRDefault="00DF2FBC" w:rsidP="00DF2FBC">
      <w:pPr>
        <w:jc w:val="center"/>
        <w:rPr>
          <w:b/>
          <w:sz w:val="26"/>
          <w:szCs w:val="26"/>
        </w:rPr>
      </w:pPr>
      <w:r w:rsidRPr="00CB3AA5">
        <w:rPr>
          <w:b/>
          <w:sz w:val="26"/>
          <w:szCs w:val="26"/>
        </w:rPr>
        <w:t>О внесении изменений в решение Муниципального Совета городского поселения Мышкин от 18.11.2009г. №</w:t>
      </w:r>
      <w:r w:rsidR="00D1238E" w:rsidRPr="00CB3AA5">
        <w:rPr>
          <w:b/>
          <w:sz w:val="26"/>
          <w:szCs w:val="26"/>
        </w:rPr>
        <w:t xml:space="preserve"> </w:t>
      </w:r>
      <w:r w:rsidRPr="00CB3AA5">
        <w:rPr>
          <w:b/>
          <w:sz w:val="26"/>
          <w:szCs w:val="26"/>
        </w:rPr>
        <w:t>3 «Об установлении земельного налога на территории городского поселения Мышкин» (в редакции от 13.10.2010г № 21, от 25.02.2014г. № 6</w:t>
      </w:r>
      <w:r w:rsidR="00D1238E" w:rsidRPr="00CB3AA5">
        <w:rPr>
          <w:b/>
          <w:sz w:val="26"/>
          <w:szCs w:val="26"/>
        </w:rPr>
        <w:t>, от 03.07.2014г. № 17</w:t>
      </w:r>
      <w:r w:rsidRPr="00CB3AA5">
        <w:rPr>
          <w:b/>
          <w:sz w:val="26"/>
          <w:szCs w:val="26"/>
        </w:rPr>
        <w:t>)</w:t>
      </w:r>
    </w:p>
    <w:p w:rsidR="00DF2FBC" w:rsidRPr="00CB3AA5" w:rsidRDefault="00DF2FBC" w:rsidP="00CB3AA5">
      <w:pPr>
        <w:rPr>
          <w:sz w:val="26"/>
          <w:szCs w:val="26"/>
        </w:rPr>
      </w:pPr>
    </w:p>
    <w:p w:rsidR="00DF2FBC" w:rsidRPr="00CB3AA5" w:rsidRDefault="00DF2FBC" w:rsidP="00DF2FBC">
      <w:pPr>
        <w:shd w:val="clear" w:color="auto" w:fill="FFFFFF"/>
        <w:rPr>
          <w:b/>
          <w:bCs/>
          <w:color w:val="000000"/>
          <w:spacing w:val="4"/>
          <w:sz w:val="26"/>
          <w:szCs w:val="26"/>
        </w:rPr>
      </w:pPr>
      <w:r w:rsidRPr="00CB3AA5">
        <w:rPr>
          <w:b/>
          <w:bCs/>
          <w:color w:val="000000"/>
          <w:spacing w:val="4"/>
          <w:sz w:val="26"/>
          <w:szCs w:val="26"/>
        </w:rPr>
        <w:t>Принято Муниципальным Советом</w:t>
      </w:r>
    </w:p>
    <w:p w:rsidR="00DF2FBC" w:rsidRPr="00CB3AA5" w:rsidRDefault="00DF2FBC" w:rsidP="00DF2FBC">
      <w:pPr>
        <w:shd w:val="clear" w:color="auto" w:fill="FFFFFF"/>
        <w:rPr>
          <w:b/>
          <w:bCs/>
          <w:color w:val="000000"/>
          <w:spacing w:val="4"/>
          <w:sz w:val="26"/>
          <w:szCs w:val="26"/>
        </w:rPr>
      </w:pPr>
      <w:r w:rsidRPr="00CB3AA5">
        <w:rPr>
          <w:b/>
          <w:bCs/>
          <w:color w:val="000000"/>
          <w:spacing w:val="4"/>
          <w:sz w:val="26"/>
          <w:szCs w:val="26"/>
        </w:rPr>
        <w:t>городского поселения Мышкин</w:t>
      </w:r>
    </w:p>
    <w:p w:rsidR="00DF2FBC" w:rsidRPr="00CB3AA5" w:rsidRDefault="00DF2FBC" w:rsidP="00DF2FBC">
      <w:pPr>
        <w:shd w:val="clear" w:color="auto" w:fill="FFFFFF"/>
        <w:rPr>
          <w:b/>
          <w:bCs/>
          <w:color w:val="000000"/>
          <w:spacing w:val="4"/>
          <w:sz w:val="26"/>
          <w:szCs w:val="26"/>
        </w:rPr>
      </w:pPr>
      <w:r w:rsidRPr="00CB3AA5">
        <w:rPr>
          <w:b/>
          <w:bCs/>
          <w:color w:val="000000"/>
          <w:spacing w:val="4"/>
          <w:sz w:val="26"/>
          <w:szCs w:val="26"/>
        </w:rPr>
        <w:t xml:space="preserve">« </w:t>
      </w:r>
      <w:r w:rsidRPr="00CB3AA5">
        <w:rPr>
          <w:b/>
          <w:bCs/>
          <w:color w:val="000000"/>
          <w:spacing w:val="4"/>
          <w:sz w:val="26"/>
          <w:szCs w:val="26"/>
        </w:rPr>
        <w:softHyphen/>
      </w:r>
      <w:r w:rsidRPr="00CB3AA5">
        <w:rPr>
          <w:b/>
          <w:bCs/>
          <w:color w:val="000000"/>
          <w:spacing w:val="4"/>
          <w:sz w:val="26"/>
          <w:szCs w:val="26"/>
        </w:rPr>
        <w:softHyphen/>
      </w:r>
      <w:r w:rsidRPr="00CB3AA5">
        <w:rPr>
          <w:b/>
          <w:bCs/>
          <w:color w:val="000000"/>
          <w:spacing w:val="4"/>
          <w:sz w:val="26"/>
          <w:szCs w:val="26"/>
        </w:rPr>
        <w:softHyphen/>
      </w:r>
      <w:r w:rsidR="00774061">
        <w:rPr>
          <w:b/>
          <w:bCs/>
          <w:color w:val="000000"/>
          <w:spacing w:val="4"/>
          <w:sz w:val="26"/>
          <w:szCs w:val="26"/>
        </w:rPr>
        <w:t>24</w:t>
      </w:r>
      <w:r w:rsidRPr="00CB3AA5">
        <w:rPr>
          <w:b/>
          <w:bCs/>
          <w:color w:val="000000"/>
          <w:spacing w:val="4"/>
          <w:sz w:val="26"/>
          <w:szCs w:val="26"/>
        </w:rPr>
        <w:t xml:space="preserve"> »</w:t>
      </w:r>
      <w:r w:rsidRPr="00CB3AA5">
        <w:rPr>
          <w:b/>
          <w:bCs/>
          <w:color w:val="000000"/>
          <w:spacing w:val="4"/>
          <w:sz w:val="26"/>
          <w:szCs w:val="26"/>
        </w:rPr>
        <w:softHyphen/>
        <w:t xml:space="preserve"> </w:t>
      </w:r>
      <w:r w:rsidR="00D1238E" w:rsidRPr="00CB3AA5">
        <w:rPr>
          <w:b/>
          <w:bCs/>
          <w:color w:val="000000"/>
          <w:spacing w:val="4"/>
          <w:sz w:val="26"/>
          <w:szCs w:val="26"/>
        </w:rPr>
        <w:t>марта</w:t>
      </w:r>
      <w:r w:rsidRPr="00CB3AA5">
        <w:rPr>
          <w:b/>
          <w:bCs/>
          <w:color w:val="000000"/>
          <w:spacing w:val="4"/>
          <w:sz w:val="26"/>
          <w:szCs w:val="26"/>
        </w:rPr>
        <w:t xml:space="preserve"> 201</w:t>
      </w:r>
      <w:r w:rsidR="00D1238E" w:rsidRPr="00CB3AA5">
        <w:rPr>
          <w:b/>
          <w:bCs/>
          <w:color w:val="000000"/>
          <w:spacing w:val="4"/>
          <w:sz w:val="26"/>
          <w:szCs w:val="26"/>
        </w:rPr>
        <w:t>5</w:t>
      </w:r>
      <w:r w:rsidRPr="00CB3AA5">
        <w:rPr>
          <w:b/>
          <w:bCs/>
          <w:color w:val="000000"/>
          <w:spacing w:val="4"/>
          <w:sz w:val="26"/>
          <w:szCs w:val="26"/>
        </w:rPr>
        <w:t xml:space="preserve"> года</w:t>
      </w:r>
    </w:p>
    <w:p w:rsidR="00DF2FBC" w:rsidRPr="00CB3AA5" w:rsidRDefault="00DF2FBC" w:rsidP="00DF2FBC">
      <w:pPr>
        <w:shd w:val="clear" w:color="auto" w:fill="FFFFFF"/>
        <w:rPr>
          <w:sz w:val="26"/>
          <w:szCs w:val="26"/>
        </w:rPr>
      </w:pPr>
    </w:p>
    <w:p w:rsidR="00D91EFF" w:rsidRPr="00CB3AA5" w:rsidRDefault="00DF2FBC" w:rsidP="00D1238E">
      <w:pPr>
        <w:shd w:val="clear" w:color="auto" w:fill="FFFFFF"/>
        <w:jc w:val="both"/>
        <w:rPr>
          <w:sz w:val="26"/>
          <w:szCs w:val="26"/>
        </w:rPr>
      </w:pPr>
      <w:r w:rsidRPr="00CB3AA5">
        <w:rPr>
          <w:sz w:val="26"/>
          <w:szCs w:val="26"/>
        </w:rPr>
        <w:t xml:space="preserve">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CB3AA5">
          <w:rPr>
            <w:sz w:val="26"/>
            <w:szCs w:val="26"/>
          </w:rPr>
          <w:t>2003 г</w:t>
        </w:r>
      </w:smartTag>
      <w:r w:rsidRPr="00CB3AA5">
        <w:rPr>
          <w:sz w:val="26"/>
          <w:szCs w:val="26"/>
        </w:rPr>
        <w:t xml:space="preserve">. </w:t>
      </w:r>
      <w:r w:rsidRPr="00CB3AA5">
        <w:rPr>
          <w:sz w:val="26"/>
          <w:szCs w:val="26"/>
          <w:lang w:val="en-US"/>
        </w:rPr>
        <w:t>N</w:t>
      </w:r>
      <w:r w:rsidRPr="00CB3AA5">
        <w:rPr>
          <w:sz w:val="26"/>
          <w:szCs w:val="26"/>
        </w:rPr>
        <w:t xml:space="preserve"> 131- ФЗ «Об общих принципах организации местного самоуправления в Российской Федерации», главой 31 Налогового кодекса Российской Федерации, </w:t>
      </w:r>
      <w:r w:rsidR="00D1238E" w:rsidRPr="00CB3AA5">
        <w:rPr>
          <w:sz w:val="26"/>
          <w:szCs w:val="26"/>
        </w:rPr>
        <w:t>Федеральным законом от 04.11.2014 № 347-ФЗ «О внесении изменений в части первую и вторую Налогового кодекса Российс</w:t>
      </w:r>
      <w:r w:rsidR="004C23FE" w:rsidRPr="00CB3AA5">
        <w:rPr>
          <w:sz w:val="26"/>
          <w:szCs w:val="26"/>
        </w:rPr>
        <w:t>кой Федерации»</w:t>
      </w:r>
      <w:r w:rsidRPr="00CB3AA5">
        <w:rPr>
          <w:sz w:val="26"/>
          <w:szCs w:val="26"/>
        </w:rPr>
        <w:t xml:space="preserve"> и Уставом городского поселения Мышкин</w:t>
      </w:r>
      <w:r w:rsidR="00D91EFF" w:rsidRPr="00CB3AA5">
        <w:rPr>
          <w:sz w:val="26"/>
          <w:szCs w:val="26"/>
        </w:rPr>
        <w:t>,</w:t>
      </w:r>
    </w:p>
    <w:p w:rsidR="00DF2FBC" w:rsidRPr="00CB3AA5" w:rsidRDefault="00DF2FBC" w:rsidP="00D1238E">
      <w:pPr>
        <w:shd w:val="clear" w:color="auto" w:fill="FFFFFF"/>
        <w:jc w:val="both"/>
        <w:rPr>
          <w:sz w:val="26"/>
          <w:szCs w:val="26"/>
        </w:rPr>
      </w:pPr>
      <w:r w:rsidRPr="00CB3AA5">
        <w:rPr>
          <w:sz w:val="26"/>
          <w:szCs w:val="26"/>
        </w:rPr>
        <w:t xml:space="preserve">  </w:t>
      </w:r>
    </w:p>
    <w:p w:rsidR="00DF2FBC" w:rsidRPr="00CB3AA5" w:rsidRDefault="00DF2FBC" w:rsidP="00D91EFF">
      <w:pPr>
        <w:shd w:val="clear" w:color="auto" w:fill="FFFFFF"/>
        <w:rPr>
          <w:sz w:val="26"/>
          <w:szCs w:val="26"/>
        </w:rPr>
      </w:pPr>
      <w:r w:rsidRPr="00CB3AA5">
        <w:rPr>
          <w:sz w:val="26"/>
          <w:szCs w:val="26"/>
        </w:rPr>
        <w:t xml:space="preserve">Муниципальный Совет городского поселения Мышкин </w:t>
      </w:r>
      <w:r w:rsidR="00D91EFF" w:rsidRPr="00CB3AA5">
        <w:rPr>
          <w:sz w:val="26"/>
          <w:szCs w:val="26"/>
        </w:rPr>
        <w:t>решил</w:t>
      </w:r>
      <w:r w:rsidRPr="00CB3AA5">
        <w:rPr>
          <w:sz w:val="26"/>
          <w:szCs w:val="26"/>
        </w:rPr>
        <w:t>:</w:t>
      </w:r>
    </w:p>
    <w:p w:rsidR="00DF2FBC" w:rsidRPr="00CB3AA5" w:rsidRDefault="00DF2FBC" w:rsidP="004C23FE">
      <w:pPr>
        <w:jc w:val="both"/>
        <w:rPr>
          <w:sz w:val="26"/>
          <w:szCs w:val="26"/>
        </w:rPr>
      </w:pPr>
      <w:r w:rsidRPr="00CB3AA5">
        <w:rPr>
          <w:sz w:val="26"/>
          <w:szCs w:val="26"/>
        </w:rPr>
        <w:t xml:space="preserve">       1.Внести  в решение Муниципального Совета городского поселения Мышкин от 18.11.2009г. № 3 </w:t>
      </w:r>
      <w:r w:rsidR="004C23FE" w:rsidRPr="00CB3AA5">
        <w:rPr>
          <w:sz w:val="26"/>
          <w:szCs w:val="26"/>
        </w:rPr>
        <w:t xml:space="preserve"> </w:t>
      </w:r>
      <w:r w:rsidRPr="00CB3AA5">
        <w:rPr>
          <w:sz w:val="26"/>
          <w:szCs w:val="26"/>
        </w:rPr>
        <w:t xml:space="preserve"> «Об установлении земельного налога на территории городского поселения Мышкин» (в редакции от 13.10.2010г. № 21, от 25.02.2014г. № 6</w:t>
      </w:r>
      <w:r w:rsidR="00FE2143" w:rsidRPr="00CB3AA5">
        <w:rPr>
          <w:sz w:val="26"/>
          <w:szCs w:val="26"/>
        </w:rPr>
        <w:t>, от 03.07.2014г. № 17</w:t>
      </w:r>
      <w:r w:rsidRPr="00CB3AA5">
        <w:rPr>
          <w:sz w:val="26"/>
          <w:szCs w:val="26"/>
        </w:rPr>
        <w:t>)  следующие изменения:</w:t>
      </w:r>
    </w:p>
    <w:p w:rsidR="003C088E" w:rsidRPr="00CB3AA5" w:rsidRDefault="00DF2FBC" w:rsidP="00DF2FBC">
      <w:pPr>
        <w:rPr>
          <w:sz w:val="26"/>
          <w:szCs w:val="26"/>
        </w:rPr>
      </w:pPr>
      <w:r w:rsidRPr="00CB3AA5">
        <w:rPr>
          <w:b/>
          <w:sz w:val="26"/>
          <w:szCs w:val="26"/>
        </w:rPr>
        <w:t xml:space="preserve">    </w:t>
      </w:r>
      <w:r w:rsidR="00242530" w:rsidRPr="00CB3AA5">
        <w:rPr>
          <w:sz w:val="26"/>
          <w:szCs w:val="26"/>
        </w:rPr>
        <w:t>1.1.  Пункт</w:t>
      </w:r>
      <w:r w:rsidR="004946DC" w:rsidRPr="00CB3AA5">
        <w:rPr>
          <w:sz w:val="26"/>
          <w:szCs w:val="26"/>
        </w:rPr>
        <w:t xml:space="preserve"> 2</w:t>
      </w:r>
      <w:r w:rsidR="003C088E" w:rsidRPr="00CB3AA5">
        <w:rPr>
          <w:sz w:val="26"/>
          <w:szCs w:val="26"/>
        </w:rPr>
        <w:t xml:space="preserve"> изложить в новой редакции:</w:t>
      </w:r>
    </w:p>
    <w:p w:rsidR="00242530" w:rsidRPr="00CB3AA5" w:rsidRDefault="00242530" w:rsidP="00242530">
      <w:pPr>
        <w:jc w:val="both"/>
        <w:rPr>
          <w:sz w:val="26"/>
          <w:szCs w:val="26"/>
        </w:rPr>
      </w:pPr>
      <w:r w:rsidRPr="00CB3AA5">
        <w:rPr>
          <w:sz w:val="26"/>
          <w:szCs w:val="26"/>
        </w:rPr>
        <w:t xml:space="preserve">    </w:t>
      </w:r>
      <w:r w:rsidR="004C23FE" w:rsidRPr="00CB3AA5">
        <w:rPr>
          <w:sz w:val="26"/>
          <w:szCs w:val="26"/>
        </w:rPr>
        <w:t>«</w:t>
      </w:r>
      <w:r w:rsidRPr="00CB3AA5">
        <w:rPr>
          <w:sz w:val="26"/>
          <w:szCs w:val="26"/>
        </w:rPr>
        <w:t xml:space="preserve"> а) Налог и авансовые платежи по налогу уплачиваются в бюджет по месту нахождения земельных участков, признаваемых объектами налогообложения в соответствии со статьей 389 Налогового кодекса Российской Федерации.</w:t>
      </w:r>
    </w:p>
    <w:p w:rsidR="00242530" w:rsidRPr="00CB3AA5" w:rsidRDefault="00242530" w:rsidP="00242530">
      <w:pPr>
        <w:jc w:val="both"/>
        <w:rPr>
          <w:sz w:val="26"/>
          <w:szCs w:val="26"/>
        </w:rPr>
      </w:pPr>
      <w:r w:rsidRPr="00CB3AA5">
        <w:rPr>
          <w:sz w:val="26"/>
          <w:szCs w:val="26"/>
        </w:rPr>
        <w:t xml:space="preserve">     б) Налогоплательщики – организации, уплачивают авансовые платежи по земельному налогу  ежеквартально равными долями в течение налогового периода не позднее последнего числа месяца (30 апреля, 31 июля, 31 октября), следующего за истекшим отчетным  периодом. </w:t>
      </w:r>
    </w:p>
    <w:p w:rsidR="00BF225C" w:rsidRPr="00CB3AA5" w:rsidRDefault="00242530" w:rsidP="00242530">
      <w:pPr>
        <w:jc w:val="both"/>
        <w:rPr>
          <w:sz w:val="26"/>
          <w:szCs w:val="26"/>
        </w:rPr>
      </w:pPr>
      <w:r w:rsidRPr="00CB3AA5">
        <w:rPr>
          <w:sz w:val="26"/>
          <w:szCs w:val="26"/>
        </w:rPr>
        <w:t xml:space="preserve">      Срок уплаты налога по итогам  налогового периода для н</w:t>
      </w:r>
      <w:r w:rsidR="004C23FE" w:rsidRPr="00CB3AA5">
        <w:rPr>
          <w:sz w:val="26"/>
          <w:szCs w:val="26"/>
        </w:rPr>
        <w:t>алогоплательщиков – организаций</w:t>
      </w:r>
      <w:r w:rsidRPr="00CB3AA5">
        <w:rPr>
          <w:sz w:val="26"/>
          <w:szCs w:val="26"/>
        </w:rPr>
        <w:t xml:space="preserve">  установить не позднее  1 февраля года, следующего за истекшим </w:t>
      </w:r>
      <w:r w:rsidR="00482BBE" w:rsidRPr="00CB3AA5">
        <w:rPr>
          <w:sz w:val="26"/>
          <w:szCs w:val="26"/>
        </w:rPr>
        <w:t>налоговым периодом</w:t>
      </w:r>
      <w:r w:rsidR="004C23FE" w:rsidRPr="00CB3AA5">
        <w:rPr>
          <w:sz w:val="26"/>
          <w:szCs w:val="26"/>
        </w:rPr>
        <w:t>»</w:t>
      </w:r>
      <w:r w:rsidR="00482BBE" w:rsidRPr="00CB3AA5">
        <w:rPr>
          <w:sz w:val="26"/>
          <w:szCs w:val="26"/>
        </w:rPr>
        <w:t>.</w:t>
      </w:r>
      <w:r w:rsidRPr="00CB3AA5">
        <w:rPr>
          <w:sz w:val="26"/>
          <w:szCs w:val="26"/>
        </w:rPr>
        <w:t xml:space="preserve"> </w:t>
      </w:r>
    </w:p>
    <w:p w:rsidR="00DF2FBC" w:rsidRPr="00CB3AA5" w:rsidRDefault="00DF2FBC" w:rsidP="007A3BB4">
      <w:pPr>
        <w:jc w:val="both"/>
        <w:rPr>
          <w:sz w:val="26"/>
          <w:szCs w:val="26"/>
        </w:rPr>
      </w:pPr>
      <w:r w:rsidRPr="00CB3AA5">
        <w:rPr>
          <w:sz w:val="26"/>
          <w:szCs w:val="26"/>
        </w:rPr>
        <w:t xml:space="preserve">   </w:t>
      </w:r>
      <w:r w:rsidR="00BF225C" w:rsidRPr="00CB3AA5">
        <w:rPr>
          <w:sz w:val="26"/>
          <w:szCs w:val="26"/>
        </w:rPr>
        <w:t xml:space="preserve"> </w:t>
      </w:r>
      <w:r w:rsidRPr="00CB3AA5">
        <w:rPr>
          <w:sz w:val="26"/>
          <w:szCs w:val="26"/>
        </w:rPr>
        <w:t xml:space="preserve"> </w:t>
      </w:r>
      <w:r w:rsidR="007A3BB4" w:rsidRPr="00CB3AA5">
        <w:rPr>
          <w:sz w:val="26"/>
          <w:szCs w:val="26"/>
        </w:rPr>
        <w:t xml:space="preserve">    </w:t>
      </w:r>
      <w:r w:rsidRPr="00CB3AA5">
        <w:rPr>
          <w:sz w:val="26"/>
          <w:szCs w:val="26"/>
        </w:rPr>
        <w:t>2. Настоящее решение вступает в силу с момента опубликования и распространяется на правоотношения, действующие с 01.01.2015 года.</w:t>
      </w:r>
    </w:p>
    <w:p w:rsidR="00DF2FBC" w:rsidRPr="00CB3AA5" w:rsidRDefault="00DF2FBC" w:rsidP="007A3BB4">
      <w:pPr>
        <w:shd w:val="clear" w:color="auto" w:fill="FFFFFF"/>
        <w:jc w:val="both"/>
        <w:rPr>
          <w:sz w:val="26"/>
          <w:szCs w:val="26"/>
        </w:rPr>
      </w:pPr>
      <w:r w:rsidRPr="00CB3AA5">
        <w:rPr>
          <w:sz w:val="26"/>
          <w:szCs w:val="26"/>
        </w:rPr>
        <w:t xml:space="preserve">     </w:t>
      </w:r>
      <w:r w:rsidR="007A3BB4" w:rsidRPr="00CB3AA5">
        <w:rPr>
          <w:sz w:val="26"/>
          <w:szCs w:val="26"/>
        </w:rPr>
        <w:t xml:space="preserve">    </w:t>
      </w:r>
      <w:r w:rsidRPr="00CB3AA5">
        <w:rPr>
          <w:sz w:val="26"/>
          <w:szCs w:val="26"/>
        </w:rPr>
        <w:t xml:space="preserve">3. Решение опубликовать в газете «Волжские зори». </w:t>
      </w:r>
    </w:p>
    <w:p w:rsidR="00DF2FBC" w:rsidRPr="00CB3AA5" w:rsidRDefault="00DF2FBC" w:rsidP="00DF2FBC">
      <w:pPr>
        <w:shd w:val="clear" w:color="auto" w:fill="FFFFFF"/>
        <w:jc w:val="both"/>
        <w:rPr>
          <w:sz w:val="26"/>
          <w:szCs w:val="26"/>
        </w:rPr>
      </w:pPr>
    </w:p>
    <w:p w:rsidR="00DF2FBC" w:rsidRPr="00CB3AA5" w:rsidRDefault="00DF2FBC" w:rsidP="00DF2FBC">
      <w:pPr>
        <w:shd w:val="clear" w:color="auto" w:fill="FFFFFF"/>
        <w:tabs>
          <w:tab w:val="center" w:pos="4677"/>
        </w:tabs>
        <w:jc w:val="both"/>
        <w:rPr>
          <w:sz w:val="26"/>
          <w:szCs w:val="26"/>
        </w:rPr>
      </w:pPr>
      <w:r w:rsidRPr="00CB3AA5">
        <w:rPr>
          <w:sz w:val="26"/>
          <w:szCs w:val="26"/>
        </w:rPr>
        <w:t xml:space="preserve">Глава </w:t>
      </w:r>
      <w:proofErr w:type="gramStart"/>
      <w:r w:rsidRPr="00CB3AA5">
        <w:rPr>
          <w:sz w:val="26"/>
          <w:szCs w:val="26"/>
        </w:rPr>
        <w:t>городского</w:t>
      </w:r>
      <w:proofErr w:type="gramEnd"/>
      <w:r w:rsidRPr="00CB3AA5">
        <w:rPr>
          <w:sz w:val="26"/>
          <w:szCs w:val="26"/>
        </w:rPr>
        <w:t xml:space="preserve"> </w:t>
      </w:r>
      <w:r w:rsidRPr="00CB3AA5">
        <w:rPr>
          <w:sz w:val="26"/>
          <w:szCs w:val="26"/>
        </w:rPr>
        <w:tab/>
        <w:t xml:space="preserve">    </w:t>
      </w:r>
      <w:r w:rsidR="00066B5A" w:rsidRPr="00CB3AA5">
        <w:rPr>
          <w:sz w:val="26"/>
          <w:szCs w:val="26"/>
        </w:rPr>
        <w:t xml:space="preserve">                         </w:t>
      </w:r>
      <w:r w:rsidR="00B73F98" w:rsidRPr="00CB3AA5">
        <w:rPr>
          <w:sz w:val="26"/>
          <w:szCs w:val="26"/>
        </w:rPr>
        <w:t xml:space="preserve">     </w:t>
      </w:r>
      <w:r w:rsidR="00CB3AA5">
        <w:rPr>
          <w:sz w:val="26"/>
          <w:szCs w:val="26"/>
        </w:rPr>
        <w:t xml:space="preserve">   </w:t>
      </w:r>
      <w:r w:rsidRPr="00CB3AA5">
        <w:rPr>
          <w:sz w:val="26"/>
          <w:szCs w:val="26"/>
        </w:rPr>
        <w:t xml:space="preserve"> Председатель Муниципального</w:t>
      </w:r>
    </w:p>
    <w:p w:rsidR="00BF225C" w:rsidRPr="00CB3AA5" w:rsidRDefault="00DF2FBC" w:rsidP="00DF2FBC">
      <w:pPr>
        <w:shd w:val="clear" w:color="auto" w:fill="FFFFFF"/>
        <w:jc w:val="both"/>
        <w:rPr>
          <w:sz w:val="26"/>
          <w:szCs w:val="26"/>
        </w:rPr>
      </w:pPr>
      <w:r w:rsidRPr="00CB3AA5">
        <w:rPr>
          <w:sz w:val="26"/>
          <w:szCs w:val="26"/>
        </w:rPr>
        <w:t xml:space="preserve">поселения Мышкин                                </w:t>
      </w:r>
      <w:r w:rsidR="00B73F98" w:rsidRPr="00CB3AA5">
        <w:rPr>
          <w:sz w:val="26"/>
          <w:szCs w:val="26"/>
        </w:rPr>
        <w:t xml:space="preserve">   </w:t>
      </w:r>
      <w:r w:rsidRPr="00CB3AA5">
        <w:rPr>
          <w:sz w:val="26"/>
          <w:szCs w:val="26"/>
        </w:rPr>
        <w:t xml:space="preserve">Совета городского поселения Мышкин   </w:t>
      </w:r>
    </w:p>
    <w:p w:rsidR="00DF2FBC" w:rsidRPr="00CB3AA5" w:rsidRDefault="00242530" w:rsidP="00DF2FBC">
      <w:pPr>
        <w:shd w:val="clear" w:color="auto" w:fill="FFFFFF"/>
        <w:jc w:val="both"/>
        <w:rPr>
          <w:sz w:val="26"/>
          <w:szCs w:val="26"/>
        </w:rPr>
      </w:pPr>
      <w:r w:rsidRPr="00CB3AA5">
        <w:rPr>
          <w:sz w:val="26"/>
          <w:szCs w:val="26"/>
        </w:rPr>
        <w:t xml:space="preserve">  </w:t>
      </w:r>
      <w:r w:rsidR="00DF2FBC" w:rsidRPr="00CB3AA5">
        <w:rPr>
          <w:sz w:val="26"/>
          <w:szCs w:val="26"/>
        </w:rPr>
        <w:t xml:space="preserve">                     </w:t>
      </w:r>
    </w:p>
    <w:p w:rsidR="00DF2FBC" w:rsidRPr="00CB3AA5" w:rsidRDefault="00B73F98" w:rsidP="00DF2FBC">
      <w:pPr>
        <w:shd w:val="clear" w:color="auto" w:fill="FFFFFF"/>
        <w:tabs>
          <w:tab w:val="left" w:pos="4224"/>
        </w:tabs>
        <w:jc w:val="both"/>
        <w:rPr>
          <w:sz w:val="26"/>
          <w:szCs w:val="26"/>
        </w:rPr>
      </w:pPr>
      <w:r w:rsidRPr="00CB3AA5">
        <w:rPr>
          <w:sz w:val="26"/>
          <w:szCs w:val="26"/>
        </w:rPr>
        <w:t>_____________</w:t>
      </w:r>
      <w:r w:rsidR="00BF225C" w:rsidRPr="00CB3AA5">
        <w:rPr>
          <w:sz w:val="26"/>
          <w:szCs w:val="26"/>
        </w:rPr>
        <w:t>Е.</w:t>
      </w:r>
      <w:r w:rsidRPr="00CB3AA5">
        <w:rPr>
          <w:sz w:val="26"/>
          <w:szCs w:val="26"/>
        </w:rPr>
        <w:t xml:space="preserve"> </w:t>
      </w:r>
      <w:r w:rsidR="00BF225C" w:rsidRPr="00CB3AA5">
        <w:rPr>
          <w:sz w:val="26"/>
          <w:szCs w:val="26"/>
        </w:rPr>
        <w:t>В.</w:t>
      </w:r>
      <w:r w:rsidRPr="00CB3AA5">
        <w:rPr>
          <w:sz w:val="26"/>
          <w:szCs w:val="26"/>
        </w:rPr>
        <w:t xml:space="preserve"> </w:t>
      </w:r>
      <w:r w:rsidR="00BF225C" w:rsidRPr="00CB3AA5">
        <w:rPr>
          <w:sz w:val="26"/>
          <w:szCs w:val="26"/>
        </w:rPr>
        <w:t>Петров</w:t>
      </w:r>
      <w:r w:rsidR="00DF2FBC" w:rsidRPr="00CB3AA5">
        <w:rPr>
          <w:sz w:val="26"/>
          <w:szCs w:val="26"/>
        </w:rPr>
        <w:tab/>
      </w:r>
      <w:r w:rsidR="00CB3AA5">
        <w:rPr>
          <w:sz w:val="26"/>
          <w:szCs w:val="26"/>
        </w:rPr>
        <w:t xml:space="preserve">     </w:t>
      </w:r>
      <w:r w:rsidRPr="00CB3AA5">
        <w:rPr>
          <w:sz w:val="26"/>
          <w:szCs w:val="26"/>
        </w:rPr>
        <w:t xml:space="preserve"> </w:t>
      </w:r>
      <w:r w:rsidR="00BF225C" w:rsidRPr="00CB3AA5">
        <w:rPr>
          <w:sz w:val="26"/>
          <w:szCs w:val="26"/>
        </w:rPr>
        <w:t xml:space="preserve"> </w:t>
      </w:r>
      <w:r w:rsidRPr="00CB3AA5">
        <w:rPr>
          <w:sz w:val="26"/>
          <w:szCs w:val="26"/>
        </w:rPr>
        <w:t>___________</w:t>
      </w:r>
      <w:r w:rsidR="0081747F">
        <w:rPr>
          <w:sz w:val="26"/>
          <w:szCs w:val="26"/>
        </w:rPr>
        <w:t>_____</w:t>
      </w:r>
      <w:r w:rsidR="00BF225C" w:rsidRPr="00CB3AA5">
        <w:rPr>
          <w:sz w:val="26"/>
          <w:szCs w:val="26"/>
        </w:rPr>
        <w:t>Р.</w:t>
      </w:r>
      <w:r w:rsidRPr="00CB3AA5">
        <w:rPr>
          <w:sz w:val="26"/>
          <w:szCs w:val="26"/>
        </w:rPr>
        <w:t xml:space="preserve"> </w:t>
      </w:r>
      <w:r w:rsidR="00BF225C" w:rsidRPr="00CB3AA5">
        <w:rPr>
          <w:sz w:val="26"/>
          <w:szCs w:val="26"/>
        </w:rPr>
        <w:t>С.</w:t>
      </w:r>
      <w:r w:rsidRPr="00CB3AA5">
        <w:rPr>
          <w:sz w:val="26"/>
          <w:szCs w:val="26"/>
        </w:rPr>
        <w:t xml:space="preserve"> </w:t>
      </w:r>
      <w:r w:rsidR="00BF225C" w:rsidRPr="00CB3AA5">
        <w:rPr>
          <w:sz w:val="26"/>
          <w:szCs w:val="26"/>
        </w:rPr>
        <w:t>Шувало</w:t>
      </w:r>
      <w:r w:rsidR="00CB3AA5">
        <w:rPr>
          <w:sz w:val="26"/>
          <w:szCs w:val="26"/>
        </w:rPr>
        <w:t>в</w:t>
      </w:r>
    </w:p>
    <w:p w:rsidR="004D1E55" w:rsidRDefault="004D1E55" w:rsidP="003C5CBA">
      <w:pPr>
        <w:shd w:val="clear" w:color="auto" w:fill="FFFFFF"/>
        <w:jc w:val="both"/>
        <w:rPr>
          <w:sz w:val="26"/>
          <w:szCs w:val="26"/>
        </w:rPr>
      </w:pPr>
    </w:p>
    <w:p w:rsidR="003A76AB" w:rsidRPr="004D1E55" w:rsidRDefault="00DF2FBC" w:rsidP="004D1E55">
      <w:pPr>
        <w:shd w:val="clear" w:color="auto" w:fill="FFFFFF"/>
        <w:jc w:val="both"/>
        <w:rPr>
          <w:sz w:val="26"/>
          <w:szCs w:val="26"/>
        </w:rPr>
      </w:pPr>
      <w:r w:rsidRPr="00CB3AA5">
        <w:rPr>
          <w:sz w:val="26"/>
          <w:szCs w:val="26"/>
        </w:rPr>
        <w:t xml:space="preserve">« </w:t>
      </w:r>
      <w:r w:rsidR="00774061">
        <w:rPr>
          <w:sz w:val="26"/>
          <w:szCs w:val="26"/>
        </w:rPr>
        <w:t>24</w:t>
      </w:r>
      <w:r w:rsidRPr="00CB3AA5">
        <w:rPr>
          <w:sz w:val="26"/>
          <w:szCs w:val="26"/>
        </w:rPr>
        <w:t xml:space="preserve"> » </w:t>
      </w:r>
      <w:r w:rsidR="00BF225C" w:rsidRPr="00CB3AA5">
        <w:rPr>
          <w:sz w:val="26"/>
          <w:szCs w:val="26"/>
        </w:rPr>
        <w:t>марта</w:t>
      </w:r>
      <w:r w:rsidRPr="00CB3AA5">
        <w:rPr>
          <w:sz w:val="26"/>
          <w:szCs w:val="26"/>
        </w:rPr>
        <w:t xml:space="preserve"> 201</w:t>
      </w:r>
      <w:r w:rsidR="00BF225C" w:rsidRPr="00CB3AA5">
        <w:rPr>
          <w:sz w:val="26"/>
          <w:szCs w:val="26"/>
        </w:rPr>
        <w:t>5</w:t>
      </w:r>
      <w:r w:rsidRPr="00CB3AA5">
        <w:rPr>
          <w:sz w:val="26"/>
          <w:szCs w:val="26"/>
        </w:rPr>
        <w:t xml:space="preserve"> г.  № </w:t>
      </w:r>
      <w:r w:rsidR="003B1393">
        <w:rPr>
          <w:sz w:val="26"/>
          <w:szCs w:val="26"/>
        </w:rPr>
        <w:t>9</w:t>
      </w:r>
      <w:r w:rsidRPr="00CB3AA5">
        <w:rPr>
          <w:sz w:val="26"/>
          <w:szCs w:val="26"/>
        </w:rPr>
        <w:t xml:space="preserve">         </w:t>
      </w:r>
      <w:r w:rsidR="00901391">
        <w:rPr>
          <w:sz w:val="26"/>
          <w:szCs w:val="26"/>
        </w:rPr>
        <w:t xml:space="preserve">                 </w:t>
      </w:r>
      <w:r w:rsidR="00B73F98" w:rsidRPr="00CB3AA5">
        <w:rPr>
          <w:sz w:val="26"/>
          <w:szCs w:val="26"/>
        </w:rPr>
        <w:t xml:space="preserve"> </w:t>
      </w:r>
      <w:r w:rsidRPr="00CB3AA5">
        <w:rPr>
          <w:sz w:val="26"/>
          <w:szCs w:val="26"/>
        </w:rPr>
        <w:t xml:space="preserve"> « </w:t>
      </w:r>
      <w:r w:rsidR="00774061">
        <w:rPr>
          <w:sz w:val="26"/>
          <w:szCs w:val="26"/>
        </w:rPr>
        <w:t>24</w:t>
      </w:r>
      <w:r w:rsidRPr="00CB3AA5">
        <w:rPr>
          <w:sz w:val="26"/>
          <w:szCs w:val="26"/>
        </w:rPr>
        <w:t xml:space="preserve"> » </w:t>
      </w:r>
      <w:r w:rsidR="00BF225C" w:rsidRPr="00CB3AA5">
        <w:rPr>
          <w:sz w:val="26"/>
          <w:szCs w:val="26"/>
        </w:rPr>
        <w:t>марта</w:t>
      </w:r>
      <w:r w:rsidRPr="00CB3AA5">
        <w:rPr>
          <w:sz w:val="26"/>
          <w:szCs w:val="26"/>
        </w:rPr>
        <w:t xml:space="preserve">   201</w:t>
      </w:r>
      <w:r w:rsidR="00BF225C" w:rsidRPr="00CB3AA5">
        <w:rPr>
          <w:sz w:val="26"/>
          <w:szCs w:val="26"/>
        </w:rPr>
        <w:t>5</w:t>
      </w:r>
      <w:r w:rsidR="003C5CBA" w:rsidRPr="00CB3AA5">
        <w:rPr>
          <w:sz w:val="26"/>
          <w:szCs w:val="26"/>
        </w:rPr>
        <w:t xml:space="preserve"> г.               </w:t>
      </w:r>
    </w:p>
    <w:sectPr w:rsidR="003A76AB" w:rsidRPr="004D1E55" w:rsidSect="004D1E55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2FBC"/>
    <w:rsid w:val="00066B5A"/>
    <w:rsid w:val="00242530"/>
    <w:rsid w:val="003A76AB"/>
    <w:rsid w:val="003B1393"/>
    <w:rsid w:val="003C088E"/>
    <w:rsid w:val="003C5CBA"/>
    <w:rsid w:val="00416E7A"/>
    <w:rsid w:val="0048121E"/>
    <w:rsid w:val="00482BBE"/>
    <w:rsid w:val="004946DC"/>
    <w:rsid w:val="004C23FE"/>
    <w:rsid w:val="004D1E55"/>
    <w:rsid w:val="00594243"/>
    <w:rsid w:val="006120DA"/>
    <w:rsid w:val="006F3206"/>
    <w:rsid w:val="00774061"/>
    <w:rsid w:val="007A3BB4"/>
    <w:rsid w:val="0081747F"/>
    <w:rsid w:val="008F5B4C"/>
    <w:rsid w:val="00901391"/>
    <w:rsid w:val="009F6914"/>
    <w:rsid w:val="00A00477"/>
    <w:rsid w:val="00B73F98"/>
    <w:rsid w:val="00B8042A"/>
    <w:rsid w:val="00B86DF0"/>
    <w:rsid w:val="00BF225C"/>
    <w:rsid w:val="00CB3AA5"/>
    <w:rsid w:val="00D1238E"/>
    <w:rsid w:val="00D91EFF"/>
    <w:rsid w:val="00DF2FBC"/>
    <w:rsid w:val="00E934EB"/>
    <w:rsid w:val="00FA2B57"/>
    <w:rsid w:val="00FE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F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3C088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2015-03-18T05:51:00Z</cp:lastPrinted>
  <dcterms:created xsi:type="dcterms:W3CDTF">2015-03-10T12:37:00Z</dcterms:created>
  <dcterms:modified xsi:type="dcterms:W3CDTF">2015-03-24T08:22:00Z</dcterms:modified>
</cp:coreProperties>
</file>