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F6" w:rsidRDefault="00400409" w:rsidP="00400409">
      <w:pPr>
        <w:pStyle w:val="a5"/>
        <w:tabs>
          <w:tab w:val="left" w:pos="795"/>
          <w:tab w:val="center" w:pos="4677"/>
        </w:tabs>
        <w:jc w:val="left"/>
      </w:pPr>
      <w:r>
        <w:tab/>
      </w:r>
      <w:r w:rsidR="007C00F6">
        <w:t xml:space="preserve">                           </w:t>
      </w:r>
    </w:p>
    <w:p w:rsidR="007C00F6" w:rsidRDefault="007C00F6" w:rsidP="007C00F6">
      <w:pPr>
        <w:pStyle w:val="a5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5325" cy="904875"/>
            <wp:effectExtent l="19050" t="0" r="9525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:rsidR="007C00F6" w:rsidRDefault="007C00F6" w:rsidP="007C00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Муниципальный Совет городского поселения Мышкин</w:t>
      </w:r>
    </w:p>
    <w:p w:rsidR="007C00F6" w:rsidRDefault="007C00F6" w:rsidP="007C00F6">
      <w:pPr>
        <w:pStyle w:val="a5"/>
        <w:rPr>
          <w:sz w:val="24"/>
        </w:rPr>
      </w:pPr>
    </w:p>
    <w:p w:rsidR="007C00F6" w:rsidRPr="00595B02" w:rsidRDefault="007C00F6" w:rsidP="007C00F6">
      <w:pPr>
        <w:pStyle w:val="a5"/>
        <w:rPr>
          <w:szCs w:val="28"/>
        </w:rPr>
      </w:pPr>
      <w:r w:rsidRPr="00595B02">
        <w:rPr>
          <w:szCs w:val="28"/>
        </w:rPr>
        <w:t xml:space="preserve">РЕШЕНИЕ </w:t>
      </w:r>
    </w:p>
    <w:p w:rsidR="007C00F6" w:rsidRPr="0043392E" w:rsidRDefault="007C00F6" w:rsidP="0043392E">
      <w:pPr>
        <w:tabs>
          <w:tab w:val="right" w:pos="9354"/>
        </w:tabs>
        <w:jc w:val="center"/>
        <w:rPr>
          <w:b/>
          <w:sz w:val="24"/>
          <w:szCs w:val="24"/>
        </w:rPr>
      </w:pPr>
      <w:r w:rsidRPr="0043392E">
        <w:rPr>
          <w:b/>
          <w:sz w:val="24"/>
          <w:szCs w:val="24"/>
        </w:rPr>
        <w:t>Об утверждении  Соглашения  о передаче Контрольно-счетному органу Мышкинского муниципального района полномочий</w:t>
      </w:r>
      <w:r w:rsidRPr="0043392E">
        <w:rPr>
          <w:sz w:val="24"/>
          <w:szCs w:val="24"/>
        </w:rPr>
        <w:t xml:space="preserve"> </w:t>
      </w:r>
      <w:r w:rsidRPr="0043392E">
        <w:rPr>
          <w:b/>
          <w:sz w:val="24"/>
          <w:szCs w:val="24"/>
        </w:rPr>
        <w:t>контрольно-счетного органа городского поселения Мышкин по осуществлению</w:t>
      </w:r>
      <w:r w:rsidR="0043392E">
        <w:rPr>
          <w:b/>
          <w:sz w:val="24"/>
          <w:szCs w:val="24"/>
        </w:rPr>
        <w:t xml:space="preserve">  </w:t>
      </w:r>
      <w:r w:rsidRPr="0043392E">
        <w:rPr>
          <w:b/>
          <w:sz w:val="24"/>
          <w:szCs w:val="24"/>
        </w:rPr>
        <w:t>внешнего муниципального  финансового контроля  на 2015 год.</w:t>
      </w:r>
    </w:p>
    <w:p w:rsidR="007C00F6" w:rsidRPr="0043392E" w:rsidRDefault="009E15A3" w:rsidP="007C00F6">
      <w:pPr>
        <w:tabs>
          <w:tab w:val="left" w:pos="8385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</w:p>
    <w:p w:rsidR="007C00F6" w:rsidRPr="0043392E" w:rsidRDefault="007C00F6" w:rsidP="007C00F6">
      <w:pPr>
        <w:ind w:firstLine="567"/>
        <w:jc w:val="center"/>
        <w:rPr>
          <w:sz w:val="24"/>
          <w:szCs w:val="24"/>
        </w:rPr>
      </w:pPr>
    </w:p>
    <w:p w:rsidR="007C00F6" w:rsidRPr="0043392E" w:rsidRDefault="007C00F6" w:rsidP="007C00F6">
      <w:pPr>
        <w:rPr>
          <w:sz w:val="24"/>
          <w:szCs w:val="24"/>
        </w:rPr>
      </w:pPr>
      <w:r w:rsidRPr="0043392E">
        <w:rPr>
          <w:sz w:val="24"/>
          <w:szCs w:val="24"/>
        </w:rPr>
        <w:t>Принято Муниципальным Советом</w:t>
      </w:r>
    </w:p>
    <w:p w:rsidR="007C00F6" w:rsidRPr="0043392E" w:rsidRDefault="007C00F6" w:rsidP="007C00F6">
      <w:pPr>
        <w:rPr>
          <w:sz w:val="24"/>
          <w:szCs w:val="24"/>
        </w:rPr>
      </w:pPr>
      <w:r w:rsidRPr="0043392E">
        <w:rPr>
          <w:sz w:val="24"/>
          <w:szCs w:val="24"/>
        </w:rPr>
        <w:t>городского поселения Мышкин</w:t>
      </w:r>
    </w:p>
    <w:p w:rsidR="007C00F6" w:rsidRPr="0043392E" w:rsidRDefault="007C00F6" w:rsidP="007C00F6">
      <w:pPr>
        <w:rPr>
          <w:sz w:val="24"/>
          <w:szCs w:val="24"/>
        </w:rPr>
      </w:pPr>
      <w:r w:rsidRPr="0043392E">
        <w:rPr>
          <w:sz w:val="24"/>
          <w:szCs w:val="24"/>
        </w:rPr>
        <w:t xml:space="preserve"> «</w:t>
      </w:r>
      <w:r w:rsidR="009E15A3">
        <w:rPr>
          <w:sz w:val="24"/>
          <w:szCs w:val="24"/>
        </w:rPr>
        <w:t xml:space="preserve"> 18 </w:t>
      </w:r>
      <w:r w:rsidRPr="0043392E">
        <w:rPr>
          <w:sz w:val="24"/>
          <w:szCs w:val="24"/>
        </w:rPr>
        <w:t>»</w:t>
      </w:r>
      <w:r w:rsidR="009E15A3">
        <w:rPr>
          <w:sz w:val="24"/>
          <w:szCs w:val="24"/>
        </w:rPr>
        <w:t xml:space="preserve"> декабря </w:t>
      </w:r>
      <w:r w:rsidRPr="0043392E">
        <w:rPr>
          <w:sz w:val="24"/>
          <w:szCs w:val="24"/>
        </w:rPr>
        <w:t>2014 года</w:t>
      </w:r>
    </w:p>
    <w:p w:rsidR="007C00F6" w:rsidRPr="0043392E" w:rsidRDefault="007C00F6" w:rsidP="007C00F6">
      <w:pPr>
        <w:rPr>
          <w:sz w:val="24"/>
          <w:szCs w:val="24"/>
        </w:rPr>
      </w:pPr>
      <w:r w:rsidRPr="0043392E">
        <w:rPr>
          <w:sz w:val="24"/>
          <w:szCs w:val="24"/>
        </w:rPr>
        <w:t xml:space="preserve"> </w:t>
      </w:r>
    </w:p>
    <w:p w:rsidR="007C00F6" w:rsidRPr="0043392E" w:rsidRDefault="007C00F6" w:rsidP="007C00F6">
      <w:pPr>
        <w:rPr>
          <w:sz w:val="24"/>
          <w:szCs w:val="24"/>
        </w:rPr>
      </w:pPr>
    </w:p>
    <w:p w:rsidR="007C00F6" w:rsidRPr="0043392E" w:rsidRDefault="007C00F6" w:rsidP="007C00F6">
      <w:pPr>
        <w:tabs>
          <w:tab w:val="right" w:pos="9354"/>
        </w:tabs>
        <w:ind w:firstLine="709"/>
        <w:jc w:val="both"/>
        <w:rPr>
          <w:sz w:val="24"/>
          <w:szCs w:val="24"/>
        </w:rPr>
      </w:pPr>
      <w:r w:rsidRPr="0043392E">
        <w:rPr>
          <w:sz w:val="24"/>
          <w:szCs w:val="24"/>
        </w:rPr>
        <w:t>В соответствии с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Уставом городского поселения Мышкин,</w:t>
      </w:r>
    </w:p>
    <w:p w:rsidR="007C00F6" w:rsidRPr="0043392E" w:rsidRDefault="007C00F6" w:rsidP="007C00F6">
      <w:pPr>
        <w:rPr>
          <w:sz w:val="24"/>
          <w:szCs w:val="24"/>
        </w:rPr>
      </w:pPr>
      <w:r w:rsidRPr="0043392E">
        <w:rPr>
          <w:sz w:val="24"/>
          <w:szCs w:val="24"/>
        </w:rPr>
        <w:t>Муниципальный Совет  городского поселения Мышкин решил:</w:t>
      </w:r>
    </w:p>
    <w:p w:rsidR="007C00F6" w:rsidRPr="0043392E" w:rsidRDefault="007C00F6" w:rsidP="007C00F6">
      <w:pPr>
        <w:jc w:val="both"/>
        <w:rPr>
          <w:sz w:val="24"/>
          <w:szCs w:val="24"/>
        </w:rPr>
      </w:pPr>
    </w:p>
    <w:p w:rsidR="007C00F6" w:rsidRPr="0043392E" w:rsidRDefault="007C00F6" w:rsidP="007C00F6">
      <w:pPr>
        <w:tabs>
          <w:tab w:val="right" w:pos="9354"/>
        </w:tabs>
        <w:jc w:val="both"/>
        <w:rPr>
          <w:sz w:val="24"/>
          <w:szCs w:val="24"/>
        </w:rPr>
      </w:pPr>
      <w:r w:rsidRPr="0043392E">
        <w:rPr>
          <w:sz w:val="24"/>
          <w:szCs w:val="24"/>
        </w:rPr>
        <w:t xml:space="preserve">        1. Утвердить соглашение о передаче Контрольно-счетному органу Мышкинского муниципального района полномочий контрольно-счетного органа городского поселения Мышкин по осуществлению  внешнего муниципального  финансового контроля  на </w:t>
      </w:r>
      <w:r w:rsidR="00400409">
        <w:rPr>
          <w:sz w:val="24"/>
          <w:szCs w:val="24"/>
        </w:rPr>
        <w:t xml:space="preserve">     </w:t>
      </w:r>
      <w:r w:rsidRPr="0043392E">
        <w:rPr>
          <w:sz w:val="24"/>
          <w:szCs w:val="24"/>
        </w:rPr>
        <w:t>2015 год.</w:t>
      </w:r>
    </w:p>
    <w:p w:rsidR="007C00F6" w:rsidRPr="0043392E" w:rsidRDefault="007C00F6" w:rsidP="007C00F6">
      <w:pPr>
        <w:jc w:val="both"/>
        <w:rPr>
          <w:sz w:val="24"/>
          <w:szCs w:val="24"/>
        </w:rPr>
      </w:pPr>
      <w:r w:rsidRPr="0043392E">
        <w:rPr>
          <w:sz w:val="24"/>
          <w:szCs w:val="24"/>
        </w:rPr>
        <w:t xml:space="preserve">        2. </w:t>
      </w:r>
      <w:proofErr w:type="gramStart"/>
      <w:r w:rsidRPr="0043392E">
        <w:rPr>
          <w:sz w:val="24"/>
          <w:szCs w:val="24"/>
        </w:rPr>
        <w:t>Контроль за</w:t>
      </w:r>
      <w:proofErr w:type="gramEnd"/>
      <w:r w:rsidRPr="0043392E">
        <w:rPr>
          <w:sz w:val="24"/>
          <w:szCs w:val="24"/>
        </w:rPr>
        <w:t xml:space="preserve"> исполнением  настоящего решения возложить на постоянную комиссию по бюджету, налогам  и финансам  Муниципального Совета городского поселения Мышкин (Кошкин С.П.).    </w:t>
      </w:r>
    </w:p>
    <w:p w:rsidR="007C00F6" w:rsidRPr="0043392E" w:rsidRDefault="0043392E" w:rsidP="007C00F6">
      <w:pPr>
        <w:jc w:val="both"/>
        <w:rPr>
          <w:sz w:val="24"/>
          <w:szCs w:val="24"/>
        </w:rPr>
      </w:pPr>
      <w:r w:rsidRPr="0043392E">
        <w:rPr>
          <w:sz w:val="24"/>
          <w:szCs w:val="24"/>
        </w:rPr>
        <w:t xml:space="preserve">        3. </w:t>
      </w:r>
      <w:r w:rsidR="007C00F6" w:rsidRPr="0043392E">
        <w:rPr>
          <w:sz w:val="24"/>
          <w:szCs w:val="24"/>
        </w:rPr>
        <w:t>Настоящее решение опубликовать в газете «Волжские зори».</w:t>
      </w:r>
    </w:p>
    <w:p w:rsidR="0043392E" w:rsidRPr="0043392E" w:rsidRDefault="0043392E" w:rsidP="0043392E">
      <w:pPr>
        <w:tabs>
          <w:tab w:val="right" w:pos="93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C00F6" w:rsidRPr="0043392E">
        <w:rPr>
          <w:sz w:val="24"/>
          <w:szCs w:val="24"/>
        </w:rPr>
        <w:t xml:space="preserve">4. </w:t>
      </w:r>
      <w:r w:rsidRPr="0043392E">
        <w:rPr>
          <w:sz w:val="24"/>
          <w:szCs w:val="24"/>
        </w:rPr>
        <w:t>Решение вступает в силу с момента подписания и распространяется на правоотношения, возникшие с 01.01.2015 года.</w:t>
      </w:r>
    </w:p>
    <w:p w:rsidR="007C00F6" w:rsidRPr="0043392E" w:rsidRDefault="007C00F6" w:rsidP="007C00F6">
      <w:pPr>
        <w:jc w:val="both"/>
        <w:rPr>
          <w:sz w:val="24"/>
          <w:szCs w:val="24"/>
        </w:rPr>
      </w:pPr>
    </w:p>
    <w:p w:rsidR="007C00F6" w:rsidRPr="0043392E" w:rsidRDefault="007C00F6" w:rsidP="007C00F6">
      <w:pPr>
        <w:rPr>
          <w:sz w:val="24"/>
          <w:szCs w:val="24"/>
        </w:rPr>
      </w:pPr>
    </w:p>
    <w:p w:rsidR="007C00F6" w:rsidRPr="0043392E" w:rsidRDefault="007C00F6" w:rsidP="007C00F6">
      <w:pPr>
        <w:rPr>
          <w:sz w:val="24"/>
          <w:szCs w:val="24"/>
        </w:rPr>
      </w:pPr>
    </w:p>
    <w:p w:rsidR="007C00F6" w:rsidRPr="0043392E" w:rsidRDefault="007C00F6" w:rsidP="007C00F6">
      <w:pPr>
        <w:rPr>
          <w:sz w:val="24"/>
          <w:szCs w:val="24"/>
        </w:rPr>
      </w:pPr>
    </w:p>
    <w:p w:rsidR="007C00F6" w:rsidRPr="0043392E" w:rsidRDefault="007C00F6" w:rsidP="007C00F6">
      <w:pPr>
        <w:tabs>
          <w:tab w:val="left" w:pos="5640"/>
        </w:tabs>
        <w:rPr>
          <w:sz w:val="24"/>
          <w:szCs w:val="24"/>
        </w:rPr>
      </w:pPr>
      <w:r w:rsidRPr="0043392E">
        <w:rPr>
          <w:sz w:val="24"/>
          <w:szCs w:val="24"/>
        </w:rPr>
        <w:t xml:space="preserve">Глава </w:t>
      </w:r>
      <w:proofErr w:type="gramStart"/>
      <w:r w:rsidRPr="0043392E">
        <w:rPr>
          <w:sz w:val="24"/>
          <w:szCs w:val="24"/>
        </w:rPr>
        <w:t>городского</w:t>
      </w:r>
      <w:proofErr w:type="gramEnd"/>
      <w:r w:rsidRPr="0043392E">
        <w:rPr>
          <w:sz w:val="24"/>
          <w:szCs w:val="24"/>
        </w:rPr>
        <w:t xml:space="preserve">                                                    Председатель</w:t>
      </w:r>
      <w:r w:rsidRPr="0043392E">
        <w:rPr>
          <w:sz w:val="24"/>
          <w:szCs w:val="24"/>
        </w:rPr>
        <w:tab/>
        <w:t xml:space="preserve"> Муниципального </w:t>
      </w:r>
    </w:p>
    <w:p w:rsidR="007C00F6" w:rsidRPr="0043392E" w:rsidRDefault="007C00F6" w:rsidP="007C00F6">
      <w:pPr>
        <w:tabs>
          <w:tab w:val="left" w:pos="4884"/>
        </w:tabs>
        <w:rPr>
          <w:sz w:val="24"/>
          <w:szCs w:val="24"/>
        </w:rPr>
      </w:pPr>
      <w:r w:rsidRPr="0043392E">
        <w:rPr>
          <w:sz w:val="24"/>
          <w:szCs w:val="24"/>
        </w:rPr>
        <w:t>поселения Мышкин                                                Совета городского поселения Мышкин</w:t>
      </w:r>
    </w:p>
    <w:p w:rsidR="007C00F6" w:rsidRPr="0043392E" w:rsidRDefault="007C00F6" w:rsidP="007C00F6">
      <w:pPr>
        <w:tabs>
          <w:tab w:val="left" w:pos="4884"/>
        </w:tabs>
        <w:rPr>
          <w:sz w:val="24"/>
          <w:szCs w:val="24"/>
        </w:rPr>
      </w:pPr>
      <w:r w:rsidRPr="0043392E">
        <w:rPr>
          <w:sz w:val="24"/>
          <w:szCs w:val="24"/>
        </w:rPr>
        <w:t xml:space="preserve">                </w:t>
      </w:r>
      <w:r w:rsidRPr="0043392E">
        <w:rPr>
          <w:sz w:val="24"/>
          <w:szCs w:val="24"/>
        </w:rPr>
        <w:tab/>
      </w:r>
    </w:p>
    <w:p w:rsidR="007C00F6" w:rsidRPr="0043392E" w:rsidRDefault="007C00F6" w:rsidP="007C00F6">
      <w:pPr>
        <w:tabs>
          <w:tab w:val="left" w:pos="2724"/>
          <w:tab w:val="left" w:pos="5220"/>
        </w:tabs>
        <w:rPr>
          <w:sz w:val="24"/>
          <w:szCs w:val="24"/>
        </w:rPr>
      </w:pPr>
      <w:r w:rsidRPr="0043392E">
        <w:rPr>
          <w:sz w:val="24"/>
          <w:szCs w:val="24"/>
        </w:rPr>
        <w:t>_____________________Е.В. Петров</w:t>
      </w:r>
      <w:r w:rsidRPr="0043392E">
        <w:rPr>
          <w:sz w:val="24"/>
          <w:szCs w:val="24"/>
        </w:rPr>
        <w:tab/>
        <w:t>___________________ Р.С. Шувалов</w:t>
      </w:r>
    </w:p>
    <w:p w:rsidR="007C00F6" w:rsidRPr="0043392E" w:rsidRDefault="007C00F6" w:rsidP="007C00F6">
      <w:pPr>
        <w:rPr>
          <w:sz w:val="24"/>
          <w:szCs w:val="24"/>
        </w:rPr>
      </w:pPr>
    </w:p>
    <w:p w:rsidR="007C00F6" w:rsidRPr="0043392E" w:rsidRDefault="007C00F6" w:rsidP="007C00F6">
      <w:pPr>
        <w:rPr>
          <w:sz w:val="24"/>
          <w:szCs w:val="24"/>
        </w:rPr>
      </w:pPr>
      <w:r w:rsidRPr="0043392E">
        <w:rPr>
          <w:sz w:val="24"/>
          <w:szCs w:val="24"/>
        </w:rPr>
        <w:t>«</w:t>
      </w:r>
      <w:r w:rsidR="009E15A3">
        <w:rPr>
          <w:sz w:val="24"/>
          <w:szCs w:val="24"/>
        </w:rPr>
        <w:t xml:space="preserve"> 18 </w:t>
      </w:r>
      <w:r w:rsidRPr="0043392E">
        <w:rPr>
          <w:sz w:val="24"/>
          <w:szCs w:val="24"/>
        </w:rPr>
        <w:t xml:space="preserve">» </w:t>
      </w:r>
      <w:r w:rsidR="009E15A3">
        <w:rPr>
          <w:sz w:val="24"/>
          <w:szCs w:val="24"/>
        </w:rPr>
        <w:t xml:space="preserve">декабря </w:t>
      </w:r>
      <w:r w:rsidRPr="0043392E">
        <w:rPr>
          <w:sz w:val="24"/>
          <w:szCs w:val="24"/>
        </w:rPr>
        <w:t xml:space="preserve"> 2014 года № </w:t>
      </w:r>
      <w:r w:rsidR="009E15A3">
        <w:rPr>
          <w:sz w:val="24"/>
          <w:szCs w:val="24"/>
        </w:rPr>
        <w:t>14</w:t>
      </w:r>
      <w:r w:rsidRPr="0043392E">
        <w:rPr>
          <w:sz w:val="24"/>
          <w:szCs w:val="24"/>
        </w:rPr>
        <w:t xml:space="preserve">                                  </w:t>
      </w:r>
    </w:p>
    <w:p w:rsidR="007C00F6" w:rsidRPr="009B5E3F" w:rsidRDefault="007C00F6" w:rsidP="007C00F6">
      <w:pPr>
        <w:pStyle w:val="ConsPlusNormal"/>
        <w:tabs>
          <w:tab w:val="left" w:pos="6000"/>
        </w:tabs>
        <w:ind w:firstLine="0"/>
        <w:jc w:val="right"/>
        <w:rPr>
          <w:rFonts w:ascii="Times New Roman" w:hAnsi="Times New Roman"/>
          <w:sz w:val="26"/>
          <w:szCs w:val="26"/>
        </w:rPr>
      </w:pPr>
    </w:p>
    <w:p w:rsidR="007C00F6" w:rsidRDefault="007C00F6" w:rsidP="007C00F6">
      <w:pPr>
        <w:pStyle w:val="ConsPlusNormal"/>
        <w:tabs>
          <w:tab w:val="left" w:pos="6000"/>
        </w:tabs>
        <w:ind w:firstLine="0"/>
        <w:jc w:val="right"/>
        <w:rPr>
          <w:rFonts w:ascii="Times New Roman" w:hAnsi="Times New Roman"/>
          <w:sz w:val="28"/>
          <w:szCs w:val="28"/>
        </w:rPr>
      </w:pPr>
    </w:p>
    <w:p w:rsidR="007C00F6" w:rsidRDefault="007C00F6" w:rsidP="000D2684">
      <w:pPr>
        <w:tabs>
          <w:tab w:val="right" w:pos="9354"/>
        </w:tabs>
        <w:rPr>
          <w:sz w:val="22"/>
          <w:szCs w:val="22"/>
        </w:rPr>
        <w:sectPr w:rsidR="007C00F6" w:rsidSect="001E207D">
          <w:pgSz w:w="11906" w:h="16838"/>
          <w:pgMar w:top="1134" w:right="850" w:bottom="1134" w:left="1701" w:header="720" w:footer="720" w:gutter="0"/>
          <w:pgNumType w:start="1"/>
          <w:cols w:space="720"/>
          <w:docGrid w:linePitch="272"/>
        </w:sectPr>
      </w:pPr>
    </w:p>
    <w:tbl>
      <w:tblPr>
        <w:tblW w:w="0" w:type="auto"/>
        <w:tblLook w:val="01E0"/>
      </w:tblPr>
      <w:tblGrid>
        <w:gridCol w:w="4787"/>
        <w:gridCol w:w="4784"/>
      </w:tblGrid>
      <w:tr w:rsidR="000D2684" w:rsidRPr="00E91C5B" w:rsidTr="00091E5B">
        <w:tc>
          <w:tcPr>
            <w:tcW w:w="4787" w:type="dxa"/>
          </w:tcPr>
          <w:p w:rsidR="000D2684" w:rsidRPr="007C00F6" w:rsidRDefault="000D2684" w:rsidP="00091E5B">
            <w:pPr>
              <w:tabs>
                <w:tab w:val="right" w:pos="9354"/>
              </w:tabs>
              <w:rPr>
                <w:color w:val="auto"/>
                <w:sz w:val="22"/>
                <w:szCs w:val="22"/>
              </w:rPr>
            </w:pPr>
            <w:r w:rsidRPr="007C00F6">
              <w:rPr>
                <w:color w:val="auto"/>
                <w:sz w:val="22"/>
                <w:szCs w:val="22"/>
              </w:rPr>
              <w:lastRenderedPageBreak/>
              <w:t>Утверждено</w:t>
            </w:r>
          </w:p>
          <w:p w:rsidR="000D2684" w:rsidRPr="007C00F6" w:rsidRDefault="000D2684" w:rsidP="00091E5B">
            <w:pPr>
              <w:tabs>
                <w:tab w:val="right" w:pos="9354"/>
              </w:tabs>
              <w:rPr>
                <w:color w:val="auto"/>
                <w:sz w:val="22"/>
                <w:szCs w:val="22"/>
              </w:rPr>
            </w:pPr>
            <w:r w:rsidRPr="007C00F6">
              <w:rPr>
                <w:color w:val="auto"/>
                <w:sz w:val="22"/>
                <w:szCs w:val="22"/>
              </w:rPr>
              <w:t>решением Муниципального Совета</w:t>
            </w:r>
          </w:p>
          <w:p w:rsidR="000D2684" w:rsidRPr="007C00F6" w:rsidRDefault="000D2684" w:rsidP="00091E5B">
            <w:pPr>
              <w:tabs>
                <w:tab w:val="right" w:pos="9354"/>
              </w:tabs>
              <w:rPr>
                <w:color w:val="auto"/>
                <w:sz w:val="22"/>
                <w:szCs w:val="22"/>
              </w:rPr>
            </w:pPr>
            <w:r w:rsidRPr="007C00F6">
              <w:rPr>
                <w:color w:val="auto"/>
                <w:sz w:val="22"/>
                <w:szCs w:val="22"/>
              </w:rPr>
              <w:t>городского  поселения Мышкин</w:t>
            </w:r>
          </w:p>
          <w:p w:rsidR="000D2684" w:rsidRPr="007C00F6" w:rsidRDefault="000D2684" w:rsidP="00091E5B">
            <w:pPr>
              <w:tabs>
                <w:tab w:val="right" w:pos="9354"/>
              </w:tabs>
              <w:rPr>
                <w:color w:val="auto"/>
                <w:sz w:val="22"/>
                <w:szCs w:val="22"/>
              </w:rPr>
            </w:pPr>
            <w:r w:rsidRPr="007C00F6">
              <w:rPr>
                <w:color w:val="auto"/>
                <w:sz w:val="22"/>
                <w:szCs w:val="22"/>
              </w:rPr>
              <w:t>от _______________ № __</w:t>
            </w:r>
          </w:p>
        </w:tc>
        <w:tc>
          <w:tcPr>
            <w:tcW w:w="4784" w:type="dxa"/>
          </w:tcPr>
          <w:p w:rsidR="000D2684" w:rsidRPr="00E91C5B" w:rsidRDefault="000D2684" w:rsidP="00091E5B">
            <w:pPr>
              <w:tabs>
                <w:tab w:val="right" w:pos="9354"/>
              </w:tabs>
              <w:rPr>
                <w:sz w:val="22"/>
                <w:szCs w:val="22"/>
              </w:rPr>
            </w:pPr>
            <w:r w:rsidRPr="00E91C5B">
              <w:rPr>
                <w:sz w:val="22"/>
                <w:szCs w:val="22"/>
              </w:rPr>
              <w:t>Утверждено</w:t>
            </w:r>
          </w:p>
          <w:p w:rsidR="000D2684" w:rsidRPr="00E91C5B" w:rsidRDefault="000D2684" w:rsidP="00091E5B">
            <w:pPr>
              <w:tabs>
                <w:tab w:val="right" w:pos="9354"/>
              </w:tabs>
              <w:rPr>
                <w:sz w:val="22"/>
                <w:szCs w:val="22"/>
              </w:rPr>
            </w:pPr>
            <w:r w:rsidRPr="00E91C5B">
              <w:rPr>
                <w:sz w:val="22"/>
                <w:szCs w:val="22"/>
              </w:rPr>
              <w:t>решением Собрания депутатов Мышкинского муниципального района</w:t>
            </w:r>
          </w:p>
          <w:p w:rsidR="000D2684" w:rsidRPr="00E91C5B" w:rsidRDefault="000D2684" w:rsidP="00091E5B">
            <w:pPr>
              <w:tabs>
                <w:tab w:val="right" w:pos="9354"/>
              </w:tabs>
              <w:rPr>
                <w:sz w:val="22"/>
                <w:szCs w:val="22"/>
              </w:rPr>
            </w:pPr>
            <w:r w:rsidRPr="00E91C5B">
              <w:rPr>
                <w:sz w:val="22"/>
                <w:szCs w:val="22"/>
              </w:rPr>
              <w:t>от _____________ № __</w:t>
            </w:r>
          </w:p>
        </w:tc>
      </w:tr>
    </w:tbl>
    <w:p w:rsidR="000D2684" w:rsidRDefault="000D2684" w:rsidP="000D2684">
      <w:pPr>
        <w:tabs>
          <w:tab w:val="right" w:pos="9354"/>
        </w:tabs>
        <w:rPr>
          <w:b/>
          <w:sz w:val="22"/>
          <w:szCs w:val="22"/>
        </w:rPr>
      </w:pPr>
    </w:p>
    <w:p w:rsidR="000D2684" w:rsidRDefault="000D2684" w:rsidP="000D2684">
      <w:pPr>
        <w:tabs>
          <w:tab w:val="right" w:pos="9354"/>
        </w:tabs>
        <w:jc w:val="center"/>
        <w:rPr>
          <w:b/>
          <w:sz w:val="22"/>
          <w:szCs w:val="22"/>
        </w:rPr>
      </w:pPr>
    </w:p>
    <w:p w:rsidR="000D2684" w:rsidRPr="003E12BB" w:rsidRDefault="000D2684" w:rsidP="000D2684">
      <w:pPr>
        <w:jc w:val="center"/>
        <w:rPr>
          <w:b/>
          <w:sz w:val="22"/>
          <w:szCs w:val="22"/>
        </w:rPr>
      </w:pPr>
      <w:r w:rsidRPr="003E12BB">
        <w:rPr>
          <w:b/>
          <w:sz w:val="22"/>
          <w:szCs w:val="22"/>
        </w:rPr>
        <w:t>СОГЛАШЕНИЕ</w:t>
      </w:r>
    </w:p>
    <w:p w:rsidR="000D2684" w:rsidRPr="001C15EE" w:rsidRDefault="000D2684" w:rsidP="000D2684">
      <w:pPr>
        <w:jc w:val="center"/>
        <w:rPr>
          <w:b/>
          <w:sz w:val="22"/>
          <w:szCs w:val="22"/>
        </w:rPr>
      </w:pPr>
      <w:r w:rsidRPr="003E12BB">
        <w:rPr>
          <w:b/>
          <w:sz w:val="22"/>
          <w:szCs w:val="22"/>
        </w:rPr>
        <w:t xml:space="preserve">  </w:t>
      </w:r>
      <w:r w:rsidRPr="001C15EE">
        <w:rPr>
          <w:b/>
          <w:sz w:val="22"/>
          <w:szCs w:val="22"/>
        </w:rPr>
        <w:t>о передаче Контрольно-счетн</w:t>
      </w:r>
      <w:r>
        <w:rPr>
          <w:b/>
          <w:sz w:val="22"/>
          <w:szCs w:val="22"/>
        </w:rPr>
        <w:t>ому органу</w:t>
      </w:r>
      <w:r w:rsidRPr="001C15EE">
        <w:rPr>
          <w:b/>
          <w:sz w:val="22"/>
          <w:szCs w:val="22"/>
        </w:rPr>
        <w:t xml:space="preserve"> Мышкинского муниципального района полномочий </w:t>
      </w:r>
      <w:r>
        <w:rPr>
          <w:b/>
          <w:sz w:val="22"/>
          <w:szCs w:val="22"/>
        </w:rPr>
        <w:t xml:space="preserve">контрольно-счетного органа </w:t>
      </w:r>
      <w:r w:rsidRPr="001C15EE">
        <w:rPr>
          <w:b/>
          <w:sz w:val="22"/>
          <w:szCs w:val="22"/>
        </w:rPr>
        <w:t>городского поселения Мышкин по осуществлению</w:t>
      </w:r>
    </w:p>
    <w:p w:rsidR="000D2684" w:rsidRDefault="000D2684" w:rsidP="000D2684">
      <w:pPr>
        <w:jc w:val="center"/>
        <w:rPr>
          <w:sz w:val="22"/>
          <w:szCs w:val="22"/>
        </w:rPr>
      </w:pPr>
      <w:r w:rsidRPr="001C15EE">
        <w:rPr>
          <w:b/>
          <w:sz w:val="22"/>
          <w:szCs w:val="22"/>
        </w:rPr>
        <w:t xml:space="preserve"> внешнего муниципального  финансового контроля </w:t>
      </w:r>
      <w:r w:rsidRPr="003973E7">
        <w:rPr>
          <w:b/>
          <w:sz w:val="22"/>
          <w:szCs w:val="22"/>
        </w:rPr>
        <w:t>на 2015 год</w:t>
      </w:r>
      <w:r>
        <w:rPr>
          <w:sz w:val="22"/>
          <w:szCs w:val="22"/>
        </w:rPr>
        <w:t xml:space="preserve">       </w:t>
      </w:r>
    </w:p>
    <w:p w:rsidR="000D2684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</w:p>
    <w:p w:rsidR="000D2684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proofErr w:type="gramStart"/>
      <w:r w:rsidRPr="009F00B6">
        <w:rPr>
          <w:spacing w:val="-3"/>
          <w:sz w:val="22"/>
          <w:szCs w:val="22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07.12.2011 № 6-ФЗ «Об общих принципах организации и деятельности контрольно-счетных органов субъектов Российской Федераци</w:t>
      </w:r>
      <w:r>
        <w:rPr>
          <w:spacing w:val="-3"/>
          <w:sz w:val="22"/>
          <w:szCs w:val="22"/>
        </w:rPr>
        <w:t>и и муниципальных образований», Муниципальный Совет городского поселения Мышкин в лице председателя  Муниципального Совета городского поселения Мышкин  Шувалова Романа Сергеевича действующего на</w:t>
      </w:r>
      <w:proofErr w:type="gramEnd"/>
      <w:r>
        <w:rPr>
          <w:spacing w:val="-3"/>
          <w:sz w:val="22"/>
          <w:szCs w:val="22"/>
        </w:rPr>
        <w:t xml:space="preserve"> </w:t>
      </w:r>
      <w:proofErr w:type="gramStart"/>
      <w:r>
        <w:rPr>
          <w:spacing w:val="-3"/>
          <w:sz w:val="22"/>
          <w:szCs w:val="22"/>
        </w:rPr>
        <w:t>основании Устава городского поселения Мышкин Мышкинского муниципального района, с одной стороны и Собрание депутатов Мышкинского муниципального района в лице председателя Собрания депутатов Мышкинского муниципального района Волковой Екатерины Петровны, действующей на основании Устава Мышкинского муниципального района Ярославской области, в лице Председателя Контрольно-счетной палаты  Мышкинского муниципального района  Савельевой Наталии Александровны, действующей на основании Положения о Контрольно-счетной палате Мышкинского муниципального района с другой</w:t>
      </w:r>
      <w:proofErr w:type="gramEnd"/>
      <w:r>
        <w:rPr>
          <w:spacing w:val="-3"/>
          <w:sz w:val="22"/>
          <w:szCs w:val="22"/>
        </w:rPr>
        <w:t xml:space="preserve"> стороны далее именуемые «Стороны», заключили настоящее Соглашение  о нижеследующем:</w:t>
      </w:r>
    </w:p>
    <w:p w:rsidR="000D2684" w:rsidRDefault="000D2684" w:rsidP="000D2684">
      <w:pPr>
        <w:shd w:val="clear" w:color="000000" w:fill="FFFFFF"/>
        <w:ind w:firstLine="709"/>
        <w:jc w:val="both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1. Предмет соглашения</w:t>
      </w:r>
    </w:p>
    <w:p w:rsidR="000D2684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1.1. </w:t>
      </w:r>
      <w:proofErr w:type="gramStart"/>
      <w:r>
        <w:rPr>
          <w:spacing w:val="-3"/>
          <w:sz w:val="22"/>
          <w:szCs w:val="22"/>
        </w:rPr>
        <w:t>Предметом настоящего Соглашения является передача контрольно-счетному органу Мышкинского муниципального района - Контрольно-счетной палате Мышкинского муниципального района (далее – КСП ММР)   полномочий контрольно-счетного органа  городского поселения Мышкин - Ревизионной комиссии  городского поселения Мышкин (далее Ревизионная комиссия поселения) по осуществлению внешнего муниципального финансового контроля и их реализация за счет межбюджетных трансфертов, предоставляемых из бюджета городского поселения Мышкин (далее бюджет поселения) в бюджет Мышкинского муниципального района</w:t>
      </w:r>
      <w:proofErr w:type="gramEnd"/>
      <w:r>
        <w:rPr>
          <w:spacing w:val="-3"/>
          <w:sz w:val="22"/>
          <w:szCs w:val="22"/>
        </w:rPr>
        <w:t xml:space="preserve"> (далее бюджет района). </w:t>
      </w:r>
    </w:p>
    <w:p w:rsidR="000D2684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1.2. Контрольно-счетной палате Мышкинского муниципального района передаются  полномочия Ревизионной комиссии поселения, у</w:t>
      </w:r>
      <w:r w:rsidRPr="00AF0D46">
        <w:rPr>
          <w:spacing w:val="-3"/>
          <w:sz w:val="22"/>
          <w:szCs w:val="22"/>
        </w:rPr>
        <w:t>становленные федеральными законами, законами</w:t>
      </w:r>
      <w:r>
        <w:rPr>
          <w:spacing w:val="-3"/>
          <w:sz w:val="22"/>
          <w:szCs w:val="22"/>
        </w:rPr>
        <w:t xml:space="preserve"> Ярославской области, </w:t>
      </w:r>
      <w:r w:rsidRPr="00AF0D46">
        <w:rPr>
          <w:spacing w:val="-3"/>
          <w:sz w:val="22"/>
          <w:szCs w:val="22"/>
        </w:rPr>
        <w:t>уставом поселения и нормативными</w:t>
      </w:r>
      <w:r w:rsidRPr="00AF0D46">
        <w:t xml:space="preserve"> </w:t>
      </w:r>
      <w:r w:rsidRPr="00AF0D46">
        <w:rPr>
          <w:spacing w:val="-3"/>
          <w:sz w:val="22"/>
          <w:szCs w:val="22"/>
        </w:rPr>
        <w:t>правовыми актами  поселения</w:t>
      </w:r>
      <w:r>
        <w:rPr>
          <w:spacing w:val="-3"/>
          <w:sz w:val="22"/>
          <w:szCs w:val="22"/>
        </w:rPr>
        <w:t>.</w:t>
      </w:r>
      <w:r w:rsidRPr="00AF0D46">
        <w:rPr>
          <w:spacing w:val="-3"/>
          <w:sz w:val="22"/>
          <w:szCs w:val="22"/>
        </w:rPr>
        <w:t xml:space="preserve"> </w:t>
      </w:r>
    </w:p>
    <w:p w:rsidR="000D2684" w:rsidRPr="00AF0D46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1.3</w:t>
      </w:r>
      <w:r w:rsidRPr="00AF0D46">
        <w:rPr>
          <w:spacing w:val="-3"/>
          <w:sz w:val="22"/>
          <w:szCs w:val="22"/>
        </w:rPr>
        <w:t xml:space="preserve">. Внешняя проверка годового отчета об исполнении бюджета поселения и экспертиза проекта бюджета поселения ежегодно включаются в план работы </w:t>
      </w:r>
      <w:r>
        <w:rPr>
          <w:spacing w:val="-3"/>
          <w:sz w:val="22"/>
          <w:szCs w:val="22"/>
        </w:rPr>
        <w:t xml:space="preserve"> КСП ММР</w:t>
      </w:r>
      <w:r w:rsidRPr="00AF0D46">
        <w:rPr>
          <w:spacing w:val="-3"/>
          <w:sz w:val="22"/>
          <w:szCs w:val="22"/>
        </w:rPr>
        <w:t>.</w:t>
      </w:r>
    </w:p>
    <w:p w:rsidR="000D2684" w:rsidRPr="00AF0D46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1.4</w:t>
      </w:r>
      <w:r w:rsidRPr="00AF0D46">
        <w:rPr>
          <w:spacing w:val="-3"/>
          <w:sz w:val="22"/>
          <w:szCs w:val="22"/>
        </w:rPr>
        <w:t xml:space="preserve">. Другие контрольные и экспертно-аналитические мероприятия включаются в план работы </w:t>
      </w:r>
      <w:r>
        <w:rPr>
          <w:spacing w:val="-3"/>
          <w:sz w:val="22"/>
          <w:szCs w:val="22"/>
        </w:rPr>
        <w:t>КСП ММР</w:t>
      </w:r>
      <w:r w:rsidRPr="00AF0D46">
        <w:rPr>
          <w:spacing w:val="-3"/>
          <w:sz w:val="22"/>
          <w:szCs w:val="22"/>
        </w:rPr>
        <w:t xml:space="preserve"> на основании  предложений органов местного самоуправления поселения, представляемых в сроки, установленные для формирования плана работы </w:t>
      </w:r>
      <w:r>
        <w:rPr>
          <w:spacing w:val="-3"/>
          <w:sz w:val="22"/>
          <w:szCs w:val="22"/>
        </w:rPr>
        <w:t>КСП ММР</w:t>
      </w:r>
      <w:r w:rsidRPr="00AF0D46">
        <w:rPr>
          <w:spacing w:val="-3"/>
          <w:sz w:val="22"/>
          <w:szCs w:val="22"/>
        </w:rPr>
        <w:t xml:space="preserve">. </w:t>
      </w:r>
    </w:p>
    <w:p w:rsidR="000D2684" w:rsidRPr="004D4663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AF0D46">
        <w:rPr>
          <w:spacing w:val="-3"/>
          <w:sz w:val="22"/>
          <w:szCs w:val="22"/>
        </w:rPr>
        <w:t xml:space="preserve">Контрольные и экспертно-аналитические мероприятия в соответствии с настоящим соглашением включаются в план работы </w:t>
      </w:r>
      <w:r>
        <w:rPr>
          <w:spacing w:val="-3"/>
          <w:sz w:val="22"/>
          <w:szCs w:val="22"/>
        </w:rPr>
        <w:t>КСП ММР отдельной строкой (</w:t>
      </w:r>
      <w:r w:rsidRPr="00AF0D46">
        <w:rPr>
          <w:spacing w:val="-3"/>
          <w:sz w:val="22"/>
          <w:szCs w:val="22"/>
        </w:rPr>
        <w:t>разделом</w:t>
      </w:r>
      <w:r>
        <w:rPr>
          <w:spacing w:val="-3"/>
          <w:sz w:val="22"/>
          <w:szCs w:val="22"/>
        </w:rPr>
        <w:t xml:space="preserve"> либо </w:t>
      </w:r>
      <w:r w:rsidRPr="00AF0D46">
        <w:rPr>
          <w:spacing w:val="-3"/>
          <w:sz w:val="22"/>
          <w:szCs w:val="22"/>
        </w:rPr>
        <w:t xml:space="preserve">подразделом). </w:t>
      </w:r>
    </w:p>
    <w:p w:rsidR="000D2684" w:rsidRDefault="000D2684" w:rsidP="000D2684">
      <w:pPr>
        <w:shd w:val="clear" w:color="000000" w:fill="FFFFFF"/>
        <w:ind w:firstLine="709"/>
        <w:jc w:val="both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2. Срок действия соглашения</w:t>
      </w:r>
    </w:p>
    <w:p w:rsidR="000D2684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2.1. Соглашение заключено на период с  1 января 2015 года по 31 декабря 2015 года.</w:t>
      </w:r>
    </w:p>
    <w:p w:rsidR="000D2684" w:rsidRPr="009C41FE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9C41FE">
        <w:rPr>
          <w:spacing w:val="-3"/>
          <w:sz w:val="22"/>
          <w:szCs w:val="22"/>
        </w:rPr>
        <w:t xml:space="preserve">2.2. </w:t>
      </w:r>
      <w:proofErr w:type="gramStart"/>
      <w:r w:rsidRPr="009C41FE">
        <w:rPr>
          <w:spacing w:val="-3"/>
          <w:sz w:val="22"/>
          <w:szCs w:val="22"/>
        </w:rPr>
        <w:t>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три года.</w:t>
      </w:r>
      <w:proofErr w:type="gramEnd"/>
    </w:p>
    <w:p w:rsidR="000D2684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9C41FE">
        <w:rPr>
          <w:spacing w:val="-3"/>
          <w:sz w:val="22"/>
          <w:szCs w:val="22"/>
        </w:rPr>
        <w:t>2.3.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0D2684" w:rsidRDefault="000D2684" w:rsidP="000D2684">
      <w:pPr>
        <w:shd w:val="clear" w:color="000000" w:fill="FFFFFF"/>
        <w:ind w:firstLine="709"/>
        <w:jc w:val="both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 xml:space="preserve">3. Порядок </w:t>
      </w:r>
      <w:r w:rsidRPr="00EA3A42">
        <w:rPr>
          <w:b/>
          <w:spacing w:val="-3"/>
          <w:sz w:val="22"/>
          <w:szCs w:val="22"/>
        </w:rPr>
        <w:t xml:space="preserve">определения и предоставления ежегодного объема </w:t>
      </w:r>
      <w:r>
        <w:rPr>
          <w:b/>
          <w:spacing w:val="-3"/>
          <w:sz w:val="22"/>
          <w:szCs w:val="22"/>
        </w:rPr>
        <w:t xml:space="preserve"> иных </w:t>
      </w:r>
      <w:r w:rsidRPr="00EA3A42">
        <w:rPr>
          <w:b/>
          <w:spacing w:val="-3"/>
          <w:sz w:val="22"/>
          <w:szCs w:val="22"/>
        </w:rPr>
        <w:t>межбюджетных трансфертов</w:t>
      </w:r>
    </w:p>
    <w:p w:rsidR="000D2684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3.1. Межбюджетные трансферты, предоставляемые из бюджета  городского поселения Мышкин в бюджет Мышкинского муниципального района на осуществление полномочий, предусмотренных настоящим Соглашением, расходуются на содержание КСП ММР.</w:t>
      </w:r>
    </w:p>
    <w:p w:rsidR="000D2684" w:rsidRPr="00641F32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lastRenderedPageBreak/>
        <w:t xml:space="preserve">3.2. </w:t>
      </w:r>
      <w:r w:rsidRPr="00641F32">
        <w:rPr>
          <w:spacing w:val="-3"/>
          <w:sz w:val="22"/>
          <w:szCs w:val="22"/>
        </w:rPr>
        <w:t xml:space="preserve">Объем межбюджетных трансфертов из бюджета </w:t>
      </w:r>
      <w:r>
        <w:rPr>
          <w:spacing w:val="-3"/>
          <w:sz w:val="22"/>
          <w:szCs w:val="22"/>
        </w:rPr>
        <w:t xml:space="preserve">городского поселения Мышкин </w:t>
      </w:r>
      <w:r w:rsidRPr="00641F32">
        <w:rPr>
          <w:spacing w:val="-3"/>
          <w:sz w:val="22"/>
          <w:szCs w:val="22"/>
        </w:rPr>
        <w:t xml:space="preserve">в бюджет Мышкинского муниципального района на осуществление переданных полномочий по осуществлению внешнего муниципального финансового контроля, определяется как сумма расходов на осуществление ревизионной и экспертной деятельности </w:t>
      </w:r>
      <w:proofErr w:type="gramStart"/>
      <w:r w:rsidRPr="00641F32">
        <w:rPr>
          <w:spacing w:val="-3"/>
          <w:sz w:val="22"/>
          <w:szCs w:val="22"/>
        </w:rPr>
        <w:t xml:space="preserve">( </w:t>
      </w:r>
      <w:proofErr w:type="spellStart"/>
      <w:proofErr w:type="gramEnd"/>
      <w:r w:rsidRPr="00641F32">
        <w:rPr>
          <w:spacing w:val="-3"/>
          <w:sz w:val="22"/>
          <w:szCs w:val="22"/>
        </w:rPr>
        <w:t>Vr</w:t>
      </w:r>
      <w:proofErr w:type="spellEnd"/>
      <w:r w:rsidRPr="00641F32">
        <w:rPr>
          <w:spacing w:val="-3"/>
          <w:sz w:val="22"/>
          <w:szCs w:val="22"/>
        </w:rPr>
        <w:t xml:space="preserve"> ). </w:t>
      </w:r>
    </w:p>
    <w:p w:rsidR="000D2684" w:rsidRPr="00641F32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641F32">
        <w:rPr>
          <w:spacing w:val="-3"/>
          <w:sz w:val="22"/>
          <w:szCs w:val="22"/>
        </w:rPr>
        <w:t xml:space="preserve">Расходы на осуществление ревизионной и экспертной деятельности определяются по следующей формуле: </w:t>
      </w:r>
      <w:proofErr w:type="spellStart"/>
      <w:r w:rsidRPr="00641F32">
        <w:rPr>
          <w:spacing w:val="-3"/>
          <w:sz w:val="22"/>
          <w:szCs w:val="22"/>
        </w:rPr>
        <w:t>Vr</w:t>
      </w:r>
      <w:proofErr w:type="spellEnd"/>
      <w:r w:rsidRPr="00641F32">
        <w:rPr>
          <w:spacing w:val="-3"/>
          <w:sz w:val="22"/>
          <w:szCs w:val="22"/>
        </w:rPr>
        <w:t xml:space="preserve"> = </w:t>
      </w:r>
      <w:proofErr w:type="spellStart"/>
      <w:r w:rsidRPr="00641F32">
        <w:rPr>
          <w:spacing w:val="-3"/>
          <w:sz w:val="22"/>
          <w:szCs w:val="22"/>
        </w:rPr>
        <w:t>Rot_r</w:t>
      </w:r>
      <w:proofErr w:type="spellEnd"/>
      <w:r w:rsidRPr="00641F32">
        <w:rPr>
          <w:spacing w:val="-3"/>
          <w:sz w:val="22"/>
          <w:szCs w:val="22"/>
        </w:rPr>
        <w:t xml:space="preserve"> </w:t>
      </w:r>
      <w:proofErr w:type="spellStart"/>
      <w:r w:rsidRPr="00641F32">
        <w:rPr>
          <w:spacing w:val="-3"/>
          <w:sz w:val="22"/>
          <w:szCs w:val="22"/>
        </w:rPr>
        <w:t>х</w:t>
      </w:r>
      <w:proofErr w:type="spellEnd"/>
      <w:r w:rsidRPr="00641F32">
        <w:rPr>
          <w:spacing w:val="-3"/>
          <w:sz w:val="22"/>
          <w:szCs w:val="22"/>
        </w:rPr>
        <w:t xml:space="preserve"> </w:t>
      </w:r>
      <w:proofErr w:type="spellStart"/>
      <w:r w:rsidRPr="00641F32">
        <w:rPr>
          <w:spacing w:val="-3"/>
          <w:sz w:val="22"/>
          <w:szCs w:val="22"/>
        </w:rPr>
        <w:t>Iot</w:t>
      </w:r>
      <w:proofErr w:type="spellEnd"/>
      <w:r w:rsidRPr="00641F32">
        <w:rPr>
          <w:spacing w:val="-3"/>
          <w:sz w:val="22"/>
          <w:szCs w:val="22"/>
        </w:rPr>
        <w:t xml:space="preserve"> </w:t>
      </w:r>
      <w:proofErr w:type="spellStart"/>
      <w:r w:rsidRPr="00641F32">
        <w:rPr>
          <w:spacing w:val="-3"/>
          <w:sz w:val="22"/>
          <w:szCs w:val="22"/>
        </w:rPr>
        <w:t>х</w:t>
      </w:r>
      <w:proofErr w:type="spellEnd"/>
      <w:r w:rsidRPr="00641F32">
        <w:rPr>
          <w:spacing w:val="-3"/>
          <w:sz w:val="22"/>
          <w:szCs w:val="22"/>
        </w:rPr>
        <w:t xml:space="preserve"> </w:t>
      </w:r>
      <w:proofErr w:type="spellStart"/>
      <w:r w:rsidRPr="00641F32">
        <w:rPr>
          <w:spacing w:val="-3"/>
          <w:sz w:val="22"/>
          <w:szCs w:val="22"/>
        </w:rPr>
        <w:t>Kor</w:t>
      </w:r>
      <w:proofErr w:type="spellEnd"/>
      <w:r w:rsidRPr="00641F32">
        <w:rPr>
          <w:spacing w:val="-3"/>
          <w:sz w:val="22"/>
          <w:szCs w:val="22"/>
        </w:rPr>
        <w:t xml:space="preserve"> , где</w:t>
      </w:r>
    </w:p>
    <w:p w:rsidR="000D2684" w:rsidRPr="00641F32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proofErr w:type="spellStart"/>
      <w:r w:rsidRPr="00641F32">
        <w:rPr>
          <w:spacing w:val="-3"/>
          <w:sz w:val="22"/>
          <w:szCs w:val="22"/>
        </w:rPr>
        <w:t>Rot_r</w:t>
      </w:r>
      <w:proofErr w:type="spellEnd"/>
      <w:r w:rsidRPr="00641F32">
        <w:rPr>
          <w:spacing w:val="-3"/>
          <w:sz w:val="22"/>
          <w:szCs w:val="22"/>
        </w:rPr>
        <w:t xml:space="preserve"> – Стандартные расходы на оплату труда, начисления на оплату труда и хозяйственные расходы  для осуществления ревизионной работы. Определяются исходя из размера годового фонда оплаты труда (денежного содержания) одного работника Контрольно-счетной палаты Мышкинского МР с учетом страховых взносов и хозяйственных расходов, непосредственно осуществляющего исполнение полномочия в расчете на год.</w:t>
      </w:r>
    </w:p>
    <w:p w:rsidR="000D2684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proofErr w:type="spellStart"/>
      <w:r w:rsidRPr="00641F32">
        <w:rPr>
          <w:spacing w:val="-3"/>
          <w:sz w:val="22"/>
          <w:szCs w:val="22"/>
        </w:rPr>
        <w:t>Iot</w:t>
      </w:r>
      <w:proofErr w:type="spellEnd"/>
      <w:r w:rsidRPr="00641F32">
        <w:rPr>
          <w:spacing w:val="-3"/>
          <w:sz w:val="22"/>
          <w:szCs w:val="22"/>
        </w:rPr>
        <w:t xml:space="preserve"> – Индекс роста оплаты труда. Индекс роста оплаты труда равен 1.</w:t>
      </w:r>
    </w:p>
    <w:p w:rsidR="000D2684" w:rsidRPr="00641F32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proofErr w:type="spellStart"/>
      <w:r w:rsidRPr="00641F32">
        <w:rPr>
          <w:spacing w:val="-3"/>
          <w:sz w:val="22"/>
          <w:szCs w:val="22"/>
        </w:rPr>
        <w:t>Kor</w:t>
      </w:r>
      <w:proofErr w:type="spellEnd"/>
      <w:r w:rsidRPr="00641F32">
        <w:rPr>
          <w:spacing w:val="-3"/>
          <w:sz w:val="22"/>
          <w:szCs w:val="22"/>
        </w:rPr>
        <w:t xml:space="preserve"> – Коэффициент объема работ. Определяется как отношение  налоговых и неналоговых доходов  бюджета поселения за 9 месяцев текущего финансового года  к сумме налоговых и неналоговых доходов бюджетов всех поселений  и Мышкинского муниципального района за 9 месяцев текущего финансового года. </w:t>
      </w:r>
    </w:p>
    <w:p w:rsidR="000D2684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3.3. Объем межбюджетных трансфертов на 2015 год  равен  143880 руб. </w:t>
      </w:r>
    </w:p>
    <w:p w:rsidR="000D2684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3.4</w:t>
      </w:r>
      <w:r w:rsidRPr="00B406A9">
        <w:rPr>
          <w:spacing w:val="-3"/>
          <w:sz w:val="22"/>
          <w:szCs w:val="22"/>
        </w:rPr>
        <w:t xml:space="preserve">. Передача средств, необходимых для выполнения передаваемых полномочий производится в течение квартала, </w:t>
      </w:r>
      <w:proofErr w:type="gramStart"/>
      <w:r w:rsidRPr="00B406A9">
        <w:rPr>
          <w:spacing w:val="-3"/>
          <w:sz w:val="22"/>
          <w:szCs w:val="22"/>
        </w:rPr>
        <w:t>согласно</w:t>
      </w:r>
      <w:proofErr w:type="gramEnd"/>
      <w:r w:rsidRPr="00B406A9">
        <w:rPr>
          <w:spacing w:val="-3"/>
          <w:sz w:val="22"/>
          <w:szCs w:val="22"/>
        </w:rPr>
        <w:t xml:space="preserve"> предоставленно</w:t>
      </w:r>
      <w:r>
        <w:rPr>
          <w:spacing w:val="-3"/>
          <w:sz w:val="22"/>
          <w:szCs w:val="22"/>
        </w:rPr>
        <w:t>го</w:t>
      </w:r>
      <w:r w:rsidRPr="00B406A9">
        <w:rPr>
          <w:spacing w:val="-3"/>
          <w:sz w:val="22"/>
          <w:szCs w:val="22"/>
        </w:rPr>
        <w:t xml:space="preserve">  кассово</w:t>
      </w:r>
      <w:r>
        <w:rPr>
          <w:spacing w:val="-3"/>
          <w:sz w:val="22"/>
          <w:szCs w:val="22"/>
        </w:rPr>
        <w:t>го</w:t>
      </w:r>
      <w:r w:rsidRPr="00B406A9">
        <w:rPr>
          <w:spacing w:val="-3"/>
          <w:sz w:val="22"/>
          <w:szCs w:val="22"/>
        </w:rPr>
        <w:t xml:space="preserve"> план</w:t>
      </w:r>
      <w:r>
        <w:rPr>
          <w:spacing w:val="-3"/>
          <w:sz w:val="22"/>
          <w:szCs w:val="22"/>
        </w:rPr>
        <w:t>а</w:t>
      </w:r>
      <w:r w:rsidRPr="00B406A9">
        <w:rPr>
          <w:spacing w:val="-3"/>
          <w:sz w:val="22"/>
          <w:szCs w:val="22"/>
        </w:rPr>
        <w:t xml:space="preserve"> поселени</w:t>
      </w:r>
      <w:r>
        <w:rPr>
          <w:spacing w:val="-3"/>
          <w:sz w:val="22"/>
          <w:szCs w:val="22"/>
        </w:rPr>
        <w:t>я</w:t>
      </w:r>
      <w:r w:rsidRPr="00B406A9">
        <w:rPr>
          <w:spacing w:val="-3"/>
          <w:sz w:val="22"/>
          <w:szCs w:val="22"/>
        </w:rPr>
        <w:t>.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3.5</w:t>
      </w:r>
      <w:r w:rsidRPr="00E26941">
        <w:rPr>
          <w:spacing w:val="-3"/>
          <w:sz w:val="22"/>
          <w:szCs w:val="22"/>
        </w:rPr>
        <w:t>. Расходы бюджета</w:t>
      </w:r>
      <w:r>
        <w:rPr>
          <w:spacing w:val="-3"/>
          <w:sz w:val="22"/>
          <w:szCs w:val="22"/>
        </w:rPr>
        <w:t xml:space="preserve"> городского </w:t>
      </w:r>
      <w:r w:rsidRPr="00E26941">
        <w:rPr>
          <w:spacing w:val="-3"/>
          <w:sz w:val="22"/>
          <w:szCs w:val="22"/>
        </w:rPr>
        <w:t>поселения</w:t>
      </w:r>
      <w:r>
        <w:rPr>
          <w:spacing w:val="-3"/>
          <w:sz w:val="22"/>
          <w:szCs w:val="22"/>
        </w:rPr>
        <w:t xml:space="preserve"> Мышкин</w:t>
      </w:r>
      <w:r w:rsidRPr="00E26941">
        <w:rPr>
          <w:spacing w:val="-3"/>
          <w:sz w:val="22"/>
          <w:szCs w:val="22"/>
        </w:rPr>
        <w:t xml:space="preserve"> на предоставление межбюджетных трансфертов и расходы бюджета</w:t>
      </w:r>
      <w:r>
        <w:rPr>
          <w:spacing w:val="-3"/>
          <w:sz w:val="22"/>
          <w:szCs w:val="22"/>
        </w:rPr>
        <w:t xml:space="preserve"> Мышкинского </w:t>
      </w:r>
      <w:r w:rsidRPr="00E26941">
        <w:rPr>
          <w:spacing w:val="-3"/>
          <w:sz w:val="22"/>
          <w:szCs w:val="22"/>
        </w:rPr>
        <w:t xml:space="preserve">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</w:t>
      </w:r>
      <w:r>
        <w:rPr>
          <w:spacing w:val="-3"/>
          <w:sz w:val="22"/>
          <w:szCs w:val="22"/>
        </w:rPr>
        <w:t>.</w:t>
      </w:r>
    </w:p>
    <w:p w:rsidR="000D2684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3.</w:t>
      </w:r>
      <w:r>
        <w:rPr>
          <w:spacing w:val="-3"/>
          <w:sz w:val="22"/>
          <w:szCs w:val="22"/>
        </w:rPr>
        <w:t>7</w:t>
      </w:r>
      <w:r w:rsidRPr="00E26941">
        <w:rPr>
          <w:spacing w:val="-3"/>
          <w:sz w:val="22"/>
          <w:szCs w:val="22"/>
        </w:rPr>
        <w:t>. Межбюджетные трансферты зачисляются в бюджет</w:t>
      </w:r>
      <w:r>
        <w:rPr>
          <w:spacing w:val="-3"/>
          <w:sz w:val="22"/>
          <w:szCs w:val="22"/>
        </w:rPr>
        <w:t xml:space="preserve"> Мышкинского </w:t>
      </w:r>
      <w:r w:rsidRPr="00E26941">
        <w:rPr>
          <w:spacing w:val="-3"/>
          <w:sz w:val="22"/>
          <w:szCs w:val="22"/>
        </w:rPr>
        <w:t>муниципального района по соответствующему коду бюджетной классификации доходов.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b/>
          <w:spacing w:val="-3"/>
          <w:sz w:val="22"/>
          <w:szCs w:val="22"/>
        </w:rPr>
      </w:pPr>
      <w:r w:rsidRPr="00E26941">
        <w:rPr>
          <w:b/>
          <w:spacing w:val="-3"/>
          <w:sz w:val="22"/>
          <w:szCs w:val="22"/>
        </w:rPr>
        <w:t>4. Права и обязанности сторон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  <w:vertAlign w:val="superscript"/>
        </w:rPr>
      </w:pPr>
      <w:r w:rsidRPr="00E26941">
        <w:rPr>
          <w:spacing w:val="-3"/>
          <w:sz w:val="22"/>
          <w:szCs w:val="22"/>
        </w:rPr>
        <w:t>4.1.</w:t>
      </w:r>
      <w:r>
        <w:rPr>
          <w:spacing w:val="-3"/>
          <w:sz w:val="22"/>
          <w:szCs w:val="22"/>
        </w:rPr>
        <w:t>Собрание депутатов Мышкинского</w:t>
      </w:r>
      <w:r w:rsidRPr="00E26941">
        <w:rPr>
          <w:spacing w:val="-3"/>
          <w:sz w:val="22"/>
          <w:szCs w:val="22"/>
        </w:rPr>
        <w:t xml:space="preserve"> муниципального района</w:t>
      </w:r>
      <w:r>
        <w:rPr>
          <w:spacing w:val="-3"/>
          <w:sz w:val="22"/>
          <w:szCs w:val="22"/>
        </w:rPr>
        <w:t xml:space="preserve"> (далее Собрание депутатов ММР)</w:t>
      </w:r>
      <w:r w:rsidRPr="00E26941">
        <w:rPr>
          <w:spacing w:val="-3"/>
          <w:sz w:val="22"/>
          <w:szCs w:val="22"/>
        </w:rPr>
        <w:t>: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4.1.1</w:t>
      </w:r>
      <w:r>
        <w:rPr>
          <w:spacing w:val="-3"/>
          <w:sz w:val="22"/>
          <w:szCs w:val="22"/>
        </w:rPr>
        <w:t>.</w:t>
      </w:r>
      <w:r w:rsidRPr="00E26941">
        <w:rPr>
          <w:spacing w:val="-3"/>
          <w:sz w:val="22"/>
          <w:szCs w:val="22"/>
        </w:rPr>
        <w:t xml:space="preserve"> устанавливает в муниципальных правовых актах полномочия </w:t>
      </w:r>
      <w:r>
        <w:rPr>
          <w:spacing w:val="-3"/>
          <w:sz w:val="22"/>
          <w:szCs w:val="22"/>
        </w:rPr>
        <w:t>КСП ММР</w:t>
      </w:r>
      <w:r w:rsidRPr="00E26941">
        <w:rPr>
          <w:spacing w:val="-3"/>
          <w:sz w:val="22"/>
          <w:szCs w:val="22"/>
        </w:rPr>
        <w:t xml:space="preserve"> по осуществлению предусмотренных настоящим Соглашением полномочий;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4.1.2.</w:t>
      </w:r>
      <w:r w:rsidRPr="00E26941">
        <w:rPr>
          <w:spacing w:val="-3"/>
          <w:sz w:val="22"/>
          <w:szCs w:val="22"/>
        </w:rPr>
        <w:t xml:space="preserve"> устанавливает штатную численность </w:t>
      </w:r>
      <w:r>
        <w:rPr>
          <w:spacing w:val="-3"/>
          <w:sz w:val="22"/>
          <w:szCs w:val="22"/>
        </w:rPr>
        <w:t>КСП ММР</w:t>
      </w:r>
      <w:r w:rsidRPr="00E26941">
        <w:rPr>
          <w:spacing w:val="-3"/>
          <w:sz w:val="22"/>
          <w:szCs w:val="22"/>
        </w:rPr>
        <w:t xml:space="preserve"> с учетом необходимости осуществления предусмотренных настоящим Соглашением полномочий;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4.1.3</w:t>
      </w:r>
      <w:r>
        <w:rPr>
          <w:spacing w:val="-3"/>
          <w:sz w:val="22"/>
          <w:szCs w:val="22"/>
        </w:rPr>
        <w:t>.</w:t>
      </w:r>
      <w:r w:rsidRPr="00E26941">
        <w:rPr>
          <w:spacing w:val="-3"/>
          <w:sz w:val="22"/>
          <w:szCs w:val="22"/>
        </w:rPr>
        <w:t xml:space="preserve"> может устанавливать случаи и порядок использования собственных материальных ресурсов и финансовых средств </w:t>
      </w:r>
      <w:r>
        <w:rPr>
          <w:spacing w:val="-3"/>
          <w:sz w:val="22"/>
          <w:szCs w:val="22"/>
        </w:rPr>
        <w:t xml:space="preserve">Мышкинского </w:t>
      </w:r>
      <w:r w:rsidRPr="00E26941">
        <w:rPr>
          <w:spacing w:val="-3"/>
          <w:sz w:val="22"/>
          <w:szCs w:val="22"/>
        </w:rPr>
        <w:t>муниципального района для осуществления,  предусмотренных настоящим Соглашением полномочий;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4.1.4</w:t>
      </w:r>
      <w:r>
        <w:rPr>
          <w:spacing w:val="-3"/>
          <w:sz w:val="22"/>
          <w:szCs w:val="22"/>
        </w:rPr>
        <w:t>.</w:t>
      </w:r>
      <w:r w:rsidRPr="00E26941">
        <w:rPr>
          <w:spacing w:val="-3"/>
          <w:sz w:val="22"/>
          <w:szCs w:val="22"/>
        </w:rPr>
        <w:t xml:space="preserve"> получает</w:t>
      </w:r>
      <w:r>
        <w:rPr>
          <w:spacing w:val="-3"/>
          <w:sz w:val="22"/>
          <w:szCs w:val="22"/>
        </w:rPr>
        <w:t xml:space="preserve"> от </w:t>
      </w:r>
      <w:r w:rsidRPr="00E26941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КСП ММР</w:t>
      </w:r>
      <w:r w:rsidRPr="00E26941">
        <w:rPr>
          <w:spacing w:val="-3"/>
          <w:sz w:val="22"/>
          <w:szCs w:val="22"/>
        </w:rPr>
        <w:t xml:space="preserve"> 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4.2. Контрольно-счетн</w:t>
      </w:r>
      <w:r>
        <w:rPr>
          <w:spacing w:val="-3"/>
          <w:sz w:val="22"/>
          <w:szCs w:val="22"/>
        </w:rPr>
        <w:t>ая палата Мышкинского муниципального района</w:t>
      </w:r>
      <w:r w:rsidRPr="00E26941">
        <w:rPr>
          <w:spacing w:val="-3"/>
          <w:sz w:val="22"/>
          <w:szCs w:val="22"/>
        </w:rPr>
        <w:t>: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4.2.1</w:t>
      </w:r>
      <w:r>
        <w:rPr>
          <w:spacing w:val="-3"/>
          <w:sz w:val="22"/>
          <w:szCs w:val="22"/>
        </w:rPr>
        <w:t>.</w:t>
      </w:r>
      <w:r w:rsidRPr="00E26941">
        <w:rPr>
          <w:spacing w:val="-3"/>
          <w:sz w:val="22"/>
          <w:szCs w:val="22"/>
        </w:rPr>
        <w:t xml:space="preserve"> включает в планы своей работы: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ежегодно - внешнюю проверку годового отчета об исполнении бюджета поселения и экспертизу проекта бюджета поселения;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в сроки, не противоречащие законодательству – иные контрольные и экспертно-аналитические мероприятия с учетом финансовых  средств</w:t>
      </w:r>
      <w:r>
        <w:rPr>
          <w:spacing w:val="-3"/>
          <w:sz w:val="22"/>
          <w:szCs w:val="22"/>
        </w:rPr>
        <w:t xml:space="preserve"> и трудовых ресурсов</w:t>
      </w:r>
      <w:r w:rsidRPr="00E26941">
        <w:rPr>
          <w:spacing w:val="-3"/>
          <w:sz w:val="22"/>
          <w:szCs w:val="22"/>
        </w:rPr>
        <w:t xml:space="preserve"> на их исполнение;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4.2.2.</w:t>
      </w:r>
      <w:r w:rsidRPr="00E26941">
        <w:rPr>
          <w:spacing w:val="-3"/>
          <w:sz w:val="22"/>
          <w:szCs w:val="22"/>
        </w:rPr>
        <w:t xml:space="preserve">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4.2.3</w:t>
      </w:r>
      <w:r>
        <w:rPr>
          <w:spacing w:val="-3"/>
          <w:sz w:val="22"/>
          <w:szCs w:val="22"/>
        </w:rPr>
        <w:t>.</w:t>
      </w:r>
      <w:r w:rsidRPr="00E26941">
        <w:rPr>
          <w:spacing w:val="-3"/>
          <w:sz w:val="22"/>
          <w:szCs w:val="22"/>
        </w:rPr>
        <w:t xml:space="preserve">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E26941">
        <w:rPr>
          <w:spacing w:val="-3"/>
          <w:sz w:val="22"/>
          <w:szCs w:val="22"/>
        </w:rPr>
        <w:t>контроль за</w:t>
      </w:r>
      <w:proofErr w:type="gramEnd"/>
      <w:r w:rsidRPr="00E26941">
        <w:rPr>
          <w:spacing w:val="-3"/>
          <w:sz w:val="22"/>
          <w:szCs w:val="22"/>
        </w:rPr>
        <w:t xml:space="preserve"> исполнением бюджета поселения и использованием средств бюджета поселения;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4.2.4</w:t>
      </w:r>
      <w:r>
        <w:rPr>
          <w:spacing w:val="-3"/>
          <w:sz w:val="22"/>
          <w:szCs w:val="22"/>
        </w:rPr>
        <w:t>.</w:t>
      </w:r>
      <w:r w:rsidRPr="00E26941">
        <w:rPr>
          <w:spacing w:val="-3"/>
          <w:sz w:val="22"/>
          <w:szCs w:val="22"/>
        </w:rPr>
        <w:t xml:space="preserve">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4.2.5</w:t>
      </w:r>
      <w:r>
        <w:rPr>
          <w:spacing w:val="-3"/>
          <w:sz w:val="22"/>
          <w:szCs w:val="22"/>
        </w:rPr>
        <w:t>.</w:t>
      </w:r>
      <w:r w:rsidRPr="00E26941">
        <w:rPr>
          <w:spacing w:val="-3"/>
          <w:sz w:val="22"/>
          <w:szCs w:val="22"/>
        </w:rPr>
        <w:t xml:space="preserve">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lastRenderedPageBreak/>
        <w:t>4.2.6</w:t>
      </w:r>
      <w:r>
        <w:rPr>
          <w:spacing w:val="-3"/>
          <w:sz w:val="22"/>
          <w:szCs w:val="22"/>
        </w:rPr>
        <w:t>.</w:t>
      </w:r>
      <w:r w:rsidRPr="00E26941">
        <w:rPr>
          <w:spacing w:val="-3"/>
          <w:sz w:val="22"/>
          <w:szCs w:val="22"/>
        </w:rPr>
        <w:t xml:space="preserve"> направляет отчеты и заключения по результатам </w:t>
      </w:r>
      <w:proofErr w:type="gramStart"/>
      <w:r w:rsidRPr="00E26941">
        <w:rPr>
          <w:spacing w:val="-3"/>
          <w:sz w:val="22"/>
          <w:szCs w:val="22"/>
        </w:rPr>
        <w:t>проведенных</w:t>
      </w:r>
      <w:proofErr w:type="gramEnd"/>
      <w:r w:rsidRPr="00E26941">
        <w:rPr>
          <w:spacing w:val="-3"/>
          <w:sz w:val="22"/>
          <w:szCs w:val="22"/>
        </w:rPr>
        <w:t xml:space="preserve"> мероприятия </w:t>
      </w:r>
      <w:r>
        <w:rPr>
          <w:spacing w:val="-3"/>
          <w:sz w:val="22"/>
          <w:szCs w:val="22"/>
        </w:rPr>
        <w:t>Муниципальному Совету городского поселения Мышкин</w:t>
      </w:r>
      <w:r w:rsidRPr="00E26941">
        <w:rPr>
          <w:spacing w:val="-3"/>
          <w:sz w:val="22"/>
          <w:szCs w:val="22"/>
        </w:rPr>
        <w:t>, вправе направлять указанные материалы иным органам местного самоуправления поселения;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4.2.7</w:t>
      </w:r>
      <w:r>
        <w:rPr>
          <w:spacing w:val="-3"/>
          <w:sz w:val="22"/>
          <w:szCs w:val="22"/>
        </w:rPr>
        <w:t>.</w:t>
      </w:r>
      <w:r w:rsidRPr="00E26941">
        <w:rPr>
          <w:spacing w:val="-3"/>
          <w:sz w:val="22"/>
          <w:szCs w:val="22"/>
        </w:rPr>
        <w:t xml:space="preserve"> размещает информацию о проведенных мероприятиях на </w:t>
      </w:r>
      <w:r>
        <w:rPr>
          <w:spacing w:val="-3"/>
          <w:sz w:val="22"/>
          <w:szCs w:val="22"/>
        </w:rPr>
        <w:t>своей странице</w:t>
      </w:r>
      <w:r w:rsidRPr="00E26941">
        <w:rPr>
          <w:spacing w:val="-3"/>
          <w:sz w:val="22"/>
          <w:szCs w:val="22"/>
        </w:rPr>
        <w:t xml:space="preserve"> в сети «Интернет»;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4.2.8</w:t>
      </w:r>
      <w:r>
        <w:rPr>
          <w:spacing w:val="-3"/>
          <w:sz w:val="22"/>
          <w:szCs w:val="22"/>
        </w:rPr>
        <w:t>.</w:t>
      </w:r>
      <w:r w:rsidRPr="00E26941">
        <w:rPr>
          <w:spacing w:val="-3"/>
          <w:sz w:val="22"/>
          <w:szCs w:val="22"/>
        </w:rPr>
        <w:t xml:space="preserve">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4.2.9</w:t>
      </w:r>
      <w:r>
        <w:rPr>
          <w:spacing w:val="-3"/>
          <w:sz w:val="22"/>
          <w:szCs w:val="22"/>
        </w:rPr>
        <w:t>.</w:t>
      </w:r>
      <w:r w:rsidRPr="00E26941">
        <w:rPr>
          <w:spacing w:val="-3"/>
          <w:sz w:val="22"/>
          <w:szCs w:val="22"/>
        </w:rPr>
        <w:t xml:space="preserve">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4.2.10</w:t>
      </w:r>
      <w:r>
        <w:rPr>
          <w:spacing w:val="-3"/>
          <w:sz w:val="22"/>
          <w:szCs w:val="22"/>
        </w:rPr>
        <w:t>.</w:t>
      </w:r>
      <w:r w:rsidRPr="00E26941">
        <w:rPr>
          <w:spacing w:val="-3"/>
          <w:sz w:val="22"/>
          <w:szCs w:val="22"/>
        </w:rPr>
        <w:t xml:space="preserve">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 с предложениями по их устранению;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4.2.11</w:t>
      </w:r>
      <w:r>
        <w:rPr>
          <w:spacing w:val="-3"/>
          <w:sz w:val="22"/>
          <w:szCs w:val="22"/>
        </w:rPr>
        <w:t>.</w:t>
      </w:r>
      <w:r w:rsidRPr="00E26941">
        <w:rPr>
          <w:spacing w:val="-3"/>
          <w:sz w:val="22"/>
          <w:szCs w:val="22"/>
        </w:rPr>
        <w:t xml:space="preserve"> обеспечивает использование сре</w:t>
      </w:r>
      <w:proofErr w:type="gramStart"/>
      <w:r w:rsidRPr="00E26941">
        <w:rPr>
          <w:spacing w:val="-3"/>
          <w:sz w:val="22"/>
          <w:szCs w:val="22"/>
        </w:rPr>
        <w:t>дств пр</w:t>
      </w:r>
      <w:proofErr w:type="gramEnd"/>
      <w:r w:rsidRPr="00E26941">
        <w:rPr>
          <w:spacing w:val="-3"/>
          <w:sz w:val="22"/>
          <w:szCs w:val="22"/>
        </w:rPr>
        <w:t>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4.2.12</w:t>
      </w:r>
      <w:r>
        <w:rPr>
          <w:spacing w:val="-3"/>
          <w:sz w:val="22"/>
          <w:szCs w:val="22"/>
        </w:rPr>
        <w:t>.</w:t>
      </w:r>
      <w:r w:rsidRPr="00E26941">
        <w:rPr>
          <w:spacing w:val="-3"/>
          <w:sz w:val="22"/>
          <w:szCs w:val="22"/>
        </w:rPr>
        <w:t xml:space="preserve">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4.2.13</w:t>
      </w:r>
      <w:r>
        <w:rPr>
          <w:spacing w:val="-3"/>
          <w:sz w:val="22"/>
          <w:szCs w:val="22"/>
        </w:rPr>
        <w:t>.</w:t>
      </w:r>
      <w:r w:rsidRPr="00E26941">
        <w:rPr>
          <w:spacing w:val="-3"/>
          <w:sz w:val="22"/>
          <w:szCs w:val="22"/>
        </w:rPr>
        <w:t xml:space="preserve">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4.2.14</w:t>
      </w:r>
      <w:r>
        <w:rPr>
          <w:spacing w:val="-3"/>
          <w:sz w:val="22"/>
          <w:szCs w:val="22"/>
        </w:rPr>
        <w:t>.</w:t>
      </w:r>
      <w:r w:rsidRPr="00E26941">
        <w:rPr>
          <w:spacing w:val="-3"/>
          <w:sz w:val="22"/>
          <w:szCs w:val="22"/>
        </w:rPr>
        <w:t xml:space="preserve"> 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4.2.15</w:t>
      </w:r>
      <w:r>
        <w:rPr>
          <w:spacing w:val="-3"/>
          <w:sz w:val="22"/>
          <w:szCs w:val="22"/>
        </w:rPr>
        <w:t>.</w:t>
      </w:r>
      <w:r w:rsidRPr="00E26941">
        <w:rPr>
          <w:spacing w:val="-3"/>
          <w:sz w:val="22"/>
          <w:szCs w:val="22"/>
        </w:rPr>
        <w:t xml:space="preserve">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 xml:space="preserve">4.3. </w:t>
      </w:r>
      <w:r>
        <w:rPr>
          <w:spacing w:val="-3"/>
          <w:sz w:val="22"/>
          <w:szCs w:val="22"/>
        </w:rPr>
        <w:t>Муниципальный Совет городского поселения Мышкин (далее Муниципальный Совет поселения)</w:t>
      </w:r>
      <w:r w:rsidRPr="00E26941">
        <w:rPr>
          <w:spacing w:val="-3"/>
          <w:sz w:val="22"/>
          <w:szCs w:val="22"/>
        </w:rPr>
        <w:t>: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4.3.1</w:t>
      </w:r>
      <w:r>
        <w:rPr>
          <w:spacing w:val="-3"/>
          <w:sz w:val="22"/>
          <w:szCs w:val="22"/>
        </w:rPr>
        <w:t>.</w:t>
      </w:r>
      <w:r w:rsidRPr="00E26941">
        <w:rPr>
          <w:spacing w:val="-3"/>
          <w:sz w:val="22"/>
          <w:szCs w:val="22"/>
        </w:rPr>
        <w:t xml:space="preserve"> утверждает в решении о бюджете </w:t>
      </w:r>
      <w:r>
        <w:rPr>
          <w:spacing w:val="-3"/>
          <w:sz w:val="22"/>
          <w:szCs w:val="22"/>
        </w:rPr>
        <w:t>городского  поселения Мышкин</w:t>
      </w:r>
      <w:r w:rsidRPr="00E26941">
        <w:rPr>
          <w:spacing w:val="-3"/>
          <w:sz w:val="22"/>
          <w:szCs w:val="22"/>
        </w:rPr>
        <w:t xml:space="preserve"> межбюджетные трансферты бюджету </w:t>
      </w:r>
      <w:r>
        <w:rPr>
          <w:spacing w:val="-3"/>
          <w:sz w:val="22"/>
          <w:szCs w:val="22"/>
        </w:rPr>
        <w:t xml:space="preserve">Мышкинского </w:t>
      </w:r>
      <w:r w:rsidRPr="00E26941">
        <w:rPr>
          <w:spacing w:val="-3"/>
          <w:sz w:val="22"/>
          <w:szCs w:val="22"/>
        </w:rPr>
        <w:t>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4.3.2</w:t>
      </w:r>
      <w:r>
        <w:rPr>
          <w:spacing w:val="-3"/>
          <w:sz w:val="22"/>
          <w:szCs w:val="22"/>
        </w:rPr>
        <w:t>.</w:t>
      </w:r>
      <w:r w:rsidRPr="00E26941">
        <w:rPr>
          <w:spacing w:val="-3"/>
          <w:sz w:val="22"/>
          <w:szCs w:val="22"/>
        </w:rPr>
        <w:t xml:space="preserve"> направляет в  </w:t>
      </w:r>
      <w:r>
        <w:rPr>
          <w:spacing w:val="-3"/>
          <w:sz w:val="22"/>
          <w:szCs w:val="22"/>
        </w:rPr>
        <w:t>КСП ММР</w:t>
      </w:r>
      <w:r w:rsidRPr="00E26941">
        <w:rPr>
          <w:spacing w:val="-3"/>
          <w:sz w:val="22"/>
          <w:szCs w:val="22"/>
        </w:rPr>
        <w:t xml:space="preserve">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4.3.3</w:t>
      </w:r>
      <w:r>
        <w:rPr>
          <w:spacing w:val="-3"/>
          <w:sz w:val="22"/>
          <w:szCs w:val="22"/>
        </w:rPr>
        <w:t>.</w:t>
      </w:r>
      <w:r w:rsidRPr="00E26941">
        <w:rPr>
          <w:spacing w:val="-3"/>
          <w:sz w:val="22"/>
          <w:szCs w:val="22"/>
        </w:rPr>
        <w:t xml:space="preserve"> рассматривает отчеты и заключения, а также предложения </w:t>
      </w:r>
      <w:r>
        <w:rPr>
          <w:spacing w:val="-3"/>
          <w:sz w:val="22"/>
          <w:szCs w:val="22"/>
        </w:rPr>
        <w:t xml:space="preserve">КСП ММР </w:t>
      </w:r>
      <w:r w:rsidRPr="00E26941">
        <w:rPr>
          <w:spacing w:val="-3"/>
          <w:sz w:val="22"/>
          <w:szCs w:val="22"/>
        </w:rPr>
        <w:t>по результатам проведения контрольных и экспертно-аналитических мероприятий;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4.3.4</w:t>
      </w:r>
      <w:r>
        <w:rPr>
          <w:spacing w:val="-3"/>
          <w:sz w:val="22"/>
          <w:szCs w:val="22"/>
        </w:rPr>
        <w:t>.</w:t>
      </w:r>
      <w:r w:rsidRPr="00E26941">
        <w:rPr>
          <w:spacing w:val="-3"/>
          <w:sz w:val="22"/>
          <w:szCs w:val="22"/>
        </w:rPr>
        <w:t xml:space="preserve"> имеет право опубликовывать информацию о проведенных мероприятиях в средствах массовой информации, направлять отчеты и заключения </w:t>
      </w:r>
      <w:r>
        <w:rPr>
          <w:spacing w:val="-3"/>
          <w:sz w:val="22"/>
          <w:szCs w:val="22"/>
        </w:rPr>
        <w:t>КСП ММР</w:t>
      </w:r>
      <w:r w:rsidRPr="00E26941">
        <w:rPr>
          <w:spacing w:val="-3"/>
          <w:sz w:val="22"/>
          <w:szCs w:val="22"/>
        </w:rPr>
        <w:t>;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4.3.5</w:t>
      </w:r>
      <w:r>
        <w:rPr>
          <w:spacing w:val="-3"/>
          <w:sz w:val="22"/>
          <w:szCs w:val="22"/>
        </w:rPr>
        <w:t>.</w:t>
      </w:r>
      <w:r w:rsidRPr="00E26941">
        <w:rPr>
          <w:spacing w:val="-3"/>
          <w:sz w:val="22"/>
          <w:szCs w:val="22"/>
        </w:rPr>
        <w:t xml:space="preserve"> рассматривает обращения </w:t>
      </w:r>
      <w:r>
        <w:rPr>
          <w:spacing w:val="-3"/>
          <w:sz w:val="22"/>
          <w:szCs w:val="22"/>
        </w:rPr>
        <w:t>КСП ММР</w:t>
      </w:r>
      <w:r w:rsidRPr="00E26941">
        <w:rPr>
          <w:spacing w:val="-3"/>
          <w:sz w:val="22"/>
          <w:szCs w:val="22"/>
        </w:rPr>
        <w:t xml:space="preserve">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4.3.6</w:t>
      </w:r>
      <w:r>
        <w:rPr>
          <w:spacing w:val="-3"/>
          <w:sz w:val="22"/>
          <w:szCs w:val="22"/>
        </w:rPr>
        <w:t>.</w:t>
      </w:r>
      <w:r w:rsidRPr="00E26941">
        <w:rPr>
          <w:spacing w:val="-3"/>
          <w:sz w:val="22"/>
          <w:szCs w:val="22"/>
        </w:rPr>
        <w:t xml:space="preserve">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4.3.7</w:t>
      </w:r>
      <w:r>
        <w:rPr>
          <w:spacing w:val="-3"/>
          <w:sz w:val="22"/>
          <w:szCs w:val="22"/>
        </w:rPr>
        <w:t>.</w:t>
      </w:r>
      <w:r w:rsidRPr="00E26941">
        <w:rPr>
          <w:spacing w:val="-3"/>
          <w:sz w:val="22"/>
          <w:szCs w:val="22"/>
        </w:rPr>
        <w:t xml:space="preserve"> имеет право приостановить перечисление предусмотренных настоящим Соглашением межбюджетных трансфертов в случае невыполнения </w:t>
      </w:r>
      <w:r>
        <w:rPr>
          <w:spacing w:val="-3"/>
          <w:sz w:val="22"/>
          <w:szCs w:val="22"/>
        </w:rPr>
        <w:t>КСП ММР</w:t>
      </w:r>
      <w:r w:rsidRPr="00E26941">
        <w:rPr>
          <w:spacing w:val="-3"/>
          <w:sz w:val="22"/>
          <w:szCs w:val="22"/>
        </w:rPr>
        <w:t xml:space="preserve"> своих обязательств.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4.4. Стороны имеют право принимать иные меры, необходимые для реализации настоящего Соглашения.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b/>
          <w:spacing w:val="-3"/>
          <w:sz w:val="22"/>
          <w:szCs w:val="22"/>
        </w:rPr>
      </w:pPr>
      <w:r w:rsidRPr="00E26941">
        <w:rPr>
          <w:b/>
          <w:spacing w:val="-3"/>
          <w:sz w:val="22"/>
          <w:szCs w:val="22"/>
        </w:rPr>
        <w:t>5. Ответственность сторон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lastRenderedPageBreak/>
        <w:t xml:space="preserve">5.2. В случае неисполнения (ненадлежащего исполнения) </w:t>
      </w:r>
      <w:r>
        <w:rPr>
          <w:spacing w:val="-3"/>
          <w:sz w:val="22"/>
          <w:szCs w:val="22"/>
        </w:rPr>
        <w:t>КСП ММР</w:t>
      </w:r>
      <w:r w:rsidRPr="00E26941">
        <w:rPr>
          <w:spacing w:val="-3"/>
          <w:sz w:val="22"/>
          <w:szCs w:val="22"/>
        </w:rPr>
        <w:t xml:space="preserve"> предусмотренных настоящим Соглашением полномочий, </w:t>
      </w:r>
      <w:r>
        <w:rPr>
          <w:spacing w:val="-3"/>
          <w:sz w:val="22"/>
          <w:szCs w:val="22"/>
        </w:rPr>
        <w:t>Собрание депутатов Мышкинского МР</w:t>
      </w:r>
      <w:r w:rsidRPr="00E26941">
        <w:rPr>
          <w:spacing w:val="-3"/>
          <w:sz w:val="22"/>
          <w:szCs w:val="22"/>
        </w:rPr>
        <w:t xml:space="preserve"> обеспечивает возврат в бюджет поселения части объема предусмотренных настоящим Соглашением межбюджетных трансфертов, приходящихся на </w:t>
      </w:r>
      <w:proofErr w:type="spellStart"/>
      <w:r w:rsidRPr="00E26941">
        <w:rPr>
          <w:spacing w:val="-3"/>
          <w:sz w:val="22"/>
          <w:szCs w:val="22"/>
        </w:rPr>
        <w:t>непроведен</w:t>
      </w:r>
      <w:r>
        <w:rPr>
          <w:spacing w:val="-3"/>
          <w:sz w:val="22"/>
          <w:szCs w:val="22"/>
        </w:rPr>
        <w:t>н</w:t>
      </w:r>
      <w:r w:rsidRPr="00E26941">
        <w:rPr>
          <w:spacing w:val="-3"/>
          <w:sz w:val="22"/>
          <w:szCs w:val="22"/>
        </w:rPr>
        <w:t>ые</w:t>
      </w:r>
      <w:proofErr w:type="spellEnd"/>
      <w:r w:rsidRPr="00E26941">
        <w:rPr>
          <w:spacing w:val="-3"/>
          <w:sz w:val="22"/>
          <w:szCs w:val="22"/>
        </w:rPr>
        <w:t xml:space="preserve"> (</w:t>
      </w:r>
      <w:proofErr w:type="spellStart"/>
      <w:r w:rsidRPr="00E26941">
        <w:rPr>
          <w:spacing w:val="-3"/>
          <w:sz w:val="22"/>
          <w:szCs w:val="22"/>
        </w:rPr>
        <w:t>ненадлежаще</w:t>
      </w:r>
      <w:proofErr w:type="spellEnd"/>
      <w:r w:rsidRPr="00E26941">
        <w:rPr>
          <w:spacing w:val="-3"/>
          <w:sz w:val="22"/>
          <w:szCs w:val="22"/>
        </w:rPr>
        <w:t xml:space="preserve"> проведенные) мероприятия.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5.</w:t>
      </w:r>
      <w:r>
        <w:rPr>
          <w:spacing w:val="-3"/>
          <w:sz w:val="22"/>
          <w:szCs w:val="22"/>
        </w:rPr>
        <w:t>3</w:t>
      </w:r>
      <w:r w:rsidRPr="00E26941">
        <w:rPr>
          <w:spacing w:val="-3"/>
          <w:sz w:val="22"/>
          <w:szCs w:val="22"/>
        </w:rPr>
        <w:t xml:space="preserve">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</w:t>
      </w:r>
      <w:r>
        <w:rPr>
          <w:spacing w:val="-3"/>
          <w:sz w:val="22"/>
          <w:szCs w:val="22"/>
        </w:rPr>
        <w:t xml:space="preserve"> Мышкинского </w:t>
      </w:r>
      <w:r w:rsidRPr="00E26941">
        <w:rPr>
          <w:spacing w:val="-3"/>
          <w:sz w:val="22"/>
          <w:szCs w:val="22"/>
        </w:rPr>
        <w:t xml:space="preserve">муниципального района, администрации </w:t>
      </w:r>
      <w:r>
        <w:rPr>
          <w:spacing w:val="-3"/>
          <w:sz w:val="22"/>
          <w:szCs w:val="22"/>
        </w:rPr>
        <w:t xml:space="preserve">городского </w:t>
      </w:r>
      <w:r w:rsidRPr="00E26941">
        <w:rPr>
          <w:spacing w:val="-3"/>
          <w:sz w:val="22"/>
          <w:szCs w:val="22"/>
        </w:rPr>
        <w:t>поселения</w:t>
      </w:r>
      <w:r>
        <w:rPr>
          <w:spacing w:val="-3"/>
          <w:sz w:val="22"/>
          <w:szCs w:val="22"/>
        </w:rPr>
        <w:t xml:space="preserve"> Мышкин</w:t>
      </w:r>
      <w:r w:rsidRPr="00E26941">
        <w:rPr>
          <w:spacing w:val="-3"/>
          <w:sz w:val="22"/>
          <w:szCs w:val="22"/>
        </w:rPr>
        <w:t xml:space="preserve"> или иных третьих лиц.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b/>
          <w:spacing w:val="-3"/>
          <w:sz w:val="22"/>
          <w:szCs w:val="22"/>
        </w:rPr>
      </w:pPr>
      <w:r w:rsidRPr="00E26941">
        <w:rPr>
          <w:b/>
          <w:spacing w:val="-3"/>
          <w:sz w:val="22"/>
          <w:szCs w:val="22"/>
        </w:rPr>
        <w:t>6. Заключительные положения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6.1. Настоящее Соглашение вступает в силу с момента его подписания всеми Сторонами.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 xml:space="preserve">6.3. Действие настоящего Соглашения может быть прекращено досрочно по соглашению Сторон либо в случае направления </w:t>
      </w:r>
      <w:r>
        <w:rPr>
          <w:spacing w:val="-3"/>
          <w:sz w:val="22"/>
          <w:szCs w:val="22"/>
        </w:rPr>
        <w:t xml:space="preserve">Собранием депутатов ММР </w:t>
      </w:r>
      <w:r w:rsidRPr="00E26941">
        <w:rPr>
          <w:spacing w:val="-3"/>
          <w:sz w:val="22"/>
          <w:szCs w:val="22"/>
        </w:rPr>
        <w:t xml:space="preserve"> или </w:t>
      </w:r>
      <w:bookmarkStart w:id="0" w:name="OLE_LINK1"/>
      <w:bookmarkStart w:id="1" w:name="OLE_LINK2"/>
      <w:r>
        <w:rPr>
          <w:spacing w:val="-3"/>
          <w:sz w:val="22"/>
          <w:szCs w:val="22"/>
        </w:rPr>
        <w:t>Муниципальным Советом поселения,</w:t>
      </w:r>
      <w:r w:rsidRPr="00E26941">
        <w:rPr>
          <w:spacing w:val="-3"/>
          <w:sz w:val="22"/>
          <w:szCs w:val="22"/>
        </w:rPr>
        <w:t xml:space="preserve"> </w:t>
      </w:r>
      <w:bookmarkEnd w:id="0"/>
      <w:bookmarkEnd w:id="1"/>
      <w:r w:rsidRPr="00E26941">
        <w:rPr>
          <w:spacing w:val="-3"/>
          <w:sz w:val="22"/>
          <w:szCs w:val="22"/>
        </w:rPr>
        <w:t>другим Сторонам уведомления о расторжении Соглашения.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 xml:space="preserve">6.5. При прекращении действия Соглашения </w:t>
      </w:r>
      <w:r>
        <w:rPr>
          <w:spacing w:val="-3"/>
          <w:sz w:val="22"/>
          <w:szCs w:val="22"/>
        </w:rPr>
        <w:t>Муниципальный Совет поселения</w:t>
      </w:r>
      <w:r w:rsidRPr="00E26941">
        <w:rPr>
          <w:spacing w:val="-3"/>
          <w:sz w:val="22"/>
          <w:szCs w:val="22"/>
        </w:rPr>
        <w:t xml:space="preserve"> обеспечивает перечисление в бюджет </w:t>
      </w:r>
      <w:r>
        <w:rPr>
          <w:spacing w:val="-3"/>
          <w:sz w:val="22"/>
          <w:szCs w:val="22"/>
        </w:rPr>
        <w:t xml:space="preserve">Мышкинского </w:t>
      </w:r>
      <w:r w:rsidRPr="00E26941">
        <w:rPr>
          <w:spacing w:val="-3"/>
          <w:sz w:val="22"/>
          <w:szCs w:val="22"/>
        </w:rPr>
        <w:t>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 xml:space="preserve">6.6. При прекращении действия Соглашения </w:t>
      </w:r>
      <w:r>
        <w:rPr>
          <w:spacing w:val="-3"/>
          <w:sz w:val="22"/>
          <w:szCs w:val="22"/>
        </w:rPr>
        <w:t>Собрание депутатов ММР</w:t>
      </w:r>
      <w:r w:rsidRPr="00E26941">
        <w:rPr>
          <w:spacing w:val="-3"/>
          <w:sz w:val="22"/>
          <w:szCs w:val="22"/>
        </w:rPr>
        <w:t xml:space="preserve"> обеспечивает возврат в бюджет поселения определенную в соответствии с настоящим Соглашением часть объема межбюджетных трансфертов, приходящуюся на </w:t>
      </w:r>
      <w:proofErr w:type="spellStart"/>
      <w:r w:rsidRPr="00E26941">
        <w:rPr>
          <w:spacing w:val="-3"/>
          <w:sz w:val="22"/>
          <w:szCs w:val="22"/>
        </w:rPr>
        <w:t>непроведенные</w:t>
      </w:r>
      <w:proofErr w:type="spellEnd"/>
      <w:r w:rsidRPr="00E26941">
        <w:rPr>
          <w:spacing w:val="-3"/>
          <w:sz w:val="22"/>
          <w:szCs w:val="22"/>
        </w:rPr>
        <w:t xml:space="preserve"> мероприятия.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  <w:r w:rsidRPr="00E26941">
        <w:rPr>
          <w:spacing w:val="-3"/>
          <w:sz w:val="22"/>
          <w:szCs w:val="22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0D2684" w:rsidRPr="00E26941" w:rsidRDefault="000D2684" w:rsidP="000D2684">
      <w:pPr>
        <w:shd w:val="clear" w:color="000000" w:fill="FFFFFF"/>
        <w:ind w:firstLine="709"/>
        <w:jc w:val="both"/>
        <w:rPr>
          <w:spacing w:val="-3"/>
          <w:sz w:val="22"/>
          <w:szCs w:val="22"/>
        </w:rPr>
      </w:pPr>
    </w:p>
    <w:tbl>
      <w:tblPr>
        <w:tblW w:w="0" w:type="auto"/>
        <w:tblLook w:val="01E0"/>
      </w:tblPr>
      <w:tblGrid>
        <w:gridCol w:w="4787"/>
        <w:gridCol w:w="4784"/>
      </w:tblGrid>
      <w:tr w:rsidR="000D2684" w:rsidRPr="00E26941" w:rsidTr="00091E5B">
        <w:tc>
          <w:tcPr>
            <w:tcW w:w="4927" w:type="dxa"/>
          </w:tcPr>
          <w:p w:rsidR="000D2684" w:rsidRDefault="000D2684" w:rsidP="00091E5B">
            <w:pPr>
              <w:shd w:val="clear" w:color="000000" w:fill="FFFFFF"/>
              <w:ind w:firstLine="142"/>
              <w:jc w:val="both"/>
              <w:rPr>
                <w:spacing w:val="-3"/>
                <w:sz w:val="22"/>
                <w:szCs w:val="22"/>
              </w:rPr>
            </w:pPr>
            <w:r w:rsidRPr="00E26941">
              <w:rPr>
                <w:spacing w:val="-3"/>
                <w:sz w:val="22"/>
                <w:szCs w:val="22"/>
              </w:rPr>
              <w:t xml:space="preserve">Председатель </w:t>
            </w:r>
          </w:p>
          <w:p w:rsidR="000D2684" w:rsidRDefault="000D2684" w:rsidP="00091E5B">
            <w:pPr>
              <w:shd w:val="clear" w:color="000000" w:fill="FFFFFF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 Муниципального Совета </w:t>
            </w:r>
          </w:p>
          <w:p w:rsidR="000D2684" w:rsidRPr="00E26941" w:rsidRDefault="000D2684" w:rsidP="00091E5B">
            <w:pPr>
              <w:shd w:val="clear" w:color="000000" w:fill="FFFFFF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 городского поселения Мышкин</w:t>
            </w:r>
          </w:p>
          <w:p w:rsidR="000D2684" w:rsidRPr="00E26941" w:rsidRDefault="000D2684" w:rsidP="00091E5B">
            <w:pPr>
              <w:shd w:val="clear" w:color="000000" w:fill="FFFFFF"/>
              <w:ind w:firstLine="709"/>
              <w:jc w:val="both"/>
              <w:rPr>
                <w:spacing w:val="-3"/>
                <w:sz w:val="22"/>
                <w:szCs w:val="22"/>
              </w:rPr>
            </w:pPr>
          </w:p>
          <w:p w:rsidR="000D2684" w:rsidRDefault="000D2684" w:rsidP="00091E5B">
            <w:pPr>
              <w:shd w:val="clear" w:color="000000" w:fill="FFFFFF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</w:t>
            </w:r>
            <w:r w:rsidRPr="0027240D">
              <w:rPr>
                <w:spacing w:val="-3"/>
                <w:sz w:val="22"/>
                <w:szCs w:val="22"/>
              </w:rPr>
              <w:t xml:space="preserve">______________ </w:t>
            </w:r>
            <w:r>
              <w:rPr>
                <w:spacing w:val="-3"/>
                <w:sz w:val="22"/>
                <w:szCs w:val="22"/>
              </w:rPr>
              <w:t>Р. С. Шувалов</w:t>
            </w:r>
            <w:r w:rsidRPr="0027240D">
              <w:rPr>
                <w:spacing w:val="-3"/>
                <w:sz w:val="22"/>
                <w:szCs w:val="22"/>
              </w:rPr>
              <w:t xml:space="preserve"> </w:t>
            </w:r>
          </w:p>
          <w:p w:rsidR="000D2684" w:rsidRPr="00E26941" w:rsidRDefault="000D2684" w:rsidP="00091E5B">
            <w:pPr>
              <w:shd w:val="clear" w:color="000000" w:fill="FFFFFF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             МП</w:t>
            </w:r>
          </w:p>
        </w:tc>
        <w:tc>
          <w:tcPr>
            <w:tcW w:w="4927" w:type="dxa"/>
          </w:tcPr>
          <w:p w:rsidR="000D2684" w:rsidRPr="0027240D" w:rsidRDefault="000D2684" w:rsidP="00091E5B">
            <w:pPr>
              <w:shd w:val="clear" w:color="000000" w:fill="FFFFFF"/>
              <w:ind w:firstLine="709"/>
              <w:jc w:val="both"/>
              <w:rPr>
                <w:spacing w:val="-3"/>
                <w:sz w:val="22"/>
                <w:szCs w:val="22"/>
              </w:rPr>
            </w:pPr>
            <w:r w:rsidRPr="0027240D">
              <w:rPr>
                <w:spacing w:val="-3"/>
                <w:sz w:val="22"/>
                <w:szCs w:val="22"/>
              </w:rPr>
              <w:t xml:space="preserve">Председатель </w:t>
            </w:r>
          </w:p>
          <w:p w:rsidR="000D2684" w:rsidRPr="0027240D" w:rsidRDefault="000D2684" w:rsidP="00091E5B">
            <w:pPr>
              <w:shd w:val="clear" w:color="000000" w:fill="FFFFFF"/>
              <w:ind w:firstLine="709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Собрания депутатов </w:t>
            </w:r>
            <w:r w:rsidRPr="0027240D">
              <w:rPr>
                <w:spacing w:val="-3"/>
                <w:sz w:val="22"/>
                <w:szCs w:val="22"/>
              </w:rPr>
              <w:t xml:space="preserve"> </w:t>
            </w:r>
          </w:p>
          <w:p w:rsidR="000D2684" w:rsidRDefault="000D2684" w:rsidP="00091E5B">
            <w:pPr>
              <w:shd w:val="clear" w:color="000000" w:fill="FFFFFF"/>
              <w:ind w:firstLine="709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Мышкинского муниципального района</w:t>
            </w:r>
            <w:r w:rsidRPr="0027240D">
              <w:rPr>
                <w:spacing w:val="-3"/>
                <w:sz w:val="22"/>
                <w:szCs w:val="22"/>
              </w:rPr>
              <w:t xml:space="preserve">  </w:t>
            </w:r>
            <w:r>
              <w:rPr>
                <w:spacing w:val="-3"/>
                <w:sz w:val="22"/>
                <w:szCs w:val="22"/>
              </w:rPr>
              <w:t xml:space="preserve">  </w:t>
            </w:r>
          </w:p>
          <w:p w:rsidR="000D2684" w:rsidRDefault="000D2684" w:rsidP="00091E5B">
            <w:pPr>
              <w:shd w:val="clear" w:color="000000" w:fill="FFFFFF"/>
              <w:ind w:firstLine="709"/>
              <w:jc w:val="both"/>
              <w:rPr>
                <w:spacing w:val="-3"/>
                <w:sz w:val="22"/>
                <w:szCs w:val="22"/>
              </w:rPr>
            </w:pPr>
          </w:p>
          <w:p w:rsidR="000D2684" w:rsidRPr="0027240D" w:rsidRDefault="000D2684" w:rsidP="00091E5B">
            <w:pPr>
              <w:shd w:val="clear" w:color="000000" w:fill="FFFFFF"/>
              <w:ind w:firstLine="709"/>
              <w:jc w:val="both"/>
              <w:rPr>
                <w:spacing w:val="-3"/>
                <w:sz w:val="22"/>
                <w:szCs w:val="22"/>
              </w:rPr>
            </w:pPr>
            <w:r w:rsidRPr="0027240D">
              <w:rPr>
                <w:spacing w:val="-3"/>
                <w:sz w:val="22"/>
                <w:szCs w:val="22"/>
              </w:rPr>
              <w:t xml:space="preserve">______________ </w:t>
            </w:r>
            <w:r>
              <w:rPr>
                <w:spacing w:val="-3"/>
                <w:sz w:val="22"/>
                <w:szCs w:val="22"/>
              </w:rPr>
              <w:t>Е.П. Волкова</w:t>
            </w:r>
          </w:p>
          <w:p w:rsidR="000D2684" w:rsidRPr="00E26941" w:rsidRDefault="000D2684" w:rsidP="00091E5B">
            <w:pPr>
              <w:shd w:val="clear" w:color="000000" w:fill="FFFFFF"/>
              <w:ind w:firstLine="709"/>
              <w:jc w:val="both"/>
              <w:rPr>
                <w:spacing w:val="-3"/>
                <w:sz w:val="22"/>
                <w:szCs w:val="22"/>
              </w:rPr>
            </w:pPr>
            <w:r w:rsidRPr="0027240D">
              <w:rPr>
                <w:spacing w:val="-3"/>
                <w:sz w:val="22"/>
                <w:szCs w:val="22"/>
              </w:rPr>
              <w:t xml:space="preserve">              МП </w:t>
            </w:r>
          </w:p>
        </w:tc>
      </w:tr>
      <w:tr w:rsidR="000D2684" w:rsidRPr="00E26941" w:rsidTr="00091E5B">
        <w:trPr>
          <w:trHeight w:val="1910"/>
        </w:trPr>
        <w:tc>
          <w:tcPr>
            <w:tcW w:w="4927" w:type="dxa"/>
          </w:tcPr>
          <w:p w:rsidR="000D2684" w:rsidRPr="00E26941" w:rsidRDefault="000D2684" w:rsidP="00091E5B">
            <w:pPr>
              <w:shd w:val="clear" w:color="000000" w:fill="FFFFFF"/>
              <w:ind w:firstLine="709"/>
              <w:jc w:val="both"/>
              <w:rPr>
                <w:spacing w:val="-3"/>
                <w:sz w:val="22"/>
                <w:szCs w:val="22"/>
              </w:rPr>
            </w:pPr>
          </w:p>
          <w:p w:rsidR="000D2684" w:rsidRPr="00E26941" w:rsidRDefault="000D2684" w:rsidP="00091E5B">
            <w:pPr>
              <w:shd w:val="clear" w:color="000000" w:fill="FFFFFF"/>
              <w:ind w:firstLine="709"/>
              <w:jc w:val="both"/>
              <w:rPr>
                <w:spacing w:val="-3"/>
                <w:sz w:val="22"/>
                <w:szCs w:val="22"/>
              </w:rPr>
            </w:pPr>
          </w:p>
        </w:tc>
        <w:tc>
          <w:tcPr>
            <w:tcW w:w="4927" w:type="dxa"/>
          </w:tcPr>
          <w:p w:rsidR="000D2684" w:rsidRDefault="000D2684" w:rsidP="00091E5B">
            <w:pPr>
              <w:shd w:val="clear" w:color="000000" w:fill="FFFFFF"/>
              <w:ind w:firstLine="709"/>
              <w:jc w:val="both"/>
              <w:rPr>
                <w:spacing w:val="-3"/>
                <w:sz w:val="22"/>
                <w:szCs w:val="22"/>
              </w:rPr>
            </w:pPr>
          </w:p>
          <w:p w:rsidR="000D2684" w:rsidRPr="0027240D" w:rsidRDefault="000D2684" w:rsidP="00091E5B">
            <w:pPr>
              <w:shd w:val="clear" w:color="000000" w:fill="FFFFFF"/>
              <w:ind w:firstLine="709"/>
              <w:jc w:val="both"/>
              <w:rPr>
                <w:spacing w:val="-3"/>
                <w:sz w:val="22"/>
                <w:szCs w:val="22"/>
              </w:rPr>
            </w:pPr>
            <w:r w:rsidRPr="0027240D">
              <w:rPr>
                <w:spacing w:val="-3"/>
                <w:sz w:val="22"/>
                <w:szCs w:val="22"/>
              </w:rPr>
              <w:t xml:space="preserve">Председатель </w:t>
            </w:r>
          </w:p>
          <w:p w:rsidR="000D2684" w:rsidRDefault="000D2684" w:rsidP="00091E5B">
            <w:pPr>
              <w:shd w:val="clear" w:color="000000" w:fill="FFFFFF"/>
              <w:ind w:firstLine="709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Контрольно-счетной палаты</w:t>
            </w:r>
          </w:p>
          <w:p w:rsidR="000D2684" w:rsidRPr="0027240D" w:rsidRDefault="000D2684" w:rsidP="00091E5B">
            <w:pPr>
              <w:shd w:val="clear" w:color="000000" w:fill="FFFFFF"/>
              <w:ind w:firstLine="709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Мышкинского муниципального района</w:t>
            </w:r>
            <w:r w:rsidRPr="0027240D">
              <w:rPr>
                <w:spacing w:val="-3"/>
                <w:sz w:val="22"/>
                <w:szCs w:val="22"/>
              </w:rPr>
              <w:t xml:space="preserve">    </w:t>
            </w:r>
          </w:p>
          <w:p w:rsidR="000D2684" w:rsidRPr="0027240D" w:rsidRDefault="000D2684" w:rsidP="00091E5B">
            <w:pPr>
              <w:shd w:val="clear" w:color="000000" w:fill="FFFFFF"/>
              <w:ind w:firstLine="709"/>
              <w:jc w:val="both"/>
              <w:rPr>
                <w:spacing w:val="-3"/>
                <w:sz w:val="22"/>
                <w:szCs w:val="22"/>
              </w:rPr>
            </w:pPr>
          </w:p>
          <w:p w:rsidR="000D2684" w:rsidRPr="0027240D" w:rsidRDefault="000D2684" w:rsidP="00091E5B">
            <w:pPr>
              <w:shd w:val="clear" w:color="000000" w:fill="FFFFFF"/>
              <w:ind w:firstLine="709"/>
              <w:jc w:val="both"/>
              <w:rPr>
                <w:spacing w:val="-3"/>
                <w:sz w:val="22"/>
                <w:szCs w:val="22"/>
              </w:rPr>
            </w:pPr>
            <w:r w:rsidRPr="0027240D">
              <w:rPr>
                <w:spacing w:val="-3"/>
                <w:sz w:val="22"/>
                <w:szCs w:val="22"/>
              </w:rPr>
              <w:t xml:space="preserve">______________ </w:t>
            </w:r>
            <w:r>
              <w:rPr>
                <w:spacing w:val="-3"/>
                <w:sz w:val="22"/>
                <w:szCs w:val="22"/>
              </w:rPr>
              <w:t>Н.А. Савельева</w:t>
            </w:r>
          </w:p>
          <w:p w:rsidR="000D2684" w:rsidRPr="00E26941" w:rsidRDefault="000D2684" w:rsidP="00091E5B">
            <w:pPr>
              <w:shd w:val="clear" w:color="000000" w:fill="FFFFFF"/>
              <w:ind w:firstLine="709"/>
              <w:jc w:val="both"/>
              <w:rPr>
                <w:spacing w:val="-3"/>
                <w:sz w:val="22"/>
                <w:szCs w:val="22"/>
              </w:rPr>
            </w:pPr>
            <w:r w:rsidRPr="0027240D">
              <w:rPr>
                <w:spacing w:val="-3"/>
                <w:sz w:val="22"/>
                <w:szCs w:val="22"/>
              </w:rPr>
              <w:t xml:space="preserve">              МП</w:t>
            </w:r>
          </w:p>
        </w:tc>
      </w:tr>
    </w:tbl>
    <w:p w:rsidR="000D2684" w:rsidRDefault="000D2684" w:rsidP="000D2684">
      <w:pPr>
        <w:ind w:left="567"/>
        <w:rPr>
          <w:sz w:val="24"/>
          <w:szCs w:val="24"/>
        </w:rPr>
      </w:pPr>
      <w:r w:rsidRPr="00CF75A3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0D2684" w:rsidRDefault="000D2684" w:rsidP="000D2684">
      <w:pPr>
        <w:ind w:left="567"/>
        <w:rPr>
          <w:sz w:val="24"/>
          <w:szCs w:val="24"/>
        </w:rPr>
      </w:pPr>
    </w:p>
    <w:p w:rsidR="000D2684" w:rsidRDefault="000D2684" w:rsidP="000D2684">
      <w:pPr>
        <w:ind w:left="567"/>
        <w:rPr>
          <w:sz w:val="24"/>
          <w:szCs w:val="24"/>
        </w:rPr>
      </w:pPr>
    </w:p>
    <w:p w:rsidR="000D2684" w:rsidRDefault="000D2684" w:rsidP="000D2684">
      <w:pPr>
        <w:ind w:left="567"/>
        <w:rPr>
          <w:sz w:val="24"/>
          <w:szCs w:val="24"/>
        </w:rPr>
      </w:pPr>
    </w:p>
    <w:p w:rsidR="000D2684" w:rsidRDefault="000D2684" w:rsidP="000D2684">
      <w:pPr>
        <w:ind w:left="567"/>
        <w:rPr>
          <w:sz w:val="24"/>
          <w:szCs w:val="24"/>
        </w:rPr>
      </w:pPr>
    </w:p>
    <w:p w:rsidR="000D2684" w:rsidRDefault="000D2684" w:rsidP="000D2684">
      <w:pPr>
        <w:ind w:left="567"/>
        <w:rPr>
          <w:sz w:val="24"/>
          <w:szCs w:val="24"/>
        </w:rPr>
      </w:pPr>
    </w:p>
    <w:p w:rsidR="000D2684" w:rsidRDefault="000D2684" w:rsidP="000D2684">
      <w:pPr>
        <w:ind w:left="567"/>
        <w:rPr>
          <w:sz w:val="24"/>
          <w:szCs w:val="24"/>
        </w:rPr>
      </w:pPr>
    </w:p>
    <w:p w:rsidR="000D2684" w:rsidRDefault="000D2684" w:rsidP="000D2684">
      <w:pPr>
        <w:ind w:left="567"/>
        <w:rPr>
          <w:sz w:val="24"/>
          <w:szCs w:val="24"/>
        </w:rPr>
      </w:pPr>
    </w:p>
    <w:p w:rsidR="000D2684" w:rsidRDefault="000D2684" w:rsidP="000D2684">
      <w:pPr>
        <w:ind w:left="567"/>
        <w:rPr>
          <w:sz w:val="24"/>
          <w:szCs w:val="24"/>
        </w:rPr>
      </w:pPr>
    </w:p>
    <w:p w:rsidR="000D2684" w:rsidRDefault="000D2684" w:rsidP="000D2684">
      <w:pPr>
        <w:ind w:left="567"/>
        <w:rPr>
          <w:sz w:val="24"/>
          <w:szCs w:val="24"/>
        </w:rPr>
      </w:pPr>
    </w:p>
    <w:p w:rsidR="000D2684" w:rsidRPr="00CF75A3" w:rsidRDefault="000D2684" w:rsidP="000D2684">
      <w:pPr>
        <w:ind w:left="7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Pr="00CF75A3">
        <w:rPr>
          <w:sz w:val="24"/>
          <w:szCs w:val="24"/>
        </w:rPr>
        <w:t xml:space="preserve"> Приложение № 1 </w:t>
      </w:r>
    </w:p>
    <w:p w:rsidR="000D2684" w:rsidRPr="00CF75A3" w:rsidRDefault="000D2684" w:rsidP="000D2684">
      <w:pPr>
        <w:ind w:left="567"/>
        <w:rPr>
          <w:sz w:val="24"/>
          <w:szCs w:val="24"/>
        </w:rPr>
      </w:pPr>
    </w:p>
    <w:p w:rsidR="000D2684" w:rsidRPr="00CF75A3" w:rsidRDefault="000D2684" w:rsidP="000D2684">
      <w:pPr>
        <w:ind w:firstLine="709"/>
        <w:jc w:val="center"/>
        <w:rPr>
          <w:b/>
          <w:sz w:val="22"/>
          <w:szCs w:val="22"/>
        </w:rPr>
      </w:pPr>
      <w:r w:rsidRPr="00CF75A3">
        <w:rPr>
          <w:b/>
          <w:sz w:val="22"/>
          <w:szCs w:val="22"/>
        </w:rPr>
        <w:t>РАСЧЕТ</w:t>
      </w:r>
    </w:p>
    <w:p w:rsidR="000D2684" w:rsidRDefault="000D2684" w:rsidP="000D2684">
      <w:pPr>
        <w:ind w:firstLine="709"/>
        <w:jc w:val="center"/>
        <w:rPr>
          <w:b/>
          <w:sz w:val="22"/>
          <w:szCs w:val="22"/>
        </w:rPr>
      </w:pPr>
      <w:r w:rsidRPr="00CF75A3">
        <w:rPr>
          <w:b/>
          <w:sz w:val="22"/>
          <w:szCs w:val="22"/>
        </w:rPr>
        <w:t>для заключения</w:t>
      </w:r>
      <w:r w:rsidRPr="00093E6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Соглашения</w:t>
      </w:r>
      <w:r w:rsidRPr="00093E66">
        <w:rPr>
          <w:b/>
          <w:sz w:val="22"/>
          <w:szCs w:val="22"/>
        </w:rPr>
        <w:t xml:space="preserve"> о передаче Контрольно-счетн</w:t>
      </w:r>
      <w:r>
        <w:rPr>
          <w:b/>
          <w:sz w:val="22"/>
          <w:szCs w:val="22"/>
        </w:rPr>
        <w:t>ому органу</w:t>
      </w:r>
      <w:r w:rsidRPr="00093E66">
        <w:rPr>
          <w:b/>
          <w:sz w:val="22"/>
          <w:szCs w:val="22"/>
        </w:rPr>
        <w:t xml:space="preserve"> Мышкинского муниципального района полномочий </w:t>
      </w:r>
      <w:r>
        <w:rPr>
          <w:b/>
          <w:sz w:val="22"/>
          <w:szCs w:val="22"/>
        </w:rPr>
        <w:t>контрольно-счетного органа</w:t>
      </w:r>
      <w:r w:rsidRPr="00093E66">
        <w:rPr>
          <w:b/>
          <w:sz w:val="22"/>
          <w:szCs w:val="22"/>
        </w:rPr>
        <w:t xml:space="preserve"> городского поселения Мышкин по осуществлению</w:t>
      </w:r>
      <w:r>
        <w:rPr>
          <w:b/>
          <w:sz w:val="22"/>
          <w:szCs w:val="22"/>
        </w:rPr>
        <w:t xml:space="preserve"> </w:t>
      </w:r>
      <w:r w:rsidRPr="00093E66">
        <w:rPr>
          <w:b/>
          <w:sz w:val="22"/>
          <w:szCs w:val="22"/>
        </w:rPr>
        <w:t xml:space="preserve"> внешнего муниципального  фин</w:t>
      </w:r>
      <w:r>
        <w:rPr>
          <w:b/>
          <w:sz w:val="22"/>
          <w:szCs w:val="22"/>
        </w:rPr>
        <w:t>ансового контроля на 2015 год.</w:t>
      </w:r>
    </w:p>
    <w:p w:rsidR="000D2684" w:rsidRPr="00CF75A3" w:rsidRDefault="000D2684" w:rsidP="000D2684">
      <w:pPr>
        <w:ind w:firstLine="709"/>
        <w:jc w:val="center"/>
        <w:rPr>
          <w:b/>
          <w:sz w:val="22"/>
          <w:szCs w:val="22"/>
        </w:rPr>
      </w:pPr>
      <w:r w:rsidRPr="00093E66">
        <w:rPr>
          <w:b/>
          <w:sz w:val="22"/>
          <w:szCs w:val="22"/>
        </w:rPr>
        <w:t xml:space="preserve">    </w:t>
      </w:r>
    </w:p>
    <w:p w:rsidR="000D2684" w:rsidRPr="00CF75A3" w:rsidRDefault="000D2684" w:rsidP="000D2684">
      <w:pPr>
        <w:ind w:firstLine="709"/>
        <w:jc w:val="both"/>
        <w:rPr>
          <w:sz w:val="22"/>
          <w:szCs w:val="22"/>
        </w:rPr>
      </w:pPr>
      <w:r w:rsidRPr="00CF75A3">
        <w:rPr>
          <w:sz w:val="22"/>
          <w:szCs w:val="22"/>
        </w:rPr>
        <w:t xml:space="preserve">     Данные о размере фактически полученных  налоговых и неналоговых доходов поселений за 9 месяцев 2014 года были  взяты из Отчетов об исполнении бюджета за 9 месяцев 2014 года Мышкинского муниципального района и  поселений.</w:t>
      </w:r>
    </w:p>
    <w:p w:rsidR="000D2684" w:rsidRPr="00CF75A3" w:rsidRDefault="000D2684" w:rsidP="000D2684">
      <w:pPr>
        <w:ind w:firstLine="709"/>
        <w:jc w:val="both"/>
        <w:rPr>
          <w:sz w:val="22"/>
          <w:szCs w:val="22"/>
        </w:rPr>
      </w:pPr>
    </w:p>
    <w:p w:rsidR="000D2684" w:rsidRPr="00CF75A3" w:rsidRDefault="000D2684" w:rsidP="000D2684">
      <w:pPr>
        <w:tabs>
          <w:tab w:val="left" w:pos="9355"/>
        </w:tabs>
        <w:spacing w:before="120"/>
        <w:ind w:firstLine="720"/>
        <w:jc w:val="both"/>
        <w:rPr>
          <w:b/>
          <w:sz w:val="22"/>
          <w:szCs w:val="22"/>
        </w:rPr>
      </w:pPr>
      <w:proofErr w:type="spellStart"/>
      <w:r w:rsidRPr="00CF75A3">
        <w:rPr>
          <w:b/>
          <w:sz w:val="22"/>
          <w:szCs w:val="22"/>
          <w:lang w:val="en-US"/>
        </w:rPr>
        <w:t>Vr</w:t>
      </w:r>
      <w:proofErr w:type="spellEnd"/>
      <w:r w:rsidRPr="00CF75A3">
        <w:rPr>
          <w:b/>
          <w:sz w:val="22"/>
          <w:szCs w:val="22"/>
        </w:rPr>
        <w:t xml:space="preserve"> = </w:t>
      </w:r>
      <w:r w:rsidRPr="00CF75A3">
        <w:rPr>
          <w:b/>
          <w:sz w:val="22"/>
          <w:szCs w:val="22"/>
          <w:lang w:val="en-US"/>
        </w:rPr>
        <w:t>Rot</w:t>
      </w:r>
      <w:r w:rsidRPr="00CF75A3">
        <w:rPr>
          <w:b/>
          <w:sz w:val="22"/>
          <w:szCs w:val="22"/>
        </w:rPr>
        <w:t>_</w:t>
      </w:r>
      <w:r w:rsidRPr="00CF75A3">
        <w:rPr>
          <w:b/>
          <w:sz w:val="22"/>
          <w:szCs w:val="22"/>
          <w:lang w:val="en-US"/>
        </w:rPr>
        <w:t>r</w:t>
      </w:r>
      <w:r w:rsidRPr="00CF75A3">
        <w:rPr>
          <w:b/>
          <w:sz w:val="22"/>
          <w:szCs w:val="22"/>
        </w:rPr>
        <w:t xml:space="preserve"> </w:t>
      </w:r>
      <w:proofErr w:type="spellStart"/>
      <w:r w:rsidRPr="00CF75A3">
        <w:rPr>
          <w:b/>
          <w:sz w:val="22"/>
          <w:szCs w:val="22"/>
        </w:rPr>
        <w:t>х</w:t>
      </w:r>
      <w:proofErr w:type="spellEnd"/>
      <w:r w:rsidRPr="00CF75A3">
        <w:rPr>
          <w:b/>
          <w:sz w:val="22"/>
          <w:szCs w:val="22"/>
        </w:rPr>
        <w:t xml:space="preserve"> </w:t>
      </w:r>
      <w:proofErr w:type="spellStart"/>
      <w:r w:rsidRPr="00CF75A3">
        <w:rPr>
          <w:b/>
          <w:sz w:val="22"/>
          <w:szCs w:val="22"/>
          <w:lang w:val="en-US"/>
        </w:rPr>
        <w:t>Iot</w:t>
      </w:r>
      <w:proofErr w:type="spellEnd"/>
      <w:r w:rsidRPr="00CF75A3">
        <w:rPr>
          <w:b/>
          <w:sz w:val="22"/>
          <w:szCs w:val="22"/>
        </w:rPr>
        <w:t xml:space="preserve"> </w:t>
      </w:r>
      <w:proofErr w:type="spellStart"/>
      <w:r w:rsidRPr="00CF75A3">
        <w:rPr>
          <w:b/>
          <w:sz w:val="22"/>
          <w:szCs w:val="22"/>
        </w:rPr>
        <w:t>х</w:t>
      </w:r>
      <w:proofErr w:type="spellEnd"/>
      <w:r w:rsidRPr="00CF75A3">
        <w:rPr>
          <w:b/>
          <w:sz w:val="22"/>
          <w:szCs w:val="22"/>
        </w:rPr>
        <w:t xml:space="preserve"> </w:t>
      </w:r>
      <w:proofErr w:type="spellStart"/>
      <w:r w:rsidRPr="00CF75A3">
        <w:rPr>
          <w:b/>
          <w:sz w:val="22"/>
          <w:szCs w:val="22"/>
          <w:lang w:val="en-US"/>
        </w:rPr>
        <w:t>Kor</w:t>
      </w:r>
      <w:proofErr w:type="spellEnd"/>
    </w:p>
    <w:p w:rsidR="000D2684" w:rsidRPr="00CF75A3" w:rsidRDefault="000D2684" w:rsidP="000D2684">
      <w:pPr>
        <w:tabs>
          <w:tab w:val="left" w:pos="9355"/>
        </w:tabs>
        <w:spacing w:before="120"/>
        <w:ind w:firstLine="720"/>
        <w:jc w:val="both"/>
        <w:rPr>
          <w:b/>
          <w:sz w:val="22"/>
          <w:szCs w:val="22"/>
        </w:rPr>
      </w:pPr>
    </w:p>
    <w:p w:rsidR="000D2684" w:rsidRPr="00CF75A3" w:rsidRDefault="000D2684" w:rsidP="000D2684">
      <w:pPr>
        <w:ind w:firstLine="709"/>
        <w:jc w:val="both"/>
        <w:rPr>
          <w:sz w:val="22"/>
          <w:szCs w:val="22"/>
        </w:rPr>
      </w:pPr>
      <w:r w:rsidRPr="00CF75A3">
        <w:rPr>
          <w:sz w:val="22"/>
          <w:szCs w:val="22"/>
        </w:rPr>
        <w:t xml:space="preserve">Стандартные расходы  на оплату труда для ревизионной деятельности </w:t>
      </w:r>
    </w:p>
    <w:p w:rsidR="000D2684" w:rsidRPr="00CF75A3" w:rsidRDefault="000D2684" w:rsidP="000D2684">
      <w:pPr>
        <w:ind w:firstLine="709"/>
        <w:jc w:val="both"/>
        <w:rPr>
          <w:sz w:val="22"/>
          <w:szCs w:val="22"/>
        </w:rPr>
      </w:pPr>
      <w:r w:rsidRPr="00CF75A3">
        <w:rPr>
          <w:sz w:val="22"/>
          <w:szCs w:val="22"/>
          <w:lang w:val="en-US"/>
        </w:rPr>
        <w:t>R</w:t>
      </w:r>
      <w:r w:rsidRPr="00CF75A3">
        <w:rPr>
          <w:sz w:val="22"/>
          <w:szCs w:val="22"/>
        </w:rPr>
        <w:t xml:space="preserve"> </w:t>
      </w:r>
      <w:proofErr w:type="spellStart"/>
      <w:r w:rsidRPr="00CF75A3">
        <w:rPr>
          <w:sz w:val="22"/>
          <w:szCs w:val="22"/>
          <w:lang w:val="en-US"/>
        </w:rPr>
        <w:t>ot</w:t>
      </w:r>
      <w:proofErr w:type="spellEnd"/>
      <w:r w:rsidRPr="00CF75A3">
        <w:rPr>
          <w:sz w:val="22"/>
          <w:szCs w:val="22"/>
        </w:rPr>
        <w:t xml:space="preserve">_ </w:t>
      </w:r>
      <w:r w:rsidRPr="00CF75A3">
        <w:rPr>
          <w:sz w:val="22"/>
          <w:szCs w:val="22"/>
          <w:lang w:val="en-US"/>
        </w:rPr>
        <w:t>r</w:t>
      </w:r>
      <w:r w:rsidRPr="00CF75A3">
        <w:rPr>
          <w:sz w:val="22"/>
          <w:szCs w:val="22"/>
        </w:rPr>
        <w:t>= ФОТ +страховые взносы (30</w:t>
      </w:r>
      <w:proofErr w:type="gramStart"/>
      <w:r w:rsidRPr="00CF75A3">
        <w:rPr>
          <w:sz w:val="22"/>
          <w:szCs w:val="22"/>
        </w:rPr>
        <w:t>,2</w:t>
      </w:r>
      <w:proofErr w:type="gramEnd"/>
      <w:r w:rsidRPr="00CF75A3">
        <w:rPr>
          <w:sz w:val="22"/>
          <w:szCs w:val="22"/>
        </w:rPr>
        <w:t xml:space="preserve">%) + хозяйственные расходы (1 % от ФОТ +     </w:t>
      </w:r>
    </w:p>
    <w:p w:rsidR="000D2684" w:rsidRPr="00CF75A3" w:rsidRDefault="000D2684" w:rsidP="000D2684">
      <w:pPr>
        <w:ind w:firstLine="709"/>
        <w:jc w:val="both"/>
        <w:rPr>
          <w:sz w:val="22"/>
          <w:szCs w:val="22"/>
        </w:rPr>
      </w:pPr>
      <w:r w:rsidRPr="00CF75A3">
        <w:rPr>
          <w:sz w:val="22"/>
          <w:szCs w:val="22"/>
        </w:rPr>
        <w:t>страх</w:t>
      </w:r>
      <w:proofErr w:type="gramStart"/>
      <w:r w:rsidRPr="00CF75A3">
        <w:rPr>
          <w:sz w:val="22"/>
          <w:szCs w:val="22"/>
        </w:rPr>
        <w:t>.</w:t>
      </w:r>
      <w:proofErr w:type="gramEnd"/>
      <w:r w:rsidRPr="00CF75A3">
        <w:rPr>
          <w:sz w:val="22"/>
          <w:szCs w:val="22"/>
        </w:rPr>
        <w:t xml:space="preserve"> </w:t>
      </w:r>
      <w:proofErr w:type="gramStart"/>
      <w:r w:rsidRPr="00CF75A3">
        <w:rPr>
          <w:sz w:val="22"/>
          <w:szCs w:val="22"/>
        </w:rPr>
        <w:t>в</w:t>
      </w:r>
      <w:proofErr w:type="gramEnd"/>
      <w:r w:rsidRPr="00CF75A3">
        <w:rPr>
          <w:sz w:val="22"/>
          <w:szCs w:val="22"/>
        </w:rPr>
        <w:t>зносы.)</w:t>
      </w:r>
    </w:p>
    <w:p w:rsidR="000D2684" w:rsidRPr="00CF75A3" w:rsidRDefault="000D2684" w:rsidP="000D2684">
      <w:pPr>
        <w:ind w:firstLine="709"/>
        <w:jc w:val="both"/>
        <w:rPr>
          <w:sz w:val="22"/>
          <w:szCs w:val="22"/>
        </w:rPr>
      </w:pPr>
    </w:p>
    <w:p w:rsidR="000D2684" w:rsidRPr="00CF75A3" w:rsidRDefault="000D2684" w:rsidP="000D2684">
      <w:pPr>
        <w:ind w:firstLine="709"/>
        <w:jc w:val="both"/>
        <w:rPr>
          <w:sz w:val="22"/>
          <w:szCs w:val="22"/>
        </w:rPr>
      </w:pPr>
      <w:r w:rsidRPr="00CF75A3">
        <w:rPr>
          <w:sz w:val="22"/>
          <w:szCs w:val="22"/>
        </w:rPr>
        <w:t xml:space="preserve"> </w:t>
      </w:r>
      <w:proofErr w:type="gramStart"/>
      <w:r w:rsidRPr="00CF75A3">
        <w:rPr>
          <w:sz w:val="22"/>
          <w:szCs w:val="22"/>
        </w:rPr>
        <w:t xml:space="preserve">ФОТ =  42527 (по штатному расписанию) х12 + 3 </w:t>
      </w:r>
      <w:proofErr w:type="spellStart"/>
      <w:r w:rsidRPr="00CF75A3">
        <w:rPr>
          <w:sz w:val="22"/>
          <w:szCs w:val="22"/>
        </w:rPr>
        <w:t>х</w:t>
      </w:r>
      <w:proofErr w:type="spellEnd"/>
      <w:r w:rsidRPr="00CF75A3">
        <w:rPr>
          <w:sz w:val="22"/>
          <w:szCs w:val="22"/>
        </w:rPr>
        <w:t xml:space="preserve"> 10750 (2 оклада м/помощь+1  </w:t>
      </w:r>
      <w:proofErr w:type="gramEnd"/>
    </w:p>
    <w:p w:rsidR="000D2684" w:rsidRPr="00CF75A3" w:rsidRDefault="000D2684" w:rsidP="000D2684">
      <w:pPr>
        <w:ind w:firstLine="709"/>
        <w:jc w:val="both"/>
        <w:rPr>
          <w:sz w:val="22"/>
          <w:szCs w:val="22"/>
        </w:rPr>
      </w:pPr>
      <w:r w:rsidRPr="00CF75A3">
        <w:rPr>
          <w:sz w:val="22"/>
          <w:szCs w:val="22"/>
        </w:rPr>
        <w:t>оклад единовременная выплата к отпуску) = 542574</w:t>
      </w:r>
    </w:p>
    <w:p w:rsidR="000D2684" w:rsidRPr="00CF75A3" w:rsidRDefault="000D2684" w:rsidP="000D2684">
      <w:pPr>
        <w:ind w:firstLine="709"/>
        <w:jc w:val="both"/>
        <w:rPr>
          <w:sz w:val="22"/>
          <w:szCs w:val="22"/>
        </w:rPr>
      </w:pPr>
      <w:r w:rsidRPr="00CF75A3">
        <w:rPr>
          <w:sz w:val="22"/>
          <w:szCs w:val="22"/>
        </w:rPr>
        <w:t>Страх взносы = (542574-4000)х30,2%=162649</w:t>
      </w:r>
    </w:p>
    <w:p w:rsidR="000D2684" w:rsidRPr="00CF75A3" w:rsidRDefault="000D2684" w:rsidP="000D2684">
      <w:pPr>
        <w:ind w:firstLine="709"/>
        <w:jc w:val="both"/>
        <w:rPr>
          <w:sz w:val="22"/>
          <w:szCs w:val="22"/>
        </w:rPr>
      </w:pPr>
      <w:r w:rsidRPr="00CF75A3">
        <w:rPr>
          <w:sz w:val="22"/>
          <w:szCs w:val="22"/>
        </w:rPr>
        <w:t xml:space="preserve">Хозяйственные расходы = (542574+162649) </w:t>
      </w:r>
      <w:proofErr w:type="spellStart"/>
      <w:r w:rsidRPr="00CF75A3">
        <w:rPr>
          <w:sz w:val="22"/>
          <w:szCs w:val="22"/>
        </w:rPr>
        <w:t>х</w:t>
      </w:r>
      <w:proofErr w:type="spellEnd"/>
      <w:r w:rsidRPr="00CF75A3">
        <w:rPr>
          <w:sz w:val="22"/>
          <w:szCs w:val="22"/>
        </w:rPr>
        <w:t xml:space="preserve"> 1 %=7052</w:t>
      </w:r>
    </w:p>
    <w:p w:rsidR="000D2684" w:rsidRPr="00CF75A3" w:rsidRDefault="000D2684" w:rsidP="000D2684">
      <w:pPr>
        <w:ind w:firstLine="709"/>
        <w:jc w:val="both"/>
        <w:rPr>
          <w:sz w:val="22"/>
          <w:szCs w:val="22"/>
        </w:rPr>
      </w:pPr>
      <w:r w:rsidRPr="00CF75A3">
        <w:rPr>
          <w:b/>
          <w:sz w:val="22"/>
          <w:szCs w:val="22"/>
        </w:rPr>
        <w:t xml:space="preserve">R </w:t>
      </w:r>
      <w:proofErr w:type="spellStart"/>
      <w:r w:rsidRPr="00CF75A3">
        <w:rPr>
          <w:b/>
          <w:sz w:val="22"/>
          <w:szCs w:val="22"/>
        </w:rPr>
        <w:t>ot</w:t>
      </w:r>
      <w:proofErr w:type="spellEnd"/>
      <w:r w:rsidRPr="00CF75A3">
        <w:rPr>
          <w:b/>
          <w:sz w:val="22"/>
          <w:szCs w:val="22"/>
        </w:rPr>
        <w:t xml:space="preserve">_ </w:t>
      </w:r>
      <w:proofErr w:type="spellStart"/>
      <w:r w:rsidRPr="00CF75A3">
        <w:rPr>
          <w:b/>
          <w:sz w:val="22"/>
          <w:szCs w:val="22"/>
        </w:rPr>
        <w:t>r</w:t>
      </w:r>
      <w:proofErr w:type="spellEnd"/>
      <w:r w:rsidRPr="00CF75A3">
        <w:rPr>
          <w:b/>
          <w:sz w:val="22"/>
          <w:szCs w:val="22"/>
        </w:rPr>
        <w:t xml:space="preserve"> </w:t>
      </w:r>
      <w:r w:rsidRPr="00CF75A3">
        <w:rPr>
          <w:sz w:val="22"/>
          <w:szCs w:val="22"/>
        </w:rPr>
        <w:t>= 542574+162649+7052= 712275 (рублей)</w:t>
      </w:r>
    </w:p>
    <w:p w:rsidR="000D2684" w:rsidRPr="00CF75A3" w:rsidRDefault="000D2684" w:rsidP="000D2684">
      <w:pPr>
        <w:ind w:firstLine="709"/>
        <w:jc w:val="both"/>
        <w:rPr>
          <w:sz w:val="22"/>
          <w:szCs w:val="22"/>
        </w:rPr>
      </w:pPr>
    </w:p>
    <w:p w:rsidR="000D2684" w:rsidRPr="00CF75A3" w:rsidRDefault="000D2684" w:rsidP="000D2684">
      <w:pPr>
        <w:ind w:firstLine="709"/>
        <w:jc w:val="both"/>
        <w:rPr>
          <w:sz w:val="22"/>
          <w:szCs w:val="22"/>
        </w:rPr>
      </w:pPr>
      <w:r w:rsidRPr="00CF75A3">
        <w:rPr>
          <w:b/>
          <w:sz w:val="22"/>
          <w:szCs w:val="22"/>
          <w:lang w:val="en-US"/>
        </w:rPr>
        <w:t>I</w:t>
      </w:r>
      <w:r w:rsidRPr="00CF75A3">
        <w:rPr>
          <w:b/>
          <w:sz w:val="22"/>
          <w:szCs w:val="22"/>
        </w:rPr>
        <w:t>ot</w:t>
      </w:r>
      <w:r w:rsidRPr="00CF75A3">
        <w:rPr>
          <w:sz w:val="22"/>
          <w:szCs w:val="22"/>
        </w:rPr>
        <w:t>-индекс роста оплаты труда =1</w:t>
      </w:r>
    </w:p>
    <w:p w:rsidR="000D2684" w:rsidRPr="00CF75A3" w:rsidRDefault="000D2684" w:rsidP="000D2684">
      <w:pPr>
        <w:ind w:firstLine="709"/>
        <w:jc w:val="both"/>
        <w:rPr>
          <w:sz w:val="22"/>
          <w:szCs w:val="22"/>
        </w:rPr>
      </w:pPr>
    </w:p>
    <w:p w:rsidR="000D2684" w:rsidRPr="00CF75A3" w:rsidRDefault="000D2684" w:rsidP="000D2684">
      <w:pPr>
        <w:ind w:firstLine="709"/>
        <w:jc w:val="both"/>
        <w:rPr>
          <w:sz w:val="22"/>
          <w:szCs w:val="22"/>
        </w:rPr>
      </w:pPr>
      <w:proofErr w:type="spellStart"/>
      <w:proofErr w:type="gramStart"/>
      <w:r w:rsidRPr="00CF75A3">
        <w:rPr>
          <w:b/>
          <w:sz w:val="22"/>
          <w:szCs w:val="22"/>
        </w:rPr>
        <w:t>К</w:t>
      </w:r>
      <w:proofErr w:type="gramEnd"/>
      <w:r w:rsidRPr="00CF75A3">
        <w:rPr>
          <w:b/>
          <w:sz w:val="22"/>
          <w:szCs w:val="22"/>
        </w:rPr>
        <w:t>or</w:t>
      </w:r>
      <w:proofErr w:type="spellEnd"/>
      <w:r w:rsidRPr="00CF75A3">
        <w:rPr>
          <w:sz w:val="22"/>
          <w:szCs w:val="22"/>
        </w:rPr>
        <w:t>- коэффициент объема работ</w:t>
      </w:r>
    </w:p>
    <w:p w:rsidR="000D2684" w:rsidRPr="00CF75A3" w:rsidRDefault="000D2684" w:rsidP="000D2684">
      <w:pPr>
        <w:ind w:firstLine="709"/>
        <w:jc w:val="both"/>
        <w:rPr>
          <w:sz w:val="22"/>
          <w:szCs w:val="22"/>
        </w:rPr>
      </w:pPr>
    </w:p>
    <w:p w:rsidR="000D2684" w:rsidRPr="00CF75A3" w:rsidRDefault="000D2684" w:rsidP="000D2684">
      <w:pPr>
        <w:ind w:firstLine="709"/>
        <w:jc w:val="both"/>
        <w:rPr>
          <w:sz w:val="22"/>
          <w:szCs w:val="22"/>
        </w:rPr>
      </w:pPr>
      <w:r w:rsidRPr="00CF75A3">
        <w:rPr>
          <w:sz w:val="22"/>
          <w:szCs w:val="22"/>
        </w:rPr>
        <w:t xml:space="preserve"> Налоговые и неналоговые доходы городского поселения Мышкин  за 9 месяцев 2014 года - 11416343 рублей</w:t>
      </w:r>
    </w:p>
    <w:p w:rsidR="000D2684" w:rsidRPr="00CF75A3" w:rsidRDefault="000D2684" w:rsidP="000D2684">
      <w:pPr>
        <w:ind w:firstLine="709"/>
        <w:jc w:val="both"/>
        <w:rPr>
          <w:sz w:val="22"/>
          <w:szCs w:val="22"/>
        </w:rPr>
      </w:pPr>
      <w:r w:rsidRPr="00CF75A3">
        <w:rPr>
          <w:sz w:val="22"/>
          <w:szCs w:val="22"/>
        </w:rPr>
        <w:t xml:space="preserve"> 56557467 руб.- общие  налоговые и неналоговые доходы поселений и  администрации Мышкинского муниципального района за 9 месяцев 2014 года.</w:t>
      </w:r>
    </w:p>
    <w:p w:rsidR="000D2684" w:rsidRPr="00CF75A3" w:rsidRDefault="000D2684" w:rsidP="000D2684">
      <w:pPr>
        <w:ind w:firstLine="709"/>
        <w:jc w:val="both"/>
        <w:rPr>
          <w:sz w:val="22"/>
          <w:szCs w:val="22"/>
        </w:rPr>
      </w:pPr>
    </w:p>
    <w:p w:rsidR="000D2684" w:rsidRPr="00CF75A3" w:rsidRDefault="000D2684" w:rsidP="000D2684">
      <w:pPr>
        <w:ind w:firstLine="709"/>
        <w:jc w:val="both"/>
        <w:rPr>
          <w:sz w:val="22"/>
          <w:szCs w:val="22"/>
        </w:rPr>
      </w:pPr>
      <w:proofErr w:type="spellStart"/>
      <w:proofErr w:type="gramStart"/>
      <w:r w:rsidRPr="00CF75A3">
        <w:rPr>
          <w:b/>
          <w:sz w:val="22"/>
          <w:szCs w:val="22"/>
        </w:rPr>
        <w:t>К</w:t>
      </w:r>
      <w:proofErr w:type="gramEnd"/>
      <w:r w:rsidRPr="00CF75A3">
        <w:rPr>
          <w:b/>
          <w:sz w:val="22"/>
          <w:szCs w:val="22"/>
        </w:rPr>
        <w:t>or</w:t>
      </w:r>
      <w:proofErr w:type="spellEnd"/>
      <w:r w:rsidRPr="00CF75A3">
        <w:rPr>
          <w:b/>
          <w:sz w:val="22"/>
          <w:szCs w:val="22"/>
        </w:rPr>
        <w:t xml:space="preserve"> </w:t>
      </w:r>
      <w:r w:rsidRPr="00CF75A3">
        <w:rPr>
          <w:sz w:val="22"/>
          <w:szCs w:val="22"/>
        </w:rPr>
        <w:t>= 1141643:56557467 = 0,202</w:t>
      </w:r>
    </w:p>
    <w:p w:rsidR="000D2684" w:rsidRPr="00CF75A3" w:rsidRDefault="000D2684" w:rsidP="000D2684">
      <w:pPr>
        <w:ind w:firstLine="709"/>
        <w:jc w:val="both"/>
        <w:rPr>
          <w:sz w:val="22"/>
          <w:szCs w:val="22"/>
        </w:rPr>
      </w:pPr>
    </w:p>
    <w:p w:rsidR="000D2684" w:rsidRPr="00CF75A3" w:rsidRDefault="000D2684" w:rsidP="000D2684">
      <w:pPr>
        <w:ind w:firstLine="709"/>
        <w:jc w:val="both"/>
        <w:rPr>
          <w:sz w:val="22"/>
          <w:szCs w:val="22"/>
        </w:rPr>
      </w:pPr>
      <w:r w:rsidRPr="00CF75A3">
        <w:rPr>
          <w:sz w:val="22"/>
          <w:szCs w:val="22"/>
        </w:rPr>
        <w:t>Итого расходов:</w:t>
      </w:r>
    </w:p>
    <w:p w:rsidR="000D2684" w:rsidRPr="00CF75A3" w:rsidRDefault="000D2684" w:rsidP="000D2684">
      <w:pPr>
        <w:ind w:firstLine="709"/>
        <w:jc w:val="both"/>
        <w:rPr>
          <w:sz w:val="22"/>
          <w:szCs w:val="22"/>
        </w:rPr>
      </w:pPr>
    </w:p>
    <w:p w:rsidR="000D2684" w:rsidRPr="00CF75A3" w:rsidRDefault="000D2684" w:rsidP="000D2684">
      <w:pPr>
        <w:ind w:firstLine="709"/>
        <w:jc w:val="both"/>
        <w:rPr>
          <w:sz w:val="22"/>
          <w:szCs w:val="22"/>
        </w:rPr>
      </w:pPr>
      <w:proofErr w:type="spellStart"/>
      <w:r w:rsidRPr="00CF75A3">
        <w:rPr>
          <w:b/>
          <w:sz w:val="22"/>
          <w:szCs w:val="22"/>
          <w:lang w:val="en-US"/>
        </w:rPr>
        <w:t>Vr</w:t>
      </w:r>
      <w:proofErr w:type="spellEnd"/>
      <w:r w:rsidRPr="00CF75A3">
        <w:rPr>
          <w:sz w:val="22"/>
          <w:szCs w:val="22"/>
        </w:rPr>
        <w:t xml:space="preserve"> = </w:t>
      </w:r>
      <w:proofErr w:type="gramStart"/>
      <w:r w:rsidRPr="00CF75A3">
        <w:rPr>
          <w:sz w:val="22"/>
          <w:szCs w:val="22"/>
        </w:rPr>
        <w:t xml:space="preserve">712275  </w:t>
      </w:r>
      <w:proofErr w:type="spellStart"/>
      <w:r w:rsidRPr="00CF75A3">
        <w:rPr>
          <w:sz w:val="22"/>
          <w:szCs w:val="22"/>
        </w:rPr>
        <w:t>х</w:t>
      </w:r>
      <w:proofErr w:type="spellEnd"/>
      <w:proofErr w:type="gramEnd"/>
      <w:r w:rsidRPr="00CF75A3">
        <w:rPr>
          <w:sz w:val="22"/>
          <w:szCs w:val="22"/>
        </w:rPr>
        <w:t xml:space="preserve"> 1 </w:t>
      </w:r>
      <w:proofErr w:type="spellStart"/>
      <w:r w:rsidRPr="00CF75A3">
        <w:rPr>
          <w:sz w:val="22"/>
          <w:szCs w:val="22"/>
        </w:rPr>
        <w:t>х</w:t>
      </w:r>
      <w:proofErr w:type="spellEnd"/>
      <w:r w:rsidRPr="00CF75A3">
        <w:rPr>
          <w:sz w:val="22"/>
          <w:szCs w:val="22"/>
        </w:rPr>
        <w:t xml:space="preserve"> 0,202 = 143880 (рублей) на 2015 год</w:t>
      </w:r>
    </w:p>
    <w:p w:rsidR="000D2684" w:rsidRPr="00CF75A3" w:rsidRDefault="000D2684" w:rsidP="000D2684">
      <w:pPr>
        <w:ind w:firstLine="709"/>
        <w:jc w:val="both"/>
        <w:rPr>
          <w:sz w:val="22"/>
          <w:szCs w:val="22"/>
        </w:rPr>
      </w:pPr>
    </w:p>
    <w:p w:rsidR="000D2684" w:rsidRPr="00CF75A3" w:rsidRDefault="000D2684" w:rsidP="000D2684">
      <w:pPr>
        <w:ind w:firstLine="709"/>
        <w:jc w:val="both"/>
        <w:rPr>
          <w:sz w:val="22"/>
          <w:szCs w:val="22"/>
        </w:rPr>
      </w:pPr>
    </w:p>
    <w:p w:rsidR="000D2684" w:rsidRPr="00CF75A3" w:rsidRDefault="000D2684" w:rsidP="000D2684">
      <w:pPr>
        <w:ind w:firstLine="709"/>
        <w:jc w:val="both"/>
        <w:rPr>
          <w:sz w:val="22"/>
          <w:szCs w:val="22"/>
        </w:rPr>
      </w:pPr>
    </w:p>
    <w:p w:rsidR="00580A0B" w:rsidRDefault="00580A0B"/>
    <w:sectPr w:rsidR="00580A0B" w:rsidSect="0058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684"/>
    <w:rsid w:val="000D2684"/>
    <w:rsid w:val="00400409"/>
    <w:rsid w:val="0043392E"/>
    <w:rsid w:val="00580A0B"/>
    <w:rsid w:val="007933C1"/>
    <w:rsid w:val="007C00F6"/>
    <w:rsid w:val="009E15A3"/>
    <w:rsid w:val="00D5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6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68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7C00F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C00F6"/>
    <w:pPr>
      <w:jc w:val="center"/>
    </w:pPr>
    <w:rPr>
      <w:b/>
      <w:color w:val="auto"/>
      <w:w w:val="90"/>
      <w:sz w:val="28"/>
    </w:rPr>
  </w:style>
  <w:style w:type="character" w:customStyle="1" w:styleId="a6">
    <w:name w:val="Основной текст Знак"/>
    <w:basedOn w:val="a0"/>
    <w:link w:val="a5"/>
    <w:semiHidden/>
    <w:rsid w:val="007C00F6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customStyle="1" w:styleId="a7">
    <w:name w:val="Абзац_пост"/>
    <w:basedOn w:val="a"/>
    <w:rsid w:val="007C00F6"/>
    <w:pPr>
      <w:spacing w:before="120"/>
      <w:ind w:firstLine="720"/>
      <w:jc w:val="both"/>
    </w:pPr>
    <w:rPr>
      <w:color w:val="auto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2014-12-22T09:40:00Z</cp:lastPrinted>
  <dcterms:created xsi:type="dcterms:W3CDTF">2014-12-10T11:39:00Z</dcterms:created>
  <dcterms:modified xsi:type="dcterms:W3CDTF">2014-12-22T09:42:00Z</dcterms:modified>
</cp:coreProperties>
</file>