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FB" w:rsidRDefault="00331BFB" w:rsidP="00331BFB">
      <w:pPr>
        <w:pStyle w:val="ConsTitle"/>
        <w:widowControl/>
        <w:ind w:right="0"/>
        <w:jc w:val="center"/>
        <w:rPr>
          <w:sz w:val="15"/>
          <w:szCs w:val="15"/>
        </w:rPr>
      </w:pPr>
      <w:r w:rsidRPr="00316558">
        <w:rPr>
          <w:noProof/>
          <w:sz w:val="15"/>
          <w:szCs w:val="15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FB" w:rsidRDefault="00331BFB" w:rsidP="00331BFB">
      <w:pPr>
        <w:rPr>
          <w:sz w:val="28"/>
          <w:szCs w:val="28"/>
        </w:rPr>
      </w:pPr>
    </w:p>
    <w:p w:rsidR="00331BFB" w:rsidRDefault="00331BFB" w:rsidP="00331B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</w:p>
    <w:p w:rsidR="00331BFB" w:rsidRDefault="00331BFB" w:rsidP="00331B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BFB" w:rsidRPr="00316558" w:rsidRDefault="00331BFB" w:rsidP="00331BFB">
      <w:pPr>
        <w:jc w:val="center"/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>ПОСТАНОВЛЕНИЕ</w:t>
      </w:r>
    </w:p>
    <w:p w:rsidR="00331BFB" w:rsidRPr="00316558" w:rsidRDefault="00331BFB" w:rsidP="00331BFB">
      <w:pPr>
        <w:jc w:val="center"/>
        <w:rPr>
          <w:b/>
          <w:sz w:val="28"/>
          <w:szCs w:val="28"/>
          <w:lang w:val="ru-RU"/>
        </w:rPr>
      </w:pPr>
    </w:p>
    <w:p w:rsidR="00331BFB" w:rsidRPr="00316558" w:rsidRDefault="00331BFB" w:rsidP="00331BFB">
      <w:pPr>
        <w:rPr>
          <w:sz w:val="28"/>
          <w:szCs w:val="28"/>
          <w:lang w:val="ru-RU"/>
        </w:rPr>
      </w:pPr>
      <w:r w:rsidRPr="0031655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«24» июля </w:t>
      </w:r>
      <w:r w:rsidRPr="00316558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4</w:t>
      </w:r>
      <w:r w:rsidRPr="00316558">
        <w:rPr>
          <w:sz w:val="28"/>
          <w:szCs w:val="28"/>
          <w:lang w:val="ru-RU"/>
        </w:rPr>
        <w:t xml:space="preserve"> года </w:t>
      </w:r>
      <w:r w:rsidR="00912E0F">
        <w:rPr>
          <w:sz w:val="28"/>
          <w:szCs w:val="28"/>
          <w:lang w:val="ru-RU"/>
        </w:rPr>
        <w:t xml:space="preserve">    </w:t>
      </w:r>
      <w:r w:rsidRPr="0031655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103</w:t>
      </w:r>
    </w:p>
    <w:p w:rsidR="00331BFB" w:rsidRDefault="00331BFB" w:rsidP="00331BFB">
      <w:pPr>
        <w:rPr>
          <w:b/>
          <w:sz w:val="28"/>
          <w:szCs w:val="28"/>
          <w:lang w:val="ru-RU"/>
        </w:rPr>
      </w:pPr>
    </w:p>
    <w:p w:rsidR="00331BFB" w:rsidRDefault="00331BFB" w:rsidP="00331BFB">
      <w:pPr>
        <w:rPr>
          <w:b/>
          <w:sz w:val="28"/>
          <w:szCs w:val="28"/>
          <w:lang w:val="ru-RU"/>
        </w:rPr>
      </w:pPr>
    </w:p>
    <w:p w:rsidR="00331BFB" w:rsidRPr="00316558" w:rsidRDefault="00331BFB" w:rsidP="00331BFB">
      <w:pPr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>Об исполнении бюджета городского</w:t>
      </w:r>
    </w:p>
    <w:p w:rsidR="00331BFB" w:rsidRPr="00316558" w:rsidRDefault="00331BFB" w:rsidP="00331BFB">
      <w:pPr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 xml:space="preserve">поселения Мышкин за 1 </w:t>
      </w:r>
      <w:r>
        <w:rPr>
          <w:b/>
          <w:sz w:val="28"/>
          <w:szCs w:val="28"/>
          <w:lang w:val="ru-RU"/>
        </w:rPr>
        <w:t>полугодие</w:t>
      </w:r>
      <w:r w:rsidRPr="00316558">
        <w:rPr>
          <w:b/>
          <w:sz w:val="28"/>
          <w:szCs w:val="28"/>
          <w:lang w:val="ru-RU"/>
        </w:rPr>
        <w:t xml:space="preserve"> </w:t>
      </w:r>
    </w:p>
    <w:p w:rsidR="00331BFB" w:rsidRPr="00316558" w:rsidRDefault="00331BFB" w:rsidP="00331B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2014</w:t>
      </w:r>
      <w:r w:rsidRPr="00316558">
        <w:rPr>
          <w:b/>
          <w:sz w:val="28"/>
          <w:szCs w:val="28"/>
          <w:lang w:val="ru-RU"/>
        </w:rPr>
        <w:t xml:space="preserve"> года</w:t>
      </w: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jc w:val="both"/>
        <w:rPr>
          <w:lang w:val="ru-RU"/>
        </w:rPr>
      </w:pPr>
      <w:r w:rsidRPr="00316558">
        <w:rPr>
          <w:lang w:val="ru-RU"/>
        </w:rPr>
        <w:t xml:space="preserve">          На основании  статьи 264</w:t>
      </w:r>
      <w:r w:rsidRPr="00316558">
        <w:rPr>
          <w:vertAlign w:val="superscript"/>
          <w:lang w:val="ru-RU"/>
        </w:rPr>
        <w:t>2</w:t>
      </w:r>
      <w:r w:rsidRPr="00316558">
        <w:rPr>
          <w:lang w:val="ru-RU"/>
        </w:rPr>
        <w:t xml:space="preserve"> Бюджетного кодекса Российской Федерации, статьи 47 Решения Муниципального Совета городского поселения Мышкин от 20.08.2008г. № 19 «Об утверждении положения  «О бюджетном процессе в городском поселении Мышкин» </w:t>
      </w:r>
    </w:p>
    <w:p w:rsidR="00331BFB" w:rsidRPr="00316558" w:rsidRDefault="00331BFB" w:rsidP="00331BFB">
      <w:pPr>
        <w:rPr>
          <w:lang w:val="ru-RU"/>
        </w:rPr>
      </w:pPr>
    </w:p>
    <w:p w:rsidR="00331BFB" w:rsidRDefault="00331BFB" w:rsidP="00331BFB">
      <w:r>
        <w:t>АДМИНИСТРАЦИЯ ПОСТАНОВЛЯЕТ:</w:t>
      </w:r>
    </w:p>
    <w:p w:rsidR="00331BFB" w:rsidRPr="00316558" w:rsidRDefault="00331BFB" w:rsidP="00331BFB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 xml:space="preserve">Утвердить отчет об исполнении бюджета городского поселения Мышкин за 1 </w:t>
      </w:r>
      <w:r>
        <w:rPr>
          <w:lang w:val="ru-RU"/>
        </w:rPr>
        <w:t>полугодие</w:t>
      </w:r>
      <w:r w:rsidRPr="00316558">
        <w:rPr>
          <w:lang w:val="ru-RU"/>
        </w:rPr>
        <w:t xml:space="preserve"> 201</w:t>
      </w:r>
      <w:r>
        <w:rPr>
          <w:lang w:val="ru-RU"/>
        </w:rPr>
        <w:t>4</w:t>
      </w:r>
      <w:r w:rsidRPr="00316558">
        <w:rPr>
          <w:lang w:val="ru-RU"/>
        </w:rPr>
        <w:t xml:space="preserve"> года согласно приложениям 1-5 к настоящему Постановлению.</w:t>
      </w:r>
    </w:p>
    <w:p w:rsidR="00331BFB" w:rsidRPr="00316558" w:rsidRDefault="00331BFB" w:rsidP="00331BFB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</w:t>
      </w:r>
      <w:r w:rsidRPr="00316558">
        <w:rPr>
          <w:lang w:val="ru-RU"/>
        </w:rPr>
        <w:t>редставить отчет об исполнении бюджета городского посе</w:t>
      </w:r>
      <w:r>
        <w:rPr>
          <w:lang w:val="ru-RU"/>
        </w:rPr>
        <w:t xml:space="preserve">ления Мышкин за </w:t>
      </w:r>
      <w:r w:rsidRPr="00E1605C">
        <w:rPr>
          <w:lang w:val="ru-RU"/>
        </w:rPr>
        <w:t xml:space="preserve">1 </w:t>
      </w:r>
      <w:r>
        <w:rPr>
          <w:lang w:val="ru-RU"/>
        </w:rPr>
        <w:t>полугодие</w:t>
      </w:r>
      <w:r w:rsidRPr="00E1605C">
        <w:rPr>
          <w:lang w:val="ru-RU"/>
        </w:rPr>
        <w:t xml:space="preserve"> 2014</w:t>
      </w:r>
      <w:r w:rsidRPr="00316558">
        <w:rPr>
          <w:lang w:val="ru-RU"/>
        </w:rPr>
        <w:t xml:space="preserve"> года в Муниципальный Совет городского поселения Мышкин не</w:t>
      </w:r>
      <w:r w:rsidRPr="00E25649">
        <w:rPr>
          <w:lang w:val="ru-RU"/>
        </w:rPr>
        <w:t xml:space="preserve"> </w:t>
      </w:r>
      <w:r w:rsidRPr="00316558">
        <w:rPr>
          <w:lang w:val="ru-RU"/>
        </w:rPr>
        <w:t xml:space="preserve">позднее </w:t>
      </w:r>
      <w:r w:rsidRPr="005D0DFE">
        <w:rPr>
          <w:lang w:val="ru-RU"/>
        </w:rPr>
        <w:t xml:space="preserve">25 </w:t>
      </w:r>
      <w:r>
        <w:rPr>
          <w:lang w:val="ru-RU"/>
        </w:rPr>
        <w:t>ию</w:t>
      </w:r>
      <w:r w:rsidRPr="00E1605C">
        <w:rPr>
          <w:lang w:val="ru-RU"/>
        </w:rPr>
        <w:t>ля</w:t>
      </w:r>
      <w:r w:rsidRPr="007240F7">
        <w:rPr>
          <w:highlight w:val="yellow"/>
          <w:lang w:val="ru-RU"/>
        </w:rPr>
        <w:t xml:space="preserve"> </w:t>
      </w:r>
      <w:r w:rsidRPr="00E1605C">
        <w:rPr>
          <w:lang w:val="ru-RU"/>
        </w:rPr>
        <w:t>2014 г</w:t>
      </w:r>
    </w:p>
    <w:p w:rsidR="00331BFB" w:rsidRPr="00316558" w:rsidRDefault="00331BFB" w:rsidP="00331BFB">
      <w:pPr>
        <w:numPr>
          <w:ilvl w:val="0"/>
          <w:numId w:val="7"/>
        </w:numPr>
        <w:jc w:val="both"/>
        <w:rPr>
          <w:lang w:val="ru-RU"/>
        </w:rPr>
      </w:pPr>
      <w:proofErr w:type="gramStart"/>
      <w:r w:rsidRPr="00316558">
        <w:rPr>
          <w:lang w:val="ru-RU"/>
        </w:rPr>
        <w:t>Контроль за</w:t>
      </w:r>
      <w:proofErr w:type="gramEnd"/>
      <w:r w:rsidRPr="00316558">
        <w:rPr>
          <w:lang w:val="ru-RU"/>
        </w:rPr>
        <w:t xml:space="preserve"> исполнением постановления оставляю за собой.</w:t>
      </w:r>
    </w:p>
    <w:p w:rsidR="00331BFB" w:rsidRPr="00316558" w:rsidRDefault="00331BFB" w:rsidP="00331BFB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Опубликовать сведения о ходе исполнения бюджета в газете «Волжские зори».</w:t>
      </w:r>
    </w:p>
    <w:p w:rsidR="00331BFB" w:rsidRPr="00316558" w:rsidRDefault="00331BFB" w:rsidP="00331BFB">
      <w:pPr>
        <w:numPr>
          <w:ilvl w:val="0"/>
          <w:numId w:val="7"/>
        </w:numPr>
        <w:jc w:val="both"/>
        <w:rPr>
          <w:lang w:val="ru-RU"/>
        </w:rPr>
      </w:pPr>
      <w:r w:rsidRPr="00316558">
        <w:rPr>
          <w:lang w:val="ru-RU"/>
        </w:rPr>
        <w:t>Постановление вступает в силу с момента подписания.</w:t>
      </w:r>
    </w:p>
    <w:p w:rsidR="00331BFB" w:rsidRPr="00316558" w:rsidRDefault="00331BFB" w:rsidP="00331BFB">
      <w:pPr>
        <w:rPr>
          <w:lang w:val="ru-RU"/>
        </w:rPr>
      </w:pPr>
    </w:p>
    <w:p w:rsidR="00331BFB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  <w:r w:rsidRPr="00316558">
        <w:rPr>
          <w:lang w:val="ru-RU"/>
        </w:rPr>
        <w:t xml:space="preserve">Глава </w:t>
      </w:r>
      <w:proofErr w:type="gramStart"/>
      <w:r w:rsidRPr="00316558">
        <w:rPr>
          <w:lang w:val="ru-RU"/>
        </w:rPr>
        <w:t>городского</w:t>
      </w:r>
      <w:proofErr w:type="gramEnd"/>
    </w:p>
    <w:p w:rsidR="00331BFB" w:rsidRPr="00316558" w:rsidRDefault="00331BFB" w:rsidP="00331BFB">
      <w:pPr>
        <w:rPr>
          <w:lang w:val="ru-RU"/>
        </w:rPr>
      </w:pPr>
      <w:r w:rsidRPr="00316558">
        <w:rPr>
          <w:lang w:val="ru-RU"/>
        </w:rPr>
        <w:t>поселения Мышкин                                               А.П. Лыткин</w:t>
      </w: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Pr="00316558" w:rsidRDefault="00331BFB" w:rsidP="00331BFB">
      <w:pPr>
        <w:rPr>
          <w:lang w:val="ru-RU"/>
        </w:rPr>
      </w:pPr>
    </w:p>
    <w:p w:rsidR="00331BFB" w:rsidRDefault="00331BFB" w:rsidP="00331BF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1BFB" w:rsidRPr="00316558" w:rsidRDefault="00331BFB" w:rsidP="00331BFB">
      <w:pPr>
        <w:rPr>
          <w:lang w:val="ru-RU"/>
        </w:rPr>
      </w:pPr>
    </w:p>
    <w:p w:rsidR="00331BFB" w:rsidRPr="00B214F8" w:rsidRDefault="00331BFB" w:rsidP="00331BFB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>Приложение 1</w:t>
      </w:r>
    </w:p>
    <w:p w:rsidR="00331BFB" w:rsidRPr="00B214F8" w:rsidRDefault="00331BFB" w:rsidP="00331BFB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 xml:space="preserve">                                                                                            к Постановлению администрации</w:t>
      </w:r>
    </w:p>
    <w:p w:rsidR="00331BFB" w:rsidRDefault="00331BFB" w:rsidP="00331BFB">
      <w:pPr>
        <w:jc w:val="right"/>
        <w:rPr>
          <w:sz w:val="20"/>
          <w:szCs w:val="20"/>
          <w:lang w:val="ru-RU"/>
        </w:rPr>
      </w:pPr>
      <w:r w:rsidRPr="00B214F8">
        <w:rPr>
          <w:sz w:val="20"/>
          <w:szCs w:val="20"/>
          <w:lang w:val="ru-RU"/>
        </w:rPr>
        <w:t xml:space="preserve">городского поселения Мышкин                                                                                                                                                                      от </w:t>
      </w:r>
      <w:r>
        <w:rPr>
          <w:sz w:val="20"/>
          <w:szCs w:val="20"/>
          <w:lang w:val="ru-RU"/>
        </w:rPr>
        <w:t>«</w:t>
      </w:r>
      <w:r w:rsidRPr="005D0DFE">
        <w:rPr>
          <w:sz w:val="20"/>
          <w:szCs w:val="20"/>
          <w:lang w:val="ru-RU"/>
        </w:rPr>
        <w:t>24</w:t>
      </w:r>
      <w:r w:rsidRPr="005650D0">
        <w:rPr>
          <w:sz w:val="20"/>
          <w:szCs w:val="20"/>
          <w:lang w:val="ru-RU"/>
        </w:rPr>
        <w:t>» июля</w:t>
      </w:r>
      <w:r>
        <w:rPr>
          <w:sz w:val="20"/>
          <w:szCs w:val="20"/>
          <w:lang w:val="ru-RU"/>
        </w:rPr>
        <w:t xml:space="preserve">  2014 г. № 103</w:t>
      </w:r>
    </w:p>
    <w:p w:rsidR="00331BFB" w:rsidRPr="006A5D53" w:rsidRDefault="00331BFB" w:rsidP="00331BFB">
      <w:pPr>
        <w:jc w:val="right"/>
        <w:rPr>
          <w:sz w:val="20"/>
          <w:szCs w:val="20"/>
          <w:lang w:val="ru-RU"/>
        </w:rPr>
      </w:pPr>
    </w:p>
    <w:p w:rsidR="00331BFB" w:rsidRDefault="00331BFB" w:rsidP="00331BFB">
      <w:pPr>
        <w:jc w:val="center"/>
        <w:rPr>
          <w:b/>
          <w:lang w:val="ru-RU"/>
        </w:rPr>
      </w:pPr>
      <w:r>
        <w:rPr>
          <w:b/>
          <w:lang w:val="ru-RU"/>
        </w:rPr>
        <w:t>Исполнение</w:t>
      </w:r>
      <w:r w:rsidRPr="006A5D53">
        <w:rPr>
          <w:b/>
          <w:lang w:val="ru-RU"/>
        </w:rPr>
        <w:t xml:space="preserve"> доход</w:t>
      </w:r>
      <w:r>
        <w:rPr>
          <w:b/>
          <w:lang w:val="ru-RU"/>
        </w:rPr>
        <w:t>ов</w:t>
      </w:r>
      <w:r w:rsidRPr="006A5D53">
        <w:rPr>
          <w:b/>
          <w:lang w:val="ru-RU"/>
        </w:rPr>
        <w:t xml:space="preserve"> бюджета городского поселения Мышкин </w:t>
      </w:r>
      <w:r>
        <w:rPr>
          <w:b/>
          <w:lang w:val="ru-RU"/>
        </w:rPr>
        <w:t xml:space="preserve">за </w:t>
      </w:r>
      <w:r w:rsidRPr="005650D0">
        <w:rPr>
          <w:b/>
          <w:lang w:val="ru-RU"/>
        </w:rPr>
        <w:t>1 п</w:t>
      </w:r>
      <w:r>
        <w:rPr>
          <w:b/>
          <w:lang w:val="ru-RU"/>
        </w:rPr>
        <w:t>олугодие</w:t>
      </w:r>
      <w:r w:rsidRPr="006A5D53">
        <w:rPr>
          <w:b/>
          <w:lang w:val="ru-RU"/>
        </w:rPr>
        <w:t xml:space="preserve"> 2014 год</w:t>
      </w:r>
      <w:r>
        <w:rPr>
          <w:b/>
          <w:lang w:val="ru-RU"/>
        </w:rPr>
        <w:t>а</w:t>
      </w:r>
      <w:r w:rsidRPr="006A5D53">
        <w:rPr>
          <w:b/>
          <w:lang w:val="ru-RU"/>
        </w:rPr>
        <w:t xml:space="preserve"> в соответствии с классификацией доходов бюджетов Российской Федерации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5677"/>
        <w:gridCol w:w="1843"/>
      </w:tblGrid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331BFB" w:rsidRDefault="00331BFB" w:rsidP="007B61C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331BFB" w:rsidRDefault="00331BFB" w:rsidP="007B6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6 664 277,53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2 523 249,10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2 523 249,10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1BFB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406 219,01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000 1 03 02230 01 0000 110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DC4CE5" w:rsidRDefault="00331BFB" w:rsidP="007B61C8">
            <w:pPr>
              <w:jc w:val="both"/>
              <w:rPr>
                <w:sz w:val="19"/>
                <w:szCs w:val="19"/>
                <w:lang w:val="ru-RU"/>
              </w:rPr>
            </w:pPr>
            <w:r w:rsidRPr="00DC4CE5">
              <w:rPr>
                <w:sz w:val="19"/>
                <w:szCs w:val="19"/>
                <w:lang w:val="ru-RU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160 427,52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000 1 03 02240 01 0000 110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7616C8" w:rsidRDefault="00331BFB" w:rsidP="007B61C8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6C8">
              <w:rPr>
                <w:sz w:val="19"/>
                <w:szCs w:val="19"/>
                <w:lang w:val="ru-RU"/>
              </w:rPr>
              <w:t>инжекторных</w:t>
            </w:r>
            <w:proofErr w:type="spellEnd"/>
            <w:r w:rsidRPr="007616C8">
              <w:rPr>
                <w:sz w:val="19"/>
                <w:szCs w:val="19"/>
                <w:lang w:val="ru-RU"/>
              </w:rPr>
              <w:t xml:space="preserve">) двигателей, подлежащие распределению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3 210,58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000 1 03 02250 01 0000 110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7616C8" w:rsidRDefault="00331BFB" w:rsidP="007B61C8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</w:t>
            </w:r>
            <w:r>
              <w:rPr>
                <w:sz w:val="19"/>
                <w:szCs w:val="19"/>
                <w:lang w:val="ru-RU"/>
              </w:rPr>
              <w:t xml:space="preserve">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242 573,05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000 1 03 02260 01 0000 110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7616C8" w:rsidRDefault="00331BFB" w:rsidP="007B61C8">
            <w:pPr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прямогонный бензин,  подлежащие распределению в консолидированные бюджеты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между </w:t>
            </w:r>
            <w:r w:rsidRPr="00DC4CE5">
              <w:rPr>
                <w:sz w:val="19"/>
                <w:szCs w:val="19"/>
                <w:lang w:val="ru-RU"/>
              </w:rPr>
              <w:t xml:space="preserve"> бюджет</w:t>
            </w:r>
            <w:r>
              <w:rPr>
                <w:sz w:val="19"/>
                <w:szCs w:val="19"/>
                <w:lang w:val="ru-RU"/>
              </w:rPr>
              <w:t>ами</w:t>
            </w:r>
            <w:r w:rsidRPr="00DC4CE5">
              <w:rPr>
                <w:sz w:val="19"/>
                <w:szCs w:val="19"/>
                <w:lang w:val="ru-RU"/>
              </w:rPr>
              <w:t xml:space="preserve"> субъектов Российской Федерации</w:t>
            </w:r>
            <w:r>
              <w:rPr>
                <w:sz w:val="19"/>
                <w:szCs w:val="19"/>
                <w:lang w:val="ru-RU"/>
              </w:rPr>
              <w:t xml:space="preserve">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7,86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2 264 450,15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80 052,65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2 184 397,50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60 383,73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1 06 06023 10 0000 110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2 124 013,77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1 165 212,56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1 030 731,71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101 298,56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639 1 11 09045 10 0000 120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780F89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1BFB" w:rsidRPr="006A74CA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33 182,29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</w:p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08244C">
              <w:rPr>
                <w:b/>
                <w:sz w:val="19"/>
                <w:szCs w:val="19"/>
                <w:lang w:val="ru-RU"/>
              </w:rPr>
              <w:t>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1BFB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138 802,34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lastRenderedPageBreak/>
              <w:t>639 1 13 02995 10 0000 130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138 802,34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F6AF4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AF6AF4">
              <w:rPr>
                <w:b/>
                <w:sz w:val="19"/>
                <w:szCs w:val="19"/>
                <w:lang w:val="ru-RU"/>
              </w:rPr>
              <w:t>000 1 14 00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b/>
                <w:sz w:val="19"/>
                <w:szCs w:val="19"/>
                <w:lang w:val="ru-RU"/>
              </w:rPr>
              <w:t>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04241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A04241">
              <w:rPr>
                <w:b/>
                <w:sz w:val="19"/>
                <w:szCs w:val="19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862E8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85 409,37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F6AF4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639 1 14 02 053 10 0000 410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E0CFE" w:rsidRDefault="00331BFB" w:rsidP="007B61C8">
            <w:pPr>
              <w:rPr>
                <w:sz w:val="19"/>
                <w:szCs w:val="19"/>
                <w:lang w:val="ru-RU"/>
              </w:rPr>
            </w:pPr>
            <w:r w:rsidRPr="00AE0CFE">
              <w:rPr>
                <w:sz w:val="19"/>
                <w:szCs w:val="19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66 500,00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F6AF4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AF6AF4">
              <w:rPr>
                <w:sz w:val="19"/>
                <w:szCs w:val="19"/>
                <w:lang w:val="ru-RU"/>
              </w:rPr>
              <w:t>600 1 14 06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sz w:val="19"/>
                <w:szCs w:val="19"/>
                <w:lang w:val="ru-RU"/>
              </w:rPr>
              <w:t>013 10 0000 430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04241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A04241">
              <w:rPr>
                <w:sz w:val="19"/>
                <w:szCs w:val="19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18 909,37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F6AF4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000 </w:t>
            </w:r>
            <w:r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17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6A74CA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6A74CA">
              <w:rPr>
                <w:b/>
                <w:sz w:val="19"/>
                <w:szCs w:val="19"/>
                <w:lang w:val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6A74CA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80 935,00</w:t>
            </w:r>
          </w:p>
        </w:tc>
      </w:tr>
      <w:tr w:rsidR="00331BFB" w:rsidRPr="006A74CA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6A74CA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6A74CA">
              <w:rPr>
                <w:sz w:val="19"/>
                <w:szCs w:val="19"/>
                <w:lang w:val="ru-RU"/>
              </w:rPr>
              <w:t xml:space="preserve">639 1 17 </w:t>
            </w:r>
            <w:r>
              <w:rPr>
                <w:sz w:val="19"/>
                <w:szCs w:val="19"/>
                <w:lang w:val="ru-RU"/>
              </w:rPr>
              <w:t>01050</w:t>
            </w:r>
            <w:r w:rsidRPr="006A74C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10</w:t>
            </w:r>
            <w:r w:rsidRPr="006A74CA">
              <w:rPr>
                <w:sz w:val="19"/>
                <w:szCs w:val="19"/>
                <w:lang w:val="ru-RU"/>
              </w:rPr>
              <w:t xml:space="preserve"> 0000 </w:t>
            </w:r>
            <w:r>
              <w:rPr>
                <w:sz w:val="19"/>
                <w:szCs w:val="19"/>
                <w:lang w:val="ru-RU"/>
              </w:rPr>
              <w:t>180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80 935,00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CF5137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12 183 428,30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1 730 600,00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639 2  02 02041 10 0000 151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2 147 233,30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F6AF4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 w:rsidRPr="00AF6AF4">
              <w:rPr>
                <w:sz w:val="19"/>
                <w:szCs w:val="19"/>
                <w:lang w:val="ru-RU"/>
              </w:rPr>
              <w:t xml:space="preserve">639 2 02 </w:t>
            </w:r>
            <w:proofErr w:type="spellStart"/>
            <w:r w:rsidRPr="00AF6AF4">
              <w:rPr>
                <w:sz w:val="19"/>
                <w:szCs w:val="19"/>
                <w:lang w:val="ru-RU"/>
              </w:rPr>
              <w:t>02</w:t>
            </w:r>
            <w:proofErr w:type="spellEnd"/>
            <w:r>
              <w:rPr>
                <w:sz w:val="19"/>
                <w:szCs w:val="19"/>
                <w:lang w:val="ru-RU"/>
              </w:rPr>
              <w:t xml:space="preserve"> </w:t>
            </w:r>
            <w:r w:rsidRPr="00AF6AF4">
              <w:rPr>
                <w:sz w:val="19"/>
                <w:szCs w:val="19"/>
                <w:lang w:val="ru-RU"/>
              </w:rPr>
              <w:t>088 10 0004 151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04241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</w:t>
            </w:r>
            <w:proofErr w:type="gramStart"/>
            <w:r>
              <w:rPr>
                <w:sz w:val="19"/>
                <w:szCs w:val="19"/>
                <w:lang w:val="ru-RU"/>
              </w:rPr>
              <w:t xml:space="preserve"> ,</w:t>
            </w:r>
            <w:proofErr w:type="gramEnd"/>
            <w:r>
              <w:rPr>
                <w:sz w:val="19"/>
                <w:szCs w:val="19"/>
                <w:lang w:val="ru-RU"/>
              </w:rPr>
              <w:t xml:space="preserve">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7 239 960,00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639 2 02 02999 10 0000 151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Прочие субсидии бюджетам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69 000,00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  <w:p w:rsidR="00331BFB" w:rsidRPr="00E20DA1" w:rsidRDefault="00331BFB" w:rsidP="007B61C8">
            <w:pPr>
              <w:tabs>
                <w:tab w:val="left" w:pos="1635"/>
              </w:tabs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ab/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1BFB" w:rsidRPr="008862E8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384 000,00</w:t>
            </w:r>
          </w:p>
        </w:tc>
      </w:tr>
      <w:tr w:rsidR="00331BFB" w:rsidRPr="007F3C41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639 2 02 04999 10 0000 151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Межбюджетные трансферты на реализацию ОЦП «Развитие органов местного самоуправления на территории Ярославской области на 2013-2015 годы по обращениям депутатов Думы ЯО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98 875,00</w:t>
            </w:r>
          </w:p>
        </w:tc>
      </w:tr>
      <w:tr w:rsidR="00331BFB" w:rsidRPr="0010234A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04241" w:rsidRDefault="00331BFB" w:rsidP="007B61C8">
            <w:pPr>
              <w:rPr>
                <w:sz w:val="19"/>
                <w:szCs w:val="19"/>
                <w:lang w:val="ru-RU"/>
              </w:rPr>
            </w:pPr>
            <w:r w:rsidRPr="00A04241">
              <w:rPr>
                <w:sz w:val="19"/>
                <w:szCs w:val="19"/>
                <w:lang w:val="ru-RU"/>
              </w:rPr>
              <w:t>639 2 07 05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A04241">
              <w:rPr>
                <w:sz w:val="19"/>
                <w:szCs w:val="19"/>
                <w:lang w:val="ru-RU"/>
              </w:rPr>
              <w:t>030 10 0000 180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A04241" w:rsidRDefault="00331BFB" w:rsidP="007B61C8">
            <w:pPr>
              <w:rPr>
                <w:sz w:val="20"/>
                <w:szCs w:val="20"/>
                <w:lang w:val="ru-RU"/>
              </w:rPr>
            </w:pPr>
            <w:r w:rsidRPr="00A04241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513 760,00</w:t>
            </w:r>
          </w:p>
        </w:tc>
      </w:tr>
      <w:tr w:rsidR="00331BFB" w:rsidRPr="0008244C" w:rsidTr="007B61C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CF5137" w:rsidRDefault="00331BFB" w:rsidP="007B61C8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18 847 705,83</w:t>
            </w:r>
          </w:p>
        </w:tc>
      </w:tr>
    </w:tbl>
    <w:p w:rsidR="00331BFB" w:rsidRDefault="00331BFB" w:rsidP="00331BFB">
      <w:pPr>
        <w:jc w:val="right"/>
        <w:rPr>
          <w:lang w:val="ru-RU"/>
        </w:rPr>
      </w:pPr>
    </w:p>
    <w:p w:rsidR="00331BFB" w:rsidRDefault="00331BFB" w:rsidP="00331BF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31BFB" w:rsidRPr="00CF5137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lastRenderedPageBreak/>
        <w:t xml:space="preserve">Приложение 2                                                                                                                            </w:t>
      </w:r>
    </w:p>
    <w:p w:rsidR="00331BFB" w:rsidRPr="00CF5137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</w:t>
      </w:r>
      <w:r w:rsidRPr="005650D0">
        <w:rPr>
          <w:lang w:val="ru-RU"/>
        </w:rPr>
        <w:t>«</w:t>
      </w:r>
      <w:r w:rsidRPr="005D0DFE">
        <w:rPr>
          <w:lang w:val="ru-RU"/>
        </w:rPr>
        <w:t>24»</w:t>
      </w:r>
      <w:r w:rsidRPr="00CF5137">
        <w:rPr>
          <w:lang w:val="ru-RU"/>
        </w:rPr>
        <w:t xml:space="preserve"> </w:t>
      </w:r>
      <w:r>
        <w:rPr>
          <w:lang w:val="ru-RU"/>
        </w:rPr>
        <w:t>ию</w:t>
      </w:r>
      <w:r w:rsidRPr="00CF5137">
        <w:rPr>
          <w:lang w:val="ru-RU"/>
        </w:rPr>
        <w:t>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103</w:t>
      </w:r>
    </w:p>
    <w:p w:rsidR="00331BFB" w:rsidRPr="00CF5137" w:rsidRDefault="00331BFB" w:rsidP="00331BFB">
      <w:pPr>
        <w:jc w:val="right"/>
        <w:rPr>
          <w:lang w:val="ru-RU"/>
        </w:rPr>
      </w:pPr>
    </w:p>
    <w:p w:rsidR="00331BFB" w:rsidRPr="006A5D53" w:rsidRDefault="00331BFB" w:rsidP="00331BFB">
      <w:pPr>
        <w:jc w:val="right"/>
        <w:rPr>
          <w:sz w:val="20"/>
          <w:szCs w:val="20"/>
          <w:lang w:val="ru-RU"/>
        </w:rPr>
      </w:pPr>
    </w:p>
    <w:p w:rsidR="00331BFB" w:rsidRDefault="00331BFB" w:rsidP="00331BFB">
      <w:pPr>
        <w:jc w:val="center"/>
        <w:rPr>
          <w:b/>
          <w:lang w:val="ru-RU"/>
        </w:rPr>
      </w:pPr>
      <w:r>
        <w:rPr>
          <w:b/>
          <w:lang w:val="ru-RU"/>
        </w:rPr>
        <w:t>Исполнение р</w:t>
      </w:r>
      <w:r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Pr="006A5D53">
        <w:rPr>
          <w:b/>
          <w:lang w:val="ru-RU"/>
        </w:rPr>
        <w:t xml:space="preserve"> бюдж</w:t>
      </w:r>
      <w:r>
        <w:rPr>
          <w:b/>
          <w:lang w:val="ru-RU"/>
        </w:rPr>
        <w:t>ета городского поселения Мышкин</w:t>
      </w:r>
      <w:r w:rsidRPr="006A5D53">
        <w:rPr>
          <w:b/>
          <w:lang w:val="ru-RU"/>
        </w:rPr>
        <w:t xml:space="preserve"> по целевым статьям (муниципальным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Pr="006A5D53">
        <w:rPr>
          <w:b/>
          <w:lang w:val="ru-RU"/>
        </w:rPr>
        <w:t xml:space="preserve"> </w:t>
      </w:r>
    </w:p>
    <w:p w:rsidR="00331BFB" w:rsidRDefault="00331BFB" w:rsidP="00331BFB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1 полугодие </w:t>
      </w:r>
      <w:r w:rsidRPr="006A5D53">
        <w:rPr>
          <w:b/>
          <w:lang w:val="ru-RU"/>
        </w:rPr>
        <w:t>2014 год</w:t>
      </w:r>
    </w:p>
    <w:p w:rsidR="00331BFB" w:rsidRDefault="00331BFB" w:rsidP="00331BFB">
      <w:pPr>
        <w:jc w:val="center"/>
        <w:rPr>
          <w:b/>
          <w:lang w:val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629"/>
        <w:gridCol w:w="1134"/>
        <w:gridCol w:w="850"/>
        <w:gridCol w:w="1418"/>
      </w:tblGrid>
      <w:tr w:rsidR="00331BFB" w:rsidTr="007B61C8">
        <w:tc>
          <w:tcPr>
            <w:tcW w:w="6629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Код классификации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331BFB" w:rsidRDefault="00331BFB" w:rsidP="007B61C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331BFB" w:rsidRDefault="00331BFB" w:rsidP="007B6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31BFB" w:rsidRPr="00092550" w:rsidTr="007B61C8">
        <w:trPr>
          <w:trHeight w:val="664"/>
        </w:trPr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01.0.0000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8 708 880,00</w:t>
            </w:r>
          </w:p>
        </w:tc>
      </w:tr>
      <w:tr w:rsidR="00331BFB" w:rsidRPr="00AE59B8" w:rsidTr="007B61C8">
        <w:tc>
          <w:tcPr>
            <w:tcW w:w="6629" w:type="dxa"/>
          </w:tcPr>
          <w:p w:rsidR="00331BFB" w:rsidRPr="00EE19E2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 w:rsidRPr="00EE19E2">
              <w:rPr>
                <w:i/>
                <w:sz w:val="20"/>
                <w:szCs w:val="20"/>
                <w:lang w:val="ru-RU"/>
              </w:rPr>
              <w:t>Мероприятия по переселению граждан из ветхого и аварийного жилфонда</w:t>
            </w:r>
          </w:p>
        </w:tc>
        <w:tc>
          <w:tcPr>
            <w:tcW w:w="1134" w:type="dxa"/>
          </w:tcPr>
          <w:p w:rsidR="00331BFB" w:rsidRPr="00EE19E2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E19E2">
              <w:rPr>
                <w:i/>
                <w:sz w:val="20"/>
                <w:szCs w:val="20"/>
                <w:lang w:val="ru-RU"/>
              </w:rPr>
              <w:t>01.2.0000</w:t>
            </w:r>
          </w:p>
        </w:tc>
        <w:tc>
          <w:tcPr>
            <w:tcW w:w="850" w:type="dxa"/>
          </w:tcPr>
          <w:p w:rsidR="00331BFB" w:rsidRPr="00EE19E2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EE19E2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8 708 880,00</w:t>
            </w:r>
          </w:p>
        </w:tc>
      </w:tr>
      <w:tr w:rsidR="00331BFB" w:rsidRPr="009F7A0B" w:rsidTr="007B61C8">
        <w:tc>
          <w:tcPr>
            <w:tcW w:w="6629" w:type="dxa"/>
          </w:tcPr>
          <w:p w:rsidR="00331BFB" w:rsidRPr="00362F44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Субсидия </w:t>
            </w:r>
            <w:proofErr w:type="gramStart"/>
            <w:r>
              <w:rPr>
                <w:sz w:val="20"/>
                <w:szCs w:val="20"/>
                <w:lang w:val="ru-RU"/>
              </w:rPr>
              <w:t>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средств, поступивших от государственной корпорации-Фонда содействия жилищно-коммунального хозяйства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01.2.9503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7 239 960,00</w:t>
            </w:r>
          </w:p>
        </w:tc>
      </w:tr>
      <w:tr w:rsidR="00331BFB" w:rsidRPr="009F7A0B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7 239 960,00</w:t>
            </w:r>
          </w:p>
        </w:tc>
      </w:tr>
      <w:tr w:rsidR="00331BFB" w:rsidRPr="00092550" w:rsidTr="007B61C8">
        <w:tc>
          <w:tcPr>
            <w:tcW w:w="6629" w:type="dxa"/>
          </w:tcPr>
          <w:p w:rsidR="00331BFB" w:rsidRPr="00362F44" w:rsidRDefault="00331BFB" w:rsidP="007B61C8">
            <w:pPr>
              <w:rPr>
                <w:sz w:val="20"/>
                <w:szCs w:val="20"/>
                <w:lang w:val="ru-RU"/>
              </w:rPr>
            </w:pPr>
            <w:r w:rsidRPr="00362F44">
              <w:rPr>
                <w:sz w:val="20"/>
                <w:szCs w:val="20"/>
                <w:lang w:val="ru-RU"/>
              </w:rPr>
              <w:t xml:space="preserve">Иные межбюджетные </w:t>
            </w:r>
            <w:r>
              <w:rPr>
                <w:sz w:val="20"/>
                <w:szCs w:val="20"/>
                <w:lang w:val="ru-RU"/>
              </w:rPr>
              <w:t xml:space="preserve"> трансферты по заключенному соглашению на выполнение полномочия по строительству и созданию условий для жилищного строительства (программа переселения граждан из ветхого и аварийного жилфонда)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01.2.1103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1 468 920,00</w:t>
            </w:r>
          </w:p>
        </w:tc>
      </w:tr>
      <w:tr w:rsidR="00331BFB" w:rsidRPr="00092550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1 468 920,00</w:t>
            </w:r>
          </w:p>
        </w:tc>
      </w:tr>
      <w:tr w:rsidR="00331BFB" w:rsidRPr="00937830" w:rsidTr="007B61C8">
        <w:tc>
          <w:tcPr>
            <w:tcW w:w="6629" w:type="dxa"/>
          </w:tcPr>
          <w:p w:rsidR="00331BFB" w:rsidRPr="00937830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«Доступная среда»</w:t>
            </w:r>
          </w:p>
        </w:tc>
        <w:tc>
          <w:tcPr>
            <w:tcW w:w="1134" w:type="dxa"/>
          </w:tcPr>
          <w:p w:rsidR="00331BFB" w:rsidRPr="00937830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37830">
              <w:rPr>
                <w:i/>
                <w:sz w:val="20"/>
                <w:szCs w:val="20"/>
                <w:lang w:val="ru-RU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.3.0000</w:t>
            </w: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937830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937830" w:rsidTr="007B61C8">
        <w:tc>
          <w:tcPr>
            <w:tcW w:w="6629" w:type="dxa"/>
          </w:tcPr>
          <w:p w:rsidR="00331BFB" w:rsidRDefault="00331BFB" w:rsidP="007B61C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капитального ремонта многоквартирных домов</w:t>
            </w:r>
          </w:p>
        </w:tc>
        <w:tc>
          <w:tcPr>
            <w:tcW w:w="1134" w:type="dxa"/>
          </w:tcPr>
          <w:p w:rsidR="00331BFB" w:rsidRPr="00937830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937830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1.3.1104</w:t>
            </w: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092550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092550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BE03F1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69 000,00</w:t>
            </w:r>
          </w:p>
        </w:tc>
      </w:tr>
      <w:tr w:rsidR="00331BFB" w:rsidTr="007B61C8">
        <w:tc>
          <w:tcPr>
            <w:tcW w:w="6629" w:type="dxa"/>
          </w:tcPr>
          <w:p w:rsidR="00331BFB" w:rsidRPr="00E05716" w:rsidRDefault="00331BFB" w:rsidP="007B61C8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Мышкин на 2012-2014 годы"</w:t>
            </w:r>
          </w:p>
        </w:tc>
        <w:tc>
          <w:tcPr>
            <w:tcW w:w="1134" w:type="dxa"/>
          </w:tcPr>
          <w:p w:rsidR="00331BFB" w:rsidRPr="00E0571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850" w:type="dxa"/>
          </w:tcPr>
          <w:p w:rsidR="00331BFB" w:rsidRPr="00E0571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безопасности на территории городского поселения Мышки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Tr="007B61C8">
        <w:tc>
          <w:tcPr>
            <w:tcW w:w="6629" w:type="dxa"/>
          </w:tcPr>
          <w:p w:rsidR="00331BFB" w:rsidRPr="00E05716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"Обеспечение безопасности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на водных объектах городского поселения Мышкин на 2014-2016 годы"</w:t>
            </w:r>
          </w:p>
        </w:tc>
        <w:tc>
          <w:tcPr>
            <w:tcW w:w="1134" w:type="dxa"/>
          </w:tcPr>
          <w:p w:rsidR="00331BFB" w:rsidRPr="00E0571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850" w:type="dxa"/>
          </w:tcPr>
          <w:p w:rsidR="00331BFB" w:rsidRPr="00E0571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711437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Реализация областной целевой программы "Обеспечение безопасности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объектах"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.2.7146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711437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711437" w:rsidTr="007B61C8">
        <w:tc>
          <w:tcPr>
            <w:tcW w:w="6629" w:type="dxa"/>
          </w:tcPr>
          <w:p w:rsidR="00331BFB" w:rsidRDefault="00331BFB" w:rsidP="007B61C8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граждан </w:t>
            </w:r>
          </w:p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69 000,00</w:t>
            </w:r>
          </w:p>
        </w:tc>
      </w:tr>
      <w:tr w:rsidR="00331BFB" w:rsidRPr="00711437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69 000,00</w:t>
            </w:r>
          </w:p>
        </w:tc>
      </w:tr>
      <w:tr w:rsidR="00331BFB" w:rsidRPr="00147465" w:rsidTr="007B61C8">
        <w:tc>
          <w:tcPr>
            <w:tcW w:w="6629" w:type="dxa"/>
          </w:tcPr>
          <w:p w:rsidR="00331BFB" w:rsidRPr="00147465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 w:rsidRPr="00147465">
              <w:rPr>
                <w:i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331BFB" w:rsidRPr="00147465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02.3.0000</w:t>
            </w:r>
          </w:p>
        </w:tc>
        <w:tc>
          <w:tcPr>
            <w:tcW w:w="850" w:type="dxa"/>
          </w:tcPr>
          <w:p w:rsidR="00331BFB" w:rsidRPr="00147465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147465" w:rsidRDefault="00331BFB" w:rsidP="007B61C8">
            <w:pPr>
              <w:rPr>
                <w:sz w:val="20"/>
                <w:szCs w:val="20"/>
                <w:lang w:val="ru-RU"/>
              </w:rPr>
            </w:pPr>
            <w:r w:rsidRPr="00147465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850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CD5E2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147465" w:rsidTr="007B61C8">
        <w:tc>
          <w:tcPr>
            <w:tcW w:w="6629" w:type="dxa"/>
          </w:tcPr>
          <w:p w:rsidR="00331BFB" w:rsidRPr="00147465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гражданской обороне и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331BFB" w:rsidRPr="00147465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47465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2.4.0000</w:t>
            </w:r>
          </w:p>
        </w:tc>
        <w:tc>
          <w:tcPr>
            <w:tcW w:w="850" w:type="dxa"/>
          </w:tcPr>
          <w:p w:rsidR="00331BFB" w:rsidRPr="00147465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147465" w:rsidRDefault="00331BFB" w:rsidP="007B61C8">
            <w:pPr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lastRenderedPageBreak/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147465">
              <w:rPr>
                <w:sz w:val="20"/>
                <w:szCs w:val="20"/>
                <w:lang w:val="ru-RU"/>
              </w:rPr>
              <w:t>02.4.1109</w:t>
            </w:r>
          </w:p>
        </w:tc>
        <w:tc>
          <w:tcPr>
            <w:tcW w:w="850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14746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614A5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BE03F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614A5" w:rsidTr="007B61C8">
        <w:tc>
          <w:tcPr>
            <w:tcW w:w="6629" w:type="dxa"/>
          </w:tcPr>
          <w:p w:rsidR="00331BFB" w:rsidRDefault="00331BFB" w:rsidP="007B61C8">
            <w:pPr>
              <w:rPr>
                <w:sz w:val="20"/>
                <w:szCs w:val="20"/>
                <w:lang w:val="ru-RU"/>
              </w:rPr>
            </w:pPr>
            <w:r w:rsidRPr="005D0DFE">
              <w:rPr>
                <w:sz w:val="20"/>
                <w:szCs w:val="20"/>
                <w:lang w:val="ru-RU"/>
              </w:rPr>
              <w:t>Субсидия на реализацию мероприятий региональной программы «Развитие водного хозяйственного комплекса Ярославской области» за счет федеральных средств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02.4.5016</w:t>
            </w: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614A5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BE03F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614A5" w:rsidTr="007B61C8">
        <w:tc>
          <w:tcPr>
            <w:tcW w:w="6629" w:type="dxa"/>
          </w:tcPr>
          <w:p w:rsidR="00331BFB" w:rsidRDefault="00331BFB" w:rsidP="007B61C8">
            <w:pPr>
              <w:rPr>
                <w:sz w:val="20"/>
                <w:szCs w:val="20"/>
                <w:lang w:val="ru-RU"/>
              </w:rPr>
            </w:pPr>
            <w:r w:rsidRPr="005D0DFE">
              <w:rPr>
                <w:sz w:val="20"/>
                <w:szCs w:val="20"/>
                <w:lang w:val="ru-RU"/>
              </w:rPr>
              <w:t xml:space="preserve">Субсидия на реализацию мероприятий по строительству и реконструкции </w:t>
            </w:r>
            <w:proofErr w:type="spellStart"/>
            <w:r w:rsidRPr="005D0DFE">
              <w:rPr>
                <w:sz w:val="20"/>
                <w:szCs w:val="20"/>
                <w:lang w:val="ru-RU"/>
              </w:rPr>
              <w:t>берегоукрепления</w:t>
            </w:r>
            <w:proofErr w:type="spellEnd"/>
            <w:r w:rsidRPr="005D0DFE">
              <w:rPr>
                <w:sz w:val="20"/>
                <w:szCs w:val="20"/>
                <w:lang w:val="ru-RU"/>
              </w:rPr>
              <w:t xml:space="preserve"> за счет областного бюджета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02.4.7187</w:t>
            </w: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BE03F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E0571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134" w:type="dxa"/>
          </w:tcPr>
          <w:p w:rsidR="00331BFB" w:rsidRPr="00E0571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850" w:type="dxa"/>
          </w:tcPr>
          <w:p w:rsidR="00331BFB" w:rsidRPr="00E0571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134" w:type="dxa"/>
          </w:tcPr>
          <w:p w:rsidR="00331BFB" w:rsidRPr="00BE03F1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</w:tcPr>
          <w:p w:rsidR="00331BFB" w:rsidRPr="00BE03F1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BE03F1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предпринимательства</w:t>
            </w:r>
          </w:p>
        </w:tc>
        <w:tc>
          <w:tcPr>
            <w:tcW w:w="1134" w:type="dxa"/>
          </w:tcPr>
          <w:p w:rsidR="00331BFB" w:rsidRPr="00BE03F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850" w:type="dxa"/>
          </w:tcPr>
          <w:p w:rsidR="00331BFB" w:rsidRPr="00BE03F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681E5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854864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134" w:type="dxa"/>
          </w:tcPr>
          <w:p w:rsidR="00331BFB" w:rsidRPr="00854864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850" w:type="dxa"/>
          </w:tcPr>
          <w:p w:rsidR="00331BFB" w:rsidRPr="00854864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2 809 420,59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854864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134" w:type="dxa"/>
          </w:tcPr>
          <w:p w:rsidR="00331BFB" w:rsidRPr="00854864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850" w:type="dxa"/>
          </w:tcPr>
          <w:p w:rsidR="00331BFB" w:rsidRPr="00854864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5 000,00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134" w:type="dxa"/>
          </w:tcPr>
          <w:p w:rsidR="00331BFB" w:rsidRPr="00854864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850" w:type="dxa"/>
          </w:tcPr>
          <w:p w:rsidR="00331BFB" w:rsidRPr="00854864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Pr="00694F18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134" w:type="dxa"/>
          </w:tcPr>
          <w:p w:rsidR="00331BFB" w:rsidRPr="000A55D0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850" w:type="dxa"/>
          </w:tcPr>
          <w:p w:rsidR="00331BFB" w:rsidRPr="000A55D0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0A55D0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вопросам коммунального хозяйства</w:t>
            </w:r>
          </w:p>
        </w:tc>
        <w:tc>
          <w:tcPr>
            <w:tcW w:w="1134" w:type="dxa"/>
          </w:tcPr>
          <w:p w:rsidR="00331BFB" w:rsidRPr="000A55D0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04.2.0000</w:t>
            </w:r>
          </w:p>
        </w:tc>
        <w:tc>
          <w:tcPr>
            <w:tcW w:w="850" w:type="dxa"/>
          </w:tcPr>
          <w:p w:rsidR="00331BFB" w:rsidRPr="000A55D0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394 603,04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394 603,04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Pr="000A55D0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394 603,04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Мероприятия по организации в границах поселений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электро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-, тепл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о-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газо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 и водоснабжения населения, водоотведения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04.3.0000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159 853,00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 xml:space="preserve">Иные межбюджетные трансферты по заключенному соглашению на выполнение полномочия по организации в границах поселений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электро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-, тепл</w:t>
            </w:r>
            <w:proofErr w:type="gramStart"/>
            <w:r w:rsidRPr="002C257F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C25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газо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 и водоснабжения населения, водоотведения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04.3.1115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159 853,00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159 853,00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утверждению генеральных планов, планов землепользования и застройки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04.4.0000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79 926,00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04.4.1116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79 926,00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79 926,00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BF009D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городского поселения Мышкин на2014-2016 годы»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2 170 038,55</w:t>
            </w:r>
          </w:p>
        </w:tc>
      </w:tr>
      <w:tr w:rsidR="00331BFB" w:rsidRPr="00CD5E26" w:rsidTr="007B61C8">
        <w:trPr>
          <w:trHeight w:val="156"/>
        </w:trPr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846 498,05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846 498,05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139 526,00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681E55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139 526,00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53 580,00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53 580,00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134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850" w:type="dxa"/>
          </w:tcPr>
          <w:p w:rsidR="00331BFB" w:rsidRPr="00BF009D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535 366,00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535 366,00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140FBE" w:rsidRDefault="00331BFB" w:rsidP="007B61C8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331BFB" w:rsidRPr="00140FBE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850" w:type="dxa"/>
          </w:tcPr>
          <w:p w:rsidR="00331BFB" w:rsidRPr="00140FBE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BF41F7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595 068,50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331BFB" w:rsidRPr="00BF41F7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547 969,06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46 243,28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Pr="00BF41F7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856,16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140FBE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Муниципальная  программа «Развитие культуры, физической </w:t>
            </w: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культуры, спорта и молодежной политики 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городском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поселения Мышкин»</w:t>
            </w:r>
          </w:p>
        </w:tc>
        <w:tc>
          <w:tcPr>
            <w:tcW w:w="1134" w:type="dxa"/>
          </w:tcPr>
          <w:p w:rsidR="00331BFB" w:rsidRPr="00140FBE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05.0.0000</w:t>
            </w:r>
          </w:p>
        </w:tc>
        <w:tc>
          <w:tcPr>
            <w:tcW w:w="850" w:type="dxa"/>
          </w:tcPr>
          <w:p w:rsidR="00331BFB" w:rsidRPr="00140FBE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7C138C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Мероприятия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C257F">
              <w:rPr>
                <w:i/>
                <w:sz w:val="20"/>
                <w:szCs w:val="20"/>
                <w:lang w:val="ru-RU"/>
              </w:rPr>
              <w:t>05.1.0000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2318DB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05.1.1125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2318D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134" w:type="dxa"/>
          </w:tcPr>
          <w:p w:rsidR="00331BFB" w:rsidRPr="00BE2D24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05.2.1126</w:t>
            </w:r>
          </w:p>
        </w:tc>
        <w:tc>
          <w:tcPr>
            <w:tcW w:w="850" w:type="dxa"/>
          </w:tcPr>
          <w:p w:rsidR="00331BFB" w:rsidRPr="00BE2D24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2318DB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05.2.1126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BE2D24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05.3.0000</w:t>
            </w:r>
          </w:p>
        </w:tc>
        <w:tc>
          <w:tcPr>
            <w:tcW w:w="850" w:type="dxa"/>
          </w:tcPr>
          <w:p w:rsidR="00331BFB" w:rsidRPr="00BE2D24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2318DB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 xml:space="preserve">Иные межбюджетные трансферты </w:t>
            </w:r>
            <w:proofErr w:type="gramStart"/>
            <w:r w:rsidRPr="002C257F">
              <w:rPr>
                <w:sz w:val="20"/>
                <w:szCs w:val="20"/>
                <w:lang w:val="ru-RU"/>
              </w:rPr>
              <w:t>по заключенному соглашению на выполнение полномочия по обеспечению условий для развития на территории</w:t>
            </w:r>
            <w:proofErr w:type="gramEnd"/>
            <w:r w:rsidRPr="002C257F">
              <w:rPr>
                <w:sz w:val="20"/>
                <w:szCs w:val="20"/>
                <w:lang w:val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05.3.1127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86310E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Pr="00BE03F1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</w:tcPr>
          <w:p w:rsidR="00331BFB" w:rsidRPr="0086310E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05.4.0000</w:t>
            </w:r>
          </w:p>
        </w:tc>
        <w:tc>
          <w:tcPr>
            <w:tcW w:w="850" w:type="dxa"/>
          </w:tcPr>
          <w:p w:rsidR="00331BFB" w:rsidRPr="0086310E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</w:tr>
      <w:tr w:rsidR="00331BFB" w:rsidRPr="002318DB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05.4.1128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CD5E26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Pr="0086310E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86310E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хозяйства и транспорта в городском поселении Мышкин»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2 985 073,07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86310E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автомобильных дорог  городского поселения Мышкин на 2014 год»</w:t>
            </w:r>
          </w:p>
        </w:tc>
        <w:tc>
          <w:tcPr>
            <w:tcW w:w="1134" w:type="dxa"/>
          </w:tcPr>
          <w:p w:rsidR="00331BFB" w:rsidRPr="0078627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86276">
              <w:rPr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850" w:type="dxa"/>
          </w:tcPr>
          <w:p w:rsidR="00331BFB" w:rsidRPr="0078627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786276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86276">
              <w:rPr>
                <w:i/>
                <w:sz w:val="20"/>
                <w:szCs w:val="20"/>
                <w:lang w:val="ru-RU"/>
              </w:rPr>
              <w:t>2 978 560,75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06.1.7244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2 147 233,30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2 147 233,30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134" w:type="dxa"/>
          </w:tcPr>
          <w:p w:rsidR="00331BFB" w:rsidRPr="003E31C3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831 327,45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831 327,45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Зимнее содержание дорог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06.1.4094</w:t>
            </w: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3E31C3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435B50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2C257F" w:rsidTr="007B61C8">
        <w:tc>
          <w:tcPr>
            <w:tcW w:w="6629" w:type="dxa"/>
          </w:tcPr>
          <w:p w:rsidR="00331BFB" w:rsidRDefault="00331BFB" w:rsidP="007B61C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развитию транспортного хозяйства</w:t>
            </w:r>
          </w:p>
        </w:tc>
        <w:tc>
          <w:tcPr>
            <w:tcW w:w="1134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06.2.0000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6 512,32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2C257F" w:rsidRDefault="00331BFB" w:rsidP="007B61C8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134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850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C257F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6 512,32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6 512,32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B607D9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78627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2 803 624, 41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2F1379" w:rsidRDefault="00331BFB" w:rsidP="007B61C8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331BFB" w:rsidRPr="002F137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850" w:type="dxa"/>
          </w:tcPr>
          <w:p w:rsidR="00331BFB" w:rsidRPr="002F137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2F137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148 696,41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121 202,46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27 493,95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20.0.1157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323 078,00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323 078,00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20.0.1158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7C138C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1 351 935,82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</w:t>
            </w:r>
            <w:r>
              <w:rPr>
                <w:sz w:val="20"/>
                <w:szCs w:val="2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</w:tcPr>
          <w:p w:rsidR="00331BFB" w:rsidRPr="007C138C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1 051 956,25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DC726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DC726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296 394,33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DC726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DC726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Pr="00DC726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3 585,24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по заключенному соглашению по осуществлению функций контрольно-счетного органа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20.0.1159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45 119,00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45 119,00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выборов в представительные органы власти, Главы муниципального образования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20.0.1160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20 0.1161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11 500,00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11 500,00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20.0.1162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Pr="00DC7261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826 543,44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331BFB" w:rsidRPr="00034EE8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442 720,74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31BFB" w:rsidRPr="000B0D36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0B0D36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:rsidR="00331BFB" w:rsidRPr="00B218A2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 w:rsidRPr="00B218A2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83 822,70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20.0.1164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22 886,49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22 886,49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20.0.1165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20.0.1166</w:t>
            </w: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73 865,75</w:t>
            </w:r>
          </w:p>
        </w:tc>
      </w:tr>
      <w:tr w:rsidR="00331BFB" w:rsidRPr="0086310E" w:rsidTr="007B61C8">
        <w:tc>
          <w:tcPr>
            <w:tcW w:w="6629" w:type="dxa"/>
          </w:tcPr>
          <w:p w:rsidR="00331BFB" w:rsidRPr="000B0D36" w:rsidRDefault="00331BFB" w:rsidP="007B61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134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B607D9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73 865,75</w:t>
            </w:r>
          </w:p>
        </w:tc>
      </w:tr>
      <w:tr w:rsidR="00331BFB" w:rsidRPr="004A41F5" w:rsidTr="007B61C8">
        <w:tc>
          <w:tcPr>
            <w:tcW w:w="6629" w:type="dxa"/>
          </w:tcPr>
          <w:p w:rsidR="00331BFB" w:rsidRPr="004A41F5" w:rsidRDefault="00331BFB" w:rsidP="007B61C8">
            <w:pPr>
              <w:rPr>
                <w:b/>
                <w:sz w:val="20"/>
                <w:szCs w:val="20"/>
                <w:lang w:val="ru-RU"/>
              </w:rPr>
            </w:pPr>
            <w:r w:rsidRPr="004A41F5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331BFB" w:rsidRPr="004A41F5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31BFB" w:rsidRPr="004A41F5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31BFB" w:rsidRDefault="00331BFB" w:rsidP="007B61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17 375 998,57</w:t>
            </w:r>
          </w:p>
        </w:tc>
      </w:tr>
    </w:tbl>
    <w:p w:rsidR="00331BFB" w:rsidRDefault="00331BFB" w:rsidP="00331BFB">
      <w:pPr>
        <w:jc w:val="center"/>
        <w:rPr>
          <w:b/>
          <w:lang w:val="ru-RU"/>
        </w:rPr>
      </w:pPr>
    </w:p>
    <w:p w:rsidR="00331BFB" w:rsidRDefault="00331BFB" w:rsidP="00331BFB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331BFB" w:rsidRDefault="00331BFB" w:rsidP="00331BFB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3          </w:t>
      </w:r>
    </w:p>
    <w:p w:rsidR="00331BFB" w:rsidRPr="00CF5137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«</w:t>
      </w:r>
      <w:r w:rsidRPr="005D0DFE">
        <w:rPr>
          <w:lang w:val="ru-RU"/>
        </w:rPr>
        <w:t>24</w:t>
      </w:r>
      <w:r>
        <w:rPr>
          <w:lang w:val="ru-RU"/>
        </w:rPr>
        <w:t>»</w:t>
      </w:r>
      <w:r w:rsidRPr="00CF5137">
        <w:rPr>
          <w:lang w:val="ru-RU"/>
        </w:rPr>
        <w:t xml:space="preserve"> </w:t>
      </w:r>
      <w:r>
        <w:rPr>
          <w:lang w:val="ru-RU"/>
        </w:rPr>
        <w:t>ию</w:t>
      </w:r>
      <w:r w:rsidRPr="00CF5137">
        <w:rPr>
          <w:lang w:val="ru-RU"/>
        </w:rPr>
        <w:t>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103</w:t>
      </w: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2014 год</w:t>
      </w: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Look w:val="04A0"/>
      </w:tblPr>
      <w:tblGrid>
        <w:gridCol w:w="897"/>
        <w:gridCol w:w="6015"/>
        <w:gridCol w:w="2694"/>
      </w:tblGrid>
      <w:tr w:rsidR="00331BFB" w:rsidTr="007B61C8">
        <w:tc>
          <w:tcPr>
            <w:tcW w:w="897" w:type="dxa"/>
          </w:tcPr>
          <w:p w:rsidR="00331BFB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331BFB" w:rsidRPr="00D26215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015" w:type="dxa"/>
          </w:tcPr>
          <w:p w:rsidR="00331BFB" w:rsidRPr="00D26215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2694" w:type="dxa"/>
          </w:tcPr>
          <w:p w:rsidR="00331BFB" w:rsidRDefault="00331BFB" w:rsidP="007B6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</w:p>
          <w:p w:rsidR="00331BFB" w:rsidRDefault="00331BFB" w:rsidP="007B61C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</w:p>
          <w:p w:rsidR="00331BFB" w:rsidRDefault="00331BFB" w:rsidP="007B6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331BFB" w:rsidRPr="000C2775" w:rsidTr="007B61C8">
        <w:tc>
          <w:tcPr>
            <w:tcW w:w="897" w:type="dxa"/>
          </w:tcPr>
          <w:p w:rsidR="00331BFB" w:rsidRPr="00B023E0" w:rsidRDefault="00331BFB" w:rsidP="007B61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015" w:type="dxa"/>
          </w:tcPr>
          <w:p w:rsidR="00331BFB" w:rsidRPr="00B023E0" w:rsidRDefault="00331BFB" w:rsidP="007B61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2694" w:type="dxa"/>
          </w:tcPr>
          <w:p w:rsidR="00331BFB" w:rsidRDefault="00331BFB" w:rsidP="007B61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12 222 399,27</w:t>
            </w:r>
          </w:p>
        </w:tc>
      </w:tr>
      <w:tr w:rsidR="00331BFB" w:rsidRPr="0001524C" w:rsidTr="007B61C8">
        <w:tc>
          <w:tcPr>
            <w:tcW w:w="897" w:type="dxa"/>
          </w:tcPr>
          <w:p w:rsidR="00331BFB" w:rsidRPr="00B023E0" w:rsidRDefault="00331BFB" w:rsidP="007B61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  <w:tc>
          <w:tcPr>
            <w:tcW w:w="6015" w:type="dxa"/>
          </w:tcPr>
          <w:p w:rsidR="00331BFB" w:rsidRPr="00B023E0" w:rsidRDefault="00331BFB" w:rsidP="007B61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хозяйства»</w:t>
            </w:r>
          </w:p>
        </w:tc>
        <w:tc>
          <w:tcPr>
            <w:tcW w:w="2694" w:type="dxa"/>
          </w:tcPr>
          <w:p w:rsidR="00331BFB" w:rsidRDefault="00331BFB" w:rsidP="007B61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5 153 599,30</w:t>
            </w:r>
          </w:p>
        </w:tc>
      </w:tr>
      <w:tr w:rsidR="00331BFB" w:rsidRPr="00A44B0F" w:rsidTr="007B61C8">
        <w:tc>
          <w:tcPr>
            <w:tcW w:w="897" w:type="dxa"/>
          </w:tcPr>
          <w:p w:rsidR="00331BFB" w:rsidRPr="00B023E0" w:rsidRDefault="00331BFB" w:rsidP="007B61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5" w:type="dxa"/>
          </w:tcPr>
          <w:p w:rsidR="00331BFB" w:rsidRPr="00B023E0" w:rsidRDefault="00331BFB" w:rsidP="007B61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4" w:type="dxa"/>
          </w:tcPr>
          <w:p w:rsidR="00331BFB" w:rsidRDefault="00331BFB" w:rsidP="007B61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17 375 998,57</w:t>
            </w:r>
          </w:p>
        </w:tc>
      </w:tr>
    </w:tbl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</w:p>
    <w:p w:rsidR="00331BFB" w:rsidRDefault="00331BFB" w:rsidP="00331BFB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4                                                                                                                          </w:t>
      </w:r>
    </w:p>
    <w:p w:rsidR="00331BFB" w:rsidRPr="00CF5137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от «</w:t>
      </w:r>
      <w:r w:rsidRPr="005D0DFE">
        <w:rPr>
          <w:lang w:val="ru-RU"/>
        </w:rPr>
        <w:t>24»</w:t>
      </w:r>
      <w:r w:rsidRPr="00CF5137">
        <w:rPr>
          <w:lang w:val="ru-RU"/>
        </w:rPr>
        <w:t xml:space="preserve"> </w:t>
      </w:r>
      <w:r>
        <w:rPr>
          <w:lang w:val="ru-RU"/>
        </w:rPr>
        <w:t>ию</w:t>
      </w:r>
      <w:r w:rsidRPr="00CF5137">
        <w:rPr>
          <w:lang w:val="ru-RU"/>
        </w:rPr>
        <w:t>ля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103</w:t>
      </w: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Источники внутреннего финансирования дефицита бюджета городского поселения Мышкин на 2014 год </w:t>
      </w: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961"/>
        <w:gridCol w:w="1701"/>
      </w:tblGrid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Факт</w:t>
            </w:r>
          </w:p>
          <w:p w:rsidR="00331BFB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 01.07.14 г.</w:t>
            </w:r>
          </w:p>
          <w:p w:rsidR="00331BFB" w:rsidRPr="0008244C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F406A" w:rsidRDefault="00331BFB" w:rsidP="007B61C8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F406A" w:rsidRDefault="00331BFB" w:rsidP="007B61C8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F406A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331BFB" w:rsidRPr="004F25D2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-1 500 000,00</w:t>
            </w:r>
          </w:p>
        </w:tc>
      </w:tr>
      <w:tr w:rsidR="00331BFB" w:rsidRPr="004F25D2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F406A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-1 500 000,00</w:t>
            </w:r>
          </w:p>
        </w:tc>
      </w:tr>
      <w:tr w:rsidR="00331BFB" w:rsidRPr="004F25D2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</w:t>
            </w:r>
            <w:r>
              <w:rPr>
                <w:sz w:val="21"/>
                <w:szCs w:val="21"/>
                <w:lang w:val="ru-RU"/>
              </w:rPr>
              <w:t>1</w:t>
            </w:r>
            <w:r w:rsidRPr="0008244C">
              <w:rPr>
                <w:sz w:val="21"/>
                <w:szCs w:val="21"/>
                <w:lang w:val="ru-RU"/>
              </w:rPr>
              <w:t xml:space="preserve"> 00 10 4610 810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8F406A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-1 500 000,00</w:t>
            </w: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639 01 05 00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5D0DFE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5D0DFE">
              <w:rPr>
                <w:sz w:val="23"/>
                <w:szCs w:val="23"/>
                <w:lang w:val="ru-RU"/>
              </w:rPr>
              <w:t>28 292,74</w:t>
            </w:r>
          </w:p>
          <w:p w:rsidR="00331BFB" w:rsidRPr="005D0DFE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5D0DFE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5D0DFE">
              <w:rPr>
                <w:sz w:val="23"/>
                <w:szCs w:val="23"/>
                <w:lang w:val="ru-RU"/>
              </w:rPr>
              <w:t>-20 081 178,41</w:t>
            </w:r>
          </w:p>
        </w:tc>
      </w:tr>
      <w:tr w:rsidR="00331BFB" w:rsidRPr="0008244C" w:rsidTr="007B61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5D0DFE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5D0DFE">
              <w:rPr>
                <w:sz w:val="23"/>
                <w:szCs w:val="23"/>
                <w:lang w:val="ru-RU"/>
              </w:rPr>
              <w:t>20 109 471,15</w:t>
            </w:r>
          </w:p>
        </w:tc>
      </w:tr>
      <w:tr w:rsidR="00331BFB" w:rsidRPr="0008244C" w:rsidTr="007B61C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08244C" w:rsidRDefault="00331BFB" w:rsidP="007B61C8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B" w:rsidRPr="005D0DFE" w:rsidRDefault="00331BFB" w:rsidP="007B61C8">
            <w:pPr>
              <w:jc w:val="center"/>
              <w:rPr>
                <w:sz w:val="23"/>
                <w:szCs w:val="23"/>
                <w:lang w:val="ru-RU"/>
              </w:rPr>
            </w:pPr>
            <w:r w:rsidRPr="005D0DFE">
              <w:rPr>
                <w:sz w:val="23"/>
                <w:szCs w:val="23"/>
                <w:lang w:val="ru-RU"/>
              </w:rPr>
              <w:t>-1 471 707,26</w:t>
            </w:r>
          </w:p>
        </w:tc>
      </w:tr>
    </w:tbl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jc w:val="center"/>
        <w:rPr>
          <w:b/>
          <w:sz w:val="27"/>
          <w:szCs w:val="27"/>
          <w:lang w:val="ru-RU"/>
        </w:rPr>
      </w:pPr>
    </w:p>
    <w:p w:rsidR="00331BFB" w:rsidRDefault="00331BFB" w:rsidP="00331BFB">
      <w:pPr>
        <w:spacing w:after="200" w:line="276" w:lineRule="auto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br w:type="page"/>
      </w:r>
    </w:p>
    <w:p w:rsidR="00331BFB" w:rsidRDefault="00331BFB" w:rsidP="00331BFB">
      <w:pPr>
        <w:jc w:val="right"/>
        <w:rPr>
          <w:sz w:val="22"/>
          <w:szCs w:val="22"/>
          <w:lang w:val="ru-RU"/>
        </w:rPr>
        <w:sectPr w:rsidR="00331BFB" w:rsidSect="00CF5137">
          <w:pgSz w:w="11906" w:h="16838"/>
          <w:pgMar w:top="567" w:right="567" w:bottom="340" w:left="1134" w:header="709" w:footer="709" w:gutter="0"/>
          <w:cols w:space="708"/>
          <w:docGrid w:linePitch="360"/>
        </w:sectPr>
      </w:pPr>
    </w:p>
    <w:p w:rsidR="00331BFB" w:rsidRPr="00FA21F3" w:rsidRDefault="00331BFB" w:rsidP="00331BF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5</w:t>
      </w:r>
      <w:r w:rsidRPr="00FA21F3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</w:p>
    <w:p w:rsidR="00331BFB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t xml:space="preserve">к  Постановлению администрации </w:t>
      </w:r>
    </w:p>
    <w:p w:rsidR="00331BFB" w:rsidRDefault="00331BFB" w:rsidP="00331BFB">
      <w:pPr>
        <w:jc w:val="right"/>
        <w:rPr>
          <w:lang w:val="ru-RU"/>
        </w:rPr>
      </w:pPr>
      <w:r w:rsidRPr="00CF5137">
        <w:rPr>
          <w:lang w:val="ru-RU"/>
        </w:rPr>
        <w:t xml:space="preserve">  городского поселения Мышкин</w:t>
      </w:r>
    </w:p>
    <w:p w:rsidR="00331BFB" w:rsidRDefault="00331BFB" w:rsidP="00331BFB">
      <w:pPr>
        <w:jc w:val="right"/>
        <w:rPr>
          <w:lang w:val="ru-RU"/>
        </w:rPr>
      </w:pPr>
      <w:r>
        <w:rPr>
          <w:lang w:val="ru-RU"/>
        </w:rPr>
        <w:t xml:space="preserve"> от «</w:t>
      </w:r>
      <w:r w:rsidRPr="00474466">
        <w:rPr>
          <w:lang w:val="ru-RU"/>
        </w:rPr>
        <w:t>24</w:t>
      </w:r>
      <w:r w:rsidRPr="00E1605C">
        <w:rPr>
          <w:lang w:val="ru-RU"/>
        </w:rPr>
        <w:t>»</w:t>
      </w:r>
      <w:r w:rsidRPr="00CF5137">
        <w:rPr>
          <w:lang w:val="ru-RU"/>
        </w:rPr>
        <w:t xml:space="preserve"> </w:t>
      </w:r>
      <w:r>
        <w:rPr>
          <w:lang w:val="ru-RU"/>
        </w:rPr>
        <w:t>июл</w:t>
      </w:r>
      <w:r w:rsidRPr="00CF5137">
        <w:rPr>
          <w:lang w:val="ru-RU"/>
        </w:rPr>
        <w:t>я 201</w:t>
      </w:r>
      <w:r>
        <w:rPr>
          <w:lang w:val="ru-RU"/>
        </w:rPr>
        <w:t>4</w:t>
      </w:r>
      <w:r w:rsidRPr="00CF5137">
        <w:rPr>
          <w:lang w:val="ru-RU"/>
        </w:rPr>
        <w:t xml:space="preserve"> г.  № </w:t>
      </w:r>
      <w:r>
        <w:rPr>
          <w:lang w:val="ru-RU"/>
        </w:rPr>
        <w:t>103</w:t>
      </w:r>
    </w:p>
    <w:tbl>
      <w:tblPr>
        <w:tblW w:w="14800" w:type="dxa"/>
        <w:tblInd w:w="1384" w:type="dxa"/>
        <w:tblLook w:val="04A0"/>
      </w:tblPr>
      <w:tblGrid>
        <w:gridCol w:w="14800"/>
      </w:tblGrid>
      <w:tr w:rsidR="00331BFB" w:rsidRPr="00FC78CE" w:rsidTr="007B61C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>Отчет</w:t>
            </w:r>
          </w:p>
        </w:tc>
      </w:tr>
      <w:tr w:rsidR="00331BFB" w:rsidRPr="00FC78CE" w:rsidTr="007B61C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о состоянии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 долга</w:t>
            </w:r>
          </w:p>
        </w:tc>
      </w:tr>
      <w:tr w:rsidR="00331BFB" w:rsidRPr="00FC78CE" w:rsidTr="007B61C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 за 1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полугодие</w:t>
            </w:r>
            <w:r w:rsidRPr="00FC78CE">
              <w:rPr>
                <w:b/>
                <w:bCs/>
                <w:sz w:val="28"/>
                <w:szCs w:val="28"/>
                <w:lang w:val="ru-RU" w:eastAsia="ru-RU"/>
              </w:rPr>
              <w:t xml:space="preserve"> 2014 года</w:t>
            </w:r>
          </w:p>
        </w:tc>
      </w:tr>
    </w:tbl>
    <w:p w:rsidR="00331BFB" w:rsidRPr="00CF5137" w:rsidRDefault="00331BFB" w:rsidP="00331BFB">
      <w:pPr>
        <w:jc w:val="right"/>
        <w:rPr>
          <w:lang w:val="ru-RU"/>
        </w:rPr>
      </w:pPr>
    </w:p>
    <w:tbl>
      <w:tblPr>
        <w:tblW w:w="14951" w:type="dxa"/>
        <w:tblLook w:val="04A0"/>
      </w:tblPr>
      <w:tblGrid>
        <w:gridCol w:w="1929"/>
        <w:gridCol w:w="1916"/>
        <w:gridCol w:w="1740"/>
        <w:gridCol w:w="1721"/>
        <w:gridCol w:w="1095"/>
        <w:gridCol w:w="1173"/>
        <w:gridCol w:w="1877"/>
        <w:gridCol w:w="1740"/>
        <w:gridCol w:w="1760"/>
      </w:tblGrid>
      <w:tr w:rsidR="00331BFB" w:rsidRPr="00912E0F" w:rsidTr="00331BFB">
        <w:trPr>
          <w:trHeight w:val="15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Остаток на 01.01.2014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 xml:space="preserve">Привлечено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 xml:space="preserve">Погашено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 xml:space="preserve">Списано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Курсовая разница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Остаток на 01.04.2014 (гр.2+гр.3-гр.4-гр.5+гр.6)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Изменение долга без учета курсовой разницы (гр.7-гр.2-гр.6)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Изменение долга с учетом курсовой разницы (гр.7-гр.2)</w:t>
            </w:r>
          </w:p>
        </w:tc>
      </w:tr>
      <w:tr w:rsidR="00331BFB" w:rsidRPr="00FC78CE" w:rsidTr="00331BFB">
        <w:trPr>
          <w:trHeight w:val="3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B" w:rsidRPr="00FC78CE" w:rsidRDefault="00331BFB" w:rsidP="007B61C8">
            <w:pPr>
              <w:jc w:val="center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9</w:t>
            </w:r>
          </w:p>
        </w:tc>
      </w:tr>
      <w:tr w:rsidR="00331BFB" w:rsidRPr="00FC78CE" w:rsidTr="00331BFB">
        <w:trPr>
          <w:trHeight w:val="9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FB" w:rsidRPr="00FC78CE" w:rsidRDefault="00331BFB" w:rsidP="007B61C8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Кредиты коммерческих банков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0,00</w:t>
            </w:r>
          </w:p>
        </w:tc>
      </w:tr>
      <w:tr w:rsidR="00331BFB" w:rsidRPr="00FC78CE" w:rsidTr="00331BF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FB" w:rsidRPr="00FC78CE" w:rsidRDefault="00331BFB" w:rsidP="007B61C8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Бюджетные  кредиты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7 000 000,00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1 500 00</w:t>
            </w: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5 500 000,00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</w:tr>
      <w:tr w:rsidR="00331BFB" w:rsidRPr="00FC78CE" w:rsidTr="00331BFB">
        <w:trPr>
          <w:trHeight w:val="63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FB" w:rsidRPr="00FC78CE" w:rsidRDefault="00331BFB" w:rsidP="007B61C8">
            <w:pPr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Ценные бумаги (облигации)*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FC78CE">
              <w:rPr>
                <w:lang w:val="ru-RU" w:eastAsia="ru-RU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lang w:val="ru-RU" w:eastAsia="ru-RU"/>
              </w:rPr>
            </w:pPr>
            <w:r w:rsidRPr="00FC78CE">
              <w:rPr>
                <w:lang w:val="ru-RU" w:eastAsia="ru-RU"/>
              </w:rPr>
              <w:t>0,00</w:t>
            </w:r>
          </w:p>
        </w:tc>
      </w:tr>
      <w:tr w:rsidR="00331BFB" w:rsidRPr="00FC78CE" w:rsidTr="00331BFB">
        <w:trPr>
          <w:trHeight w:val="9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FB" w:rsidRPr="00FC78CE" w:rsidRDefault="00331BFB" w:rsidP="007B61C8">
            <w:pPr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Итого собственный долг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7 000 000</w:t>
            </w:r>
            <w:r w:rsidRPr="00FC78CE">
              <w:rPr>
                <w:b/>
                <w:bCs/>
                <w:lang w:val="ru-RU" w:eastAsia="ru-RU"/>
              </w:rPr>
              <w:t>,</w:t>
            </w:r>
            <w:r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1 500 000</w:t>
            </w:r>
            <w:r w:rsidRPr="00FC78CE">
              <w:rPr>
                <w:b/>
                <w:bCs/>
                <w:lang w:val="ru-RU" w:eastAsia="ru-RU"/>
              </w:rPr>
              <w:t>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5 5</w:t>
            </w:r>
            <w:bookmarkStart w:id="0" w:name="_GoBack"/>
            <w:bookmarkEnd w:id="0"/>
            <w:r>
              <w:rPr>
                <w:b/>
                <w:bCs/>
                <w:lang w:val="ru-RU" w:eastAsia="ru-RU"/>
              </w:rPr>
              <w:t>00 000</w:t>
            </w:r>
            <w:r w:rsidRPr="00FC78CE">
              <w:rPr>
                <w:b/>
                <w:bCs/>
                <w:lang w:val="ru-RU" w:eastAsia="ru-RU"/>
              </w:rPr>
              <w:t>,</w:t>
            </w:r>
            <w:r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 w:rsidRPr="00FC78C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B" w:rsidRPr="00FC78CE" w:rsidRDefault="00331BFB" w:rsidP="007B61C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</w:t>
            </w:r>
            <w:r w:rsidRPr="00FC78CE">
              <w:rPr>
                <w:b/>
                <w:bCs/>
                <w:lang w:val="ru-RU" w:eastAsia="ru-RU"/>
              </w:rPr>
              <w:t>,00</w:t>
            </w:r>
          </w:p>
        </w:tc>
      </w:tr>
    </w:tbl>
    <w:p w:rsidR="00331BFB" w:rsidRDefault="00331BFB" w:rsidP="00331BFB">
      <w:pPr>
        <w:jc w:val="center"/>
        <w:rPr>
          <w:sz w:val="23"/>
          <w:szCs w:val="23"/>
          <w:lang w:val="ru-RU"/>
        </w:rPr>
      </w:pPr>
    </w:p>
    <w:p w:rsidR="00331BFB" w:rsidRDefault="00331BFB" w:rsidP="00331BFB">
      <w:pPr>
        <w:jc w:val="center"/>
        <w:rPr>
          <w:sz w:val="23"/>
          <w:szCs w:val="23"/>
          <w:lang w:val="ru-RU"/>
        </w:rPr>
      </w:pPr>
    </w:p>
    <w:p w:rsidR="00331BFB" w:rsidRDefault="00331BFB" w:rsidP="00331BFB">
      <w:pPr>
        <w:jc w:val="center"/>
        <w:rPr>
          <w:sz w:val="23"/>
          <w:szCs w:val="23"/>
          <w:lang w:val="ru-RU"/>
        </w:rPr>
      </w:pPr>
    </w:p>
    <w:p w:rsidR="00D7371E" w:rsidRDefault="00D7371E"/>
    <w:sectPr w:rsidR="00D7371E" w:rsidSect="00331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BFB"/>
    <w:rsid w:val="00331BFB"/>
    <w:rsid w:val="006F62E6"/>
    <w:rsid w:val="00912E0F"/>
    <w:rsid w:val="00D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1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31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F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33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1BF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1B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3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3466</Words>
  <Characters>19761</Characters>
  <Application>Microsoft Office Word</Application>
  <DocSecurity>0</DocSecurity>
  <Lines>164</Lines>
  <Paragraphs>46</Paragraphs>
  <ScaleCrop>false</ScaleCrop>
  <Company>Microsoft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2014-07-24T06:07:00Z</dcterms:created>
  <dcterms:modified xsi:type="dcterms:W3CDTF">2014-07-24T06:53:00Z</dcterms:modified>
</cp:coreProperties>
</file>