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AF" w:rsidRDefault="005519AF" w:rsidP="005519AF">
      <w:pPr>
        <w:pStyle w:val="ConsTitle"/>
        <w:widowControl/>
        <w:ind w:right="0"/>
        <w:jc w:val="center"/>
        <w:rPr>
          <w:sz w:val="15"/>
          <w:szCs w:val="15"/>
        </w:rPr>
      </w:pPr>
      <w:r w:rsidRPr="00316558">
        <w:rPr>
          <w:noProof/>
          <w:sz w:val="15"/>
          <w:szCs w:val="15"/>
          <w:lang w:eastAsia="ru-RU"/>
        </w:rPr>
        <w:drawing>
          <wp:inline distT="0" distB="0" distL="0" distR="0">
            <wp:extent cx="800100" cy="10572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9AF" w:rsidRDefault="005519AF" w:rsidP="005519AF">
      <w:pPr>
        <w:rPr>
          <w:sz w:val="28"/>
          <w:szCs w:val="28"/>
        </w:rPr>
      </w:pPr>
    </w:p>
    <w:p w:rsidR="005519AF" w:rsidRDefault="005519AF" w:rsidP="005519A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 МЫШКИН</w:t>
      </w:r>
    </w:p>
    <w:p w:rsidR="005519AF" w:rsidRDefault="005519AF" w:rsidP="005519A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519AF" w:rsidRPr="00316558" w:rsidRDefault="005519AF" w:rsidP="005519AF">
      <w:pPr>
        <w:jc w:val="center"/>
        <w:rPr>
          <w:b/>
          <w:sz w:val="28"/>
          <w:szCs w:val="28"/>
          <w:lang w:val="ru-RU"/>
        </w:rPr>
      </w:pPr>
      <w:r w:rsidRPr="00316558">
        <w:rPr>
          <w:b/>
          <w:sz w:val="28"/>
          <w:szCs w:val="28"/>
          <w:lang w:val="ru-RU"/>
        </w:rPr>
        <w:t>ПОСТАНОВЛЕНИЕ</w:t>
      </w:r>
    </w:p>
    <w:p w:rsidR="005519AF" w:rsidRPr="00316558" w:rsidRDefault="005519AF" w:rsidP="005519AF">
      <w:pPr>
        <w:jc w:val="center"/>
        <w:rPr>
          <w:b/>
          <w:sz w:val="28"/>
          <w:szCs w:val="28"/>
          <w:lang w:val="ru-RU"/>
        </w:rPr>
      </w:pPr>
    </w:p>
    <w:p w:rsidR="005519AF" w:rsidRPr="00316558" w:rsidRDefault="005519AF" w:rsidP="005519AF">
      <w:pPr>
        <w:rPr>
          <w:sz w:val="28"/>
          <w:szCs w:val="28"/>
          <w:lang w:val="ru-RU"/>
        </w:rPr>
      </w:pPr>
      <w:r w:rsidRPr="00316558">
        <w:rPr>
          <w:sz w:val="28"/>
          <w:szCs w:val="28"/>
          <w:lang w:val="ru-RU"/>
        </w:rPr>
        <w:t xml:space="preserve">от </w:t>
      </w:r>
      <w:r w:rsidR="007773A8">
        <w:rPr>
          <w:sz w:val="28"/>
          <w:szCs w:val="28"/>
          <w:lang w:val="ru-RU"/>
        </w:rPr>
        <w:t>29</w:t>
      </w:r>
      <w:r w:rsidRPr="0031655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мая</w:t>
      </w:r>
      <w:r w:rsidRPr="00316558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4</w:t>
      </w:r>
      <w:r w:rsidRPr="00316558">
        <w:rPr>
          <w:sz w:val="28"/>
          <w:szCs w:val="28"/>
          <w:lang w:val="ru-RU"/>
        </w:rPr>
        <w:t xml:space="preserve"> года № </w:t>
      </w:r>
      <w:r w:rsidR="00574D3C">
        <w:rPr>
          <w:sz w:val="28"/>
          <w:szCs w:val="28"/>
          <w:lang w:val="ru-RU"/>
        </w:rPr>
        <w:t>75</w:t>
      </w:r>
    </w:p>
    <w:p w:rsidR="005519AF" w:rsidRDefault="005519AF" w:rsidP="005519AF">
      <w:pPr>
        <w:shd w:val="clear" w:color="auto" w:fill="FFFFFF"/>
        <w:tabs>
          <w:tab w:val="left" w:pos="1418"/>
        </w:tabs>
        <w:rPr>
          <w:b/>
          <w:i/>
          <w:lang w:val="ru-RU"/>
        </w:rPr>
      </w:pPr>
    </w:p>
    <w:p w:rsidR="005519AF" w:rsidRPr="005519AF" w:rsidRDefault="005519AF" w:rsidP="005519AF">
      <w:pPr>
        <w:shd w:val="clear" w:color="auto" w:fill="FFFFFF"/>
        <w:tabs>
          <w:tab w:val="left" w:pos="1418"/>
        </w:tabs>
        <w:rPr>
          <w:b/>
          <w:i/>
          <w:sz w:val="28"/>
          <w:szCs w:val="28"/>
          <w:lang w:val="ru-RU"/>
        </w:rPr>
      </w:pPr>
      <w:r w:rsidRPr="005519AF">
        <w:rPr>
          <w:b/>
          <w:i/>
          <w:sz w:val="28"/>
          <w:szCs w:val="28"/>
          <w:lang w:val="ru-RU"/>
        </w:rPr>
        <w:t xml:space="preserve">О формировании фонда капитального </w:t>
      </w:r>
    </w:p>
    <w:p w:rsidR="005519AF" w:rsidRPr="005519AF" w:rsidRDefault="005519AF" w:rsidP="005519AF">
      <w:pPr>
        <w:shd w:val="clear" w:color="auto" w:fill="FFFFFF"/>
        <w:tabs>
          <w:tab w:val="left" w:pos="1418"/>
        </w:tabs>
        <w:rPr>
          <w:b/>
          <w:i/>
          <w:sz w:val="28"/>
          <w:szCs w:val="28"/>
          <w:lang w:val="ru-RU"/>
        </w:rPr>
      </w:pPr>
      <w:r w:rsidRPr="005519AF">
        <w:rPr>
          <w:b/>
          <w:i/>
          <w:sz w:val="28"/>
          <w:szCs w:val="28"/>
          <w:lang w:val="ru-RU"/>
        </w:rPr>
        <w:t xml:space="preserve">ремонта многоквартирных домов </w:t>
      </w:r>
    </w:p>
    <w:p w:rsidR="005519AF" w:rsidRPr="005519AF" w:rsidRDefault="005519AF" w:rsidP="005519AF">
      <w:pPr>
        <w:shd w:val="clear" w:color="auto" w:fill="FFFFFF"/>
        <w:tabs>
          <w:tab w:val="left" w:pos="1418"/>
        </w:tabs>
        <w:rPr>
          <w:b/>
          <w:i/>
          <w:sz w:val="28"/>
          <w:szCs w:val="28"/>
          <w:lang w:val="ru-RU"/>
        </w:rPr>
      </w:pPr>
      <w:r w:rsidRPr="005519AF">
        <w:rPr>
          <w:b/>
          <w:i/>
          <w:sz w:val="28"/>
          <w:szCs w:val="28"/>
          <w:lang w:val="ru-RU"/>
        </w:rPr>
        <w:t xml:space="preserve">на счете регионального оператора </w:t>
      </w:r>
    </w:p>
    <w:p w:rsidR="005519AF" w:rsidRPr="005519AF" w:rsidRDefault="005519AF" w:rsidP="005519AF">
      <w:pPr>
        <w:shd w:val="clear" w:color="auto" w:fill="FFFFFF"/>
        <w:tabs>
          <w:tab w:val="left" w:pos="1418"/>
        </w:tabs>
        <w:rPr>
          <w:b/>
          <w:i/>
          <w:lang w:val="ru-RU"/>
        </w:rPr>
      </w:pPr>
    </w:p>
    <w:p w:rsidR="005519AF" w:rsidRPr="005519AF" w:rsidRDefault="005519AF" w:rsidP="005519AF">
      <w:pPr>
        <w:shd w:val="clear" w:color="auto" w:fill="FFFFFF"/>
        <w:tabs>
          <w:tab w:val="left" w:pos="1418"/>
        </w:tabs>
        <w:rPr>
          <w:i/>
          <w:lang w:val="ru-RU"/>
        </w:rPr>
      </w:pPr>
    </w:p>
    <w:p w:rsidR="005519AF" w:rsidRDefault="005519AF" w:rsidP="005519A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5519AF">
        <w:rPr>
          <w:sz w:val="28"/>
          <w:szCs w:val="28"/>
          <w:lang w:val="ru-RU"/>
        </w:rPr>
        <w:t xml:space="preserve">В соответствии с частью 7 статьи 170 Жилищного кодекса Российской Федерации </w:t>
      </w:r>
    </w:p>
    <w:p w:rsidR="005519AF" w:rsidRDefault="005519AF" w:rsidP="005519A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5519AF" w:rsidRDefault="005519AF" w:rsidP="005519AF">
      <w:pPr>
        <w:autoSpaceDE w:val="0"/>
        <w:autoSpaceDN w:val="0"/>
        <w:adjustRightInd w:val="0"/>
        <w:jc w:val="both"/>
        <w:rPr>
          <w:b/>
          <w:caps/>
          <w:sz w:val="28"/>
          <w:szCs w:val="28"/>
          <w:lang w:val="ru-RU"/>
        </w:rPr>
      </w:pPr>
      <w:proofErr w:type="gramStart"/>
      <w:r w:rsidRPr="005519AF">
        <w:rPr>
          <w:b/>
          <w:caps/>
          <w:sz w:val="28"/>
          <w:szCs w:val="28"/>
          <w:lang w:val="ru-RU"/>
        </w:rPr>
        <w:t>п</w:t>
      </w:r>
      <w:proofErr w:type="gramEnd"/>
      <w:r w:rsidRPr="005519AF">
        <w:rPr>
          <w:b/>
          <w:caps/>
          <w:sz w:val="28"/>
          <w:szCs w:val="28"/>
          <w:lang w:val="ru-RU"/>
        </w:rPr>
        <w:t xml:space="preserve"> о с т а н о в л я </w:t>
      </w:r>
      <w:r>
        <w:rPr>
          <w:b/>
          <w:caps/>
          <w:sz w:val="28"/>
          <w:szCs w:val="28"/>
          <w:lang w:val="ru-RU"/>
        </w:rPr>
        <w:t>Е Т</w:t>
      </w:r>
      <w:r w:rsidRPr="005519AF">
        <w:rPr>
          <w:b/>
          <w:caps/>
          <w:sz w:val="28"/>
          <w:szCs w:val="28"/>
          <w:lang w:val="ru-RU"/>
        </w:rPr>
        <w:t>:</w:t>
      </w:r>
    </w:p>
    <w:p w:rsidR="005519AF" w:rsidRPr="005519AF" w:rsidRDefault="005519AF" w:rsidP="005519AF">
      <w:pPr>
        <w:autoSpaceDE w:val="0"/>
        <w:autoSpaceDN w:val="0"/>
        <w:adjustRightInd w:val="0"/>
        <w:jc w:val="both"/>
        <w:rPr>
          <w:b/>
          <w:caps/>
          <w:sz w:val="28"/>
          <w:szCs w:val="28"/>
          <w:lang w:val="ru-RU"/>
        </w:rPr>
      </w:pPr>
    </w:p>
    <w:p w:rsidR="005519AF" w:rsidRPr="005519AF" w:rsidRDefault="005519AF" w:rsidP="005519AF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proofErr w:type="gramStart"/>
      <w:r w:rsidRPr="005519AF">
        <w:rPr>
          <w:sz w:val="28"/>
          <w:szCs w:val="28"/>
          <w:lang w:val="ru-RU"/>
        </w:rPr>
        <w:t>Формировать фонд капитального ремонта на счете Регионального</w:t>
      </w:r>
      <w:r>
        <w:rPr>
          <w:sz w:val="28"/>
          <w:szCs w:val="28"/>
          <w:lang w:val="ru-RU"/>
        </w:rPr>
        <w:t xml:space="preserve"> </w:t>
      </w:r>
      <w:r w:rsidRPr="005519AF">
        <w:rPr>
          <w:sz w:val="28"/>
          <w:szCs w:val="28"/>
          <w:lang w:val="ru-RU"/>
        </w:rPr>
        <w:t>фонда содействия капитальному ремонту многоквартирных домов Ярославской области в отношении многоквартирных домов, расположенных на территории муниципального образования, собственники которых не выбрали способ формирования фонда капитального ремонта или выбранный ими способ не был реализован в 4-х месячный срок с даты опубликования региональной программы капитального ремонта, согласно приложению.</w:t>
      </w:r>
      <w:proofErr w:type="gramEnd"/>
    </w:p>
    <w:p w:rsidR="005519AF" w:rsidRDefault="005519AF" w:rsidP="005519AF">
      <w:pPr>
        <w:pStyle w:val="ConsPlusNormal"/>
        <w:widowControl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</w:t>
      </w:r>
      <w:r w:rsidR="00232375">
        <w:rPr>
          <w:rFonts w:ascii="Times New Roman" w:hAnsi="Times New Roman" w:cs="Times New Roman"/>
          <w:sz w:val="28"/>
          <w:szCs w:val="28"/>
        </w:rPr>
        <w:t>ления возложить на заместителя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r w:rsidR="00232375">
        <w:rPr>
          <w:rFonts w:ascii="Times New Roman" w:hAnsi="Times New Roman" w:cs="Times New Roman"/>
          <w:sz w:val="28"/>
          <w:szCs w:val="28"/>
        </w:rPr>
        <w:t>администрации городского поселения Мышкин (Быкова О.Ю.)</w:t>
      </w:r>
    </w:p>
    <w:p w:rsidR="005519AF" w:rsidRPr="008518FB" w:rsidRDefault="005519AF" w:rsidP="005519AF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r w:rsidR="000C6A74">
        <w:rPr>
          <w:rFonts w:ascii="Times New Roman" w:hAnsi="Times New Roman" w:cs="Times New Roman"/>
          <w:sz w:val="28"/>
          <w:szCs w:val="28"/>
        </w:rPr>
        <w:t xml:space="preserve"> его</w:t>
      </w:r>
      <w:proofErr w:type="gramEnd"/>
      <w:r w:rsidR="000C6A74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5519AF" w:rsidRDefault="005519AF" w:rsidP="005519AF">
      <w:pPr>
        <w:pStyle w:val="ConsPlusNormal"/>
        <w:widowControl/>
        <w:tabs>
          <w:tab w:val="left" w:pos="1418"/>
        </w:tabs>
        <w:spacing w:before="120"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19AF" w:rsidRPr="00316558" w:rsidRDefault="000C6A74" w:rsidP="005519AF">
      <w:pPr>
        <w:rPr>
          <w:lang w:val="ru-RU"/>
        </w:rPr>
      </w:pPr>
      <w:r>
        <w:rPr>
          <w:lang w:val="ru-RU"/>
        </w:rPr>
        <w:t xml:space="preserve">  </w:t>
      </w:r>
    </w:p>
    <w:p w:rsidR="005519AF" w:rsidRPr="00316558" w:rsidRDefault="005519AF" w:rsidP="005519AF">
      <w:pPr>
        <w:rPr>
          <w:lang w:val="ru-RU"/>
        </w:rPr>
      </w:pPr>
    </w:p>
    <w:p w:rsidR="005519AF" w:rsidRPr="00316558" w:rsidRDefault="005519AF" w:rsidP="005519AF">
      <w:pPr>
        <w:rPr>
          <w:lang w:val="ru-RU"/>
        </w:rPr>
      </w:pPr>
    </w:p>
    <w:p w:rsidR="005519AF" w:rsidRPr="000C6A74" w:rsidRDefault="005519AF" w:rsidP="005519AF">
      <w:pPr>
        <w:rPr>
          <w:sz w:val="28"/>
          <w:szCs w:val="28"/>
          <w:lang w:val="ru-RU"/>
        </w:rPr>
      </w:pPr>
      <w:r w:rsidRPr="000C6A74">
        <w:rPr>
          <w:sz w:val="28"/>
          <w:szCs w:val="28"/>
          <w:lang w:val="ru-RU"/>
        </w:rPr>
        <w:t xml:space="preserve">Глава </w:t>
      </w:r>
      <w:proofErr w:type="gramStart"/>
      <w:r w:rsidRPr="000C6A74">
        <w:rPr>
          <w:sz w:val="28"/>
          <w:szCs w:val="28"/>
          <w:lang w:val="ru-RU"/>
        </w:rPr>
        <w:t>городского</w:t>
      </w:r>
      <w:proofErr w:type="gramEnd"/>
    </w:p>
    <w:p w:rsidR="005519AF" w:rsidRPr="000C6A74" w:rsidRDefault="005519AF" w:rsidP="005519AF">
      <w:pPr>
        <w:rPr>
          <w:sz w:val="28"/>
          <w:szCs w:val="28"/>
          <w:lang w:val="ru-RU"/>
        </w:rPr>
      </w:pPr>
      <w:r w:rsidRPr="000C6A74">
        <w:rPr>
          <w:sz w:val="28"/>
          <w:szCs w:val="28"/>
          <w:lang w:val="ru-RU"/>
        </w:rPr>
        <w:t>поселения Мышкин                                               А.П. Лыткин</w:t>
      </w:r>
    </w:p>
    <w:p w:rsidR="005519AF" w:rsidRPr="00316558" w:rsidRDefault="005519AF" w:rsidP="005519AF">
      <w:pPr>
        <w:rPr>
          <w:lang w:val="ru-RU"/>
        </w:rPr>
      </w:pPr>
    </w:p>
    <w:p w:rsidR="005519AF" w:rsidRPr="00316558" w:rsidRDefault="005519AF" w:rsidP="005519AF">
      <w:pPr>
        <w:rPr>
          <w:lang w:val="ru-RU"/>
        </w:rPr>
      </w:pPr>
    </w:p>
    <w:p w:rsidR="005519AF" w:rsidRPr="00316558" w:rsidRDefault="005519AF" w:rsidP="005519AF">
      <w:pPr>
        <w:rPr>
          <w:lang w:val="ru-RU"/>
        </w:rPr>
      </w:pPr>
    </w:p>
    <w:p w:rsidR="005519AF" w:rsidRPr="00316558" w:rsidRDefault="005519AF" w:rsidP="005519AF">
      <w:pPr>
        <w:rPr>
          <w:lang w:val="ru-RU"/>
        </w:rPr>
      </w:pPr>
    </w:p>
    <w:p w:rsidR="005519AF" w:rsidRPr="00316558" w:rsidRDefault="005519AF" w:rsidP="005519AF">
      <w:pPr>
        <w:rPr>
          <w:lang w:val="ru-RU"/>
        </w:rPr>
      </w:pPr>
    </w:p>
    <w:p w:rsidR="005519AF" w:rsidRPr="00316558" w:rsidRDefault="005519AF" w:rsidP="005519AF">
      <w:pPr>
        <w:rPr>
          <w:lang w:val="ru-RU"/>
        </w:rPr>
      </w:pPr>
    </w:p>
    <w:p w:rsidR="005519AF" w:rsidRDefault="007773A8" w:rsidP="007773A8">
      <w:pPr>
        <w:jc w:val="right"/>
        <w:rPr>
          <w:lang w:val="ru-RU"/>
        </w:rPr>
      </w:pPr>
      <w:r>
        <w:rPr>
          <w:lang w:val="ru-RU"/>
        </w:rPr>
        <w:lastRenderedPageBreak/>
        <w:t>Приложение №1</w:t>
      </w:r>
    </w:p>
    <w:p w:rsidR="007773A8" w:rsidRDefault="007773A8" w:rsidP="007773A8">
      <w:pPr>
        <w:jc w:val="right"/>
        <w:rPr>
          <w:lang w:val="ru-RU"/>
        </w:rPr>
      </w:pPr>
      <w:r>
        <w:rPr>
          <w:lang w:val="ru-RU"/>
        </w:rPr>
        <w:t xml:space="preserve">к постановлению </w:t>
      </w:r>
    </w:p>
    <w:p w:rsidR="007773A8" w:rsidRPr="00316558" w:rsidRDefault="007773A8" w:rsidP="007773A8">
      <w:pPr>
        <w:jc w:val="right"/>
        <w:rPr>
          <w:lang w:val="ru-RU"/>
        </w:rPr>
      </w:pPr>
      <w:r>
        <w:rPr>
          <w:lang w:val="ru-RU"/>
        </w:rPr>
        <w:t xml:space="preserve">от 29.05.2014 г. № </w:t>
      </w:r>
      <w:r w:rsidR="00574D3C">
        <w:rPr>
          <w:lang w:val="ru-RU"/>
        </w:rPr>
        <w:t>75</w:t>
      </w:r>
    </w:p>
    <w:p w:rsidR="007773A8" w:rsidRDefault="007773A8" w:rsidP="007773A8">
      <w:pPr>
        <w:jc w:val="center"/>
        <w:rPr>
          <w:b/>
          <w:lang w:val="ru-RU"/>
        </w:rPr>
      </w:pPr>
    </w:p>
    <w:p w:rsidR="005519AF" w:rsidRPr="00AD7DCB" w:rsidRDefault="007773A8" w:rsidP="007773A8">
      <w:pPr>
        <w:jc w:val="center"/>
        <w:rPr>
          <w:b/>
          <w:lang w:val="ru-RU"/>
        </w:rPr>
      </w:pPr>
      <w:r w:rsidRPr="00AD7DCB">
        <w:rPr>
          <w:b/>
          <w:lang w:val="ru-RU"/>
        </w:rPr>
        <w:t>ПЕРЕЧЕНЬ МНОГОКВАРТИРНЫХ ДОМОВ,</w:t>
      </w:r>
    </w:p>
    <w:p w:rsidR="00873DA9" w:rsidRPr="00AD7DCB" w:rsidRDefault="007773A8" w:rsidP="007773A8">
      <w:pPr>
        <w:jc w:val="center"/>
        <w:rPr>
          <w:b/>
          <w:lang w:val="ru-RU"/>
        </w:rPr>
      </w:pPr>
      <w:proofErr w:type="gramStart"/>
      <w:r w:rsidRPr="00AD7DCB">
        <w:rPr>
          <w:b/>
          <w:lang w:val="ru-RU"/>
        </w:rPr>
        <w:t>собственники</w:t>
      </w:r>
      <w:proofErr w:type="gramEnd"/>
      <w:r w:rsidRPr="00AD7DCB">
        <w:rPr>
          <w:b/>
          <w:lang w:val="ru-RU"/>
        </w:rPr>
        <w:t xml:space="preserve"> которых не выбрали способ формирования фонда капитального ремонта или выбранный ими способ не был реализован в 4-х месячный срок с даты опубликования региональной программы капитального ремонта.</w:t>
      </w:r>
    </w:p>
    <w:p w:rsidR="007773A8" w:rsidRDefault="007773A8" w:rsidP="007773A8">
      <w:pPr>
        <w:jc w:val="center"/>
        <w:rPr>
          <w:b/>
          <w:lang w:val="ru-RU"/>
        </w:rPr>
      </w:pPr>
    </w:p>
    <w:tbl>
      <w:tblPr>
        <w:tblW w:w="7812" w:type="dxa"/>
        <w:tblInd w:w="93" w:type="dxa"/>
        <w:tblLook w:val="04A0"/>
      </w:tblPr>
      <w:tblGrid>
        <w:gridCol w:w="866"/>
        <w:gridCol w:w="2693"/>
        <w:gridCol w:w="2410"/>
        <w:gridCol w:w="1843"/>
      </w:tblGrid>
      <w:tr w:rsidR="00AD7DCB" w:rsidRPr="007773A8" w:rsidTr="00AD7DCB">
        <w:trPr>
          <w:trHeight w:val="3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CB" w:rsidRPr="007773A8" w:rsidRDefault="00AD7DCB" w:rsidP="007773A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773A8">
              <w:rPr>
                <w:color w:val="000000"/>
                <w:sz w:val="20"/>
                <w:szCs w:val="20"/>
                <w:lang w:val="ru-RU" w:eastAsia="ru-RU"/>
              </w:rPr>
              <w:t>№</w:t>
            </w:r>
            <w:r w:rsidRPr="007773A8">
              <w:rPr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proofErr w:type="gramStart"/>
            <w:r w:rsidRPr="007773A8">
              <w:rPr>
                <w:color w:val="000000"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  <w:r w:rsidRPr="007773A8">
              <w:rPr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7773A8">
              <w:rPr>
                <w:color w:val="000000"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7773A8" w:rsidRDefault="00AD7DCB" w:rsidP="007773A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773A8">
              <w:rPr>
                <w:color w:val="000000"/>
                <w:sz w:val="20"/>
                <w:szCs w:val="20"/>
                <w:lang w:val="ru-RU" w:eastAsia="ru-RU"/>
              </w:rPr>
              <w:t>Адрес</w:t>
            </w:r>
          </w:p>
        </w:tc>
      </w:tr>
      <w:tr w:rsidR="00AD7DCB" w:rsidRPr="007773A8" w:rsidTr="00AD7DCB">
        <w:trPr>
          <w:trHeight w:val="417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DCB" w:rsidRPr="007773A8" w:rsidRDefault="00AD7DCB" w:rsidP="007773A8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CB" w:rsidRPr="007773A8" w:rsidRDefault="00AD7DCB" w:rsidP="00AD7DC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н</w:t>
            </w:r>
            <w:r w:rsidRPr="007773A8">
              <w:rPr>
                <w:color w:val="000000"/>
                <w:sz w:val="20"/>
                <w:szCs w:val="20"/>
                <w:lang w:val="ru-RU" w:eastAsia="ru-RU"/>
              </w:rPr>
              <w:t>аименование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773A8">
              <w:rPr>
                <w:color w:val="000000"/>
                <w:sz w:val="20"/>
                <w:szCs w:val="20"/>
                <w:lang w:val="ru-RU" w:eastAsia="ru-RU"/>
              </w:rPr>
              <w:t>населенного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773A8">
              <w:rPr>
                <w:color w:val="000000"/>
                <w:sz w:val="20"/>
                <w:szCs w:val="20"/>
                <w:lang w:val="ru-RU" w:eastAsia="ru-RU"/>
              </w:rPr>
              <w:t>пункта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7773A8" w:rsidRDefault="00AD7DCB" w:rsidP="007773A8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773A8">
              <w:rPr>
                <w:color w:val="000000"/>
                <w:sz w:val="20"/>
                <w:szCs w:val="20"/>
                <w:lang w:val="ru-RU" w:eastAsia="ru-RU"/>
              </w:rPr>
              <w:t>улица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CB" w:rsidRPr="007773A8" w:rsidRDefault="00AD7DCB" w:rsidP="00AD7DC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773A8">
              <w:rPr>
                <w:color w:val="000000"/>
                <w:sz w:val="20"/>
                <w:szCs w:val="20"/>
                <w:lang w:val="ru-RU" w:eastAsia="ru-RU"/>
              </w:rPr>
              <w:t>№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773A8">
              <w:rPr>
                <w:color w:val="000000"/>
                <w:sz w:val="20"/>
                <w:szCs w:val="20"/>
                <w:lang w:val="ru-RU" w:eastAsia="ru-RU"/>
              </w:rPr>
              <w:t>дома</w:t>
            </w:r>
          </w:p>
        </w:tc>
      </w:tr>
      <w:tr w:rsidR="00AD7DCB" w:rsidRPr="007773A8" w:rsidTr="00AD7DCB">
        <w:trPr>
          <w:trHeight w:val="2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DCB">
              <w:rPr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DCB">
              <w:rPr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DCB">
              <w:rPr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AD7DCB">
              <w:rPr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 xml:space="preserve">ышкин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ул. Газовиков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3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 xml:space="preserve">ышкин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ул. Газовиков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4а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  <w:rPr>
                <w:lang w:val="ru-RU"/>
              </w:rPr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ул. Газовиков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8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  <w:rPr>
                <w:lang w:val="ru-RU"/>
              </w:rPr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ул. Газовиков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18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  <w:rPr>
                <w:lang w:val="ru-RU"/>
              </w:rPr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ул. Газовиков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23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ул. Газовиков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26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ул. Газовиков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35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ул. Газовиков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37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ул. Загородная.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45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  <w:rPr>
                <w:lang w:val="ru-RU"/>
              </w:rPr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ул. К. Либкнехта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17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  <w:rPr>
                <w:lang w:val="ru-RU"/>
              </w:rPr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ул. К. Либкнехта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21а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  <w:rPr>
                <w:lang w:val="ru-RU"/>
              </w:rPr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ул. К. Либкнехта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39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пер. Кирпичный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2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  <w:rPr>
                <w:lang w:val="ru-RU"/>
              </w:rPr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ул</w:t>
            </w:r>
            <w:proofErr w:type="gramStart"/>
            <w:r w:rsidRPr="00AD7DCB">
              <w:rPr>
                <w:color w:val="000000"/>
                <w:lang w:val="ru-RU" w:eastAsia="ru-RU"/>
              </w:rPr>
              <w:t>.К</w:t>
            </w:r>
            <w:proofErr w:type="gramEnd"/>
            <w:r w:rsidRPr="00AD7DCB">
              <w:rPr>
                <w:color w:val="000000"/>
                <w:lang w:val="ru-RU" w:eastAsia="ru-RU"/>
              </w:rPr>
              <w:t>овалева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19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  <w:rPr>
                <w:lang w:val="ru-RU"/>
              </w:rPr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ул</w:t>
            </w:r>
            <w:proofErr w:type="gramStart"/>
            <w:r w:rsidRPr="00AD7DCB">
              <w:rPr>
                <w:color w:val="000000"/>
                <w:lang w:val="ru-RU" w:eastAsia="ru-RU"/>
              </w:rPr>
              <w:t>.К</w:t>
            </w:r>
            <w:proofErr w:type="gramEnd"/>
            <w:r w:rsidRPr="00AD7DCB">
              <w:rPr>
                <w:color w:val="000000"/>
                <w:lang w:val="ru-RU" w:eastAsia="ru-RU"/>
              </w:rPr>
              <w:t>овалева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31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  <w:rPr>
                <w:lang w:val="ru-RU"/>
              </w:rPr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ул. Комсомольская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7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ул. Комсомольская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13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ул. Комсомольская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16а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ул. Комсомольская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18а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ул. Комсомольская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19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ул. Комсомольская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23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ул. Комсомольская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24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ул. Комсомольская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25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ул. Комсомольская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33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 xml:space="preserve">ул. </w:t>
            </w:r>
            <w:proofErr w:type="spellStart"/>
            <w:r w:rsidRPr="00AD7DCB">
              <w:rPr>
                <w:color w:val="000000"/>
                <w:lang w:val="ru-RU" w:eastAsia="ru-RU"/>
              </w:rPr>
              <w:t>Мологская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45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  <w:rPr>
                <w:lang w:val="ru-RU"/>
              </w:rPr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ул. Нагорная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8а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  <w:rPr>
                <w:lang w:val="ru-RU"/>
              </w:rPr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ул</w:t>
            </w:r>
            <w:proofErr w:type="gramStart"/>
            <w:r w:rsidRPr="00AD7DCB">
              <w:rPr>
                <w:color w:val="000000"/>
                <w:lang w:val="ru-RU" w:eastAsia="ru-RU"/>
              </w:rPr>
              <w:t>.Н</w:t>
            </w:r>
            <w:proofErr w:type="gramEnd"/>
            <w:r w:rsidRPr="00AD7DCB">
              <w:rPr>
                <w:color w:val="000000"/>
                <w:lang w:val="ru-RU" w:eastAsia="ru-RU"/>
              </w:rPr>
              <w:t>икольская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9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  <w:rPr>
                <w:lang w:val="ru-RU"/>
              </w:rPr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ул. Окружная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2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ул. Окружная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4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ул. Окружная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6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ул. Окружная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8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ул. Окружная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10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ул. Окружная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31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ул. Строителей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1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  <w:rPr>
                <w:lang w:val="ru-RU"/>
              </w:rPr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ул. Строителей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7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lastRenderedPageBreak/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  <w:rPr>
                <w:lang w:val="ru-RU"/>
              </w:rPr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 xml:space="preserve">ул. </w:t>
            </w:r>
            <w:proofErr w:type="spellStart"/>
            <w:r w:rsidRPr="00AD7DCB">
              <w:rPr>
                <w:color w:val="000000"/>
                <w:lang w:val="ru-RU" w:eastAsia="ru-RU"/>
              </w:rPr>
              <w:t>Угличская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70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  <w:rPr>
                <w:lang w:val="ru-RU"/>
              </w:rPr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 xml:space="preserve">ул. </w:t>
            </w:r>
            <w:proofErr w:type="spellStart"/>
            <w:r w:rsidRPr="00AD7DCB">
              <w:rPr>
                <w:color w:val="000000"/>
                <w:lang w:val="ru-RU" w:eastAsia="ru-RU"/>
              </w:rPr>
              <w:t>Угличская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74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 xml:space="preserve">ул. </w:t>
            </w:r>
            <w:proofErr w:type="spellStart"/>
            <w:r w:rsidRPr="00AD7DCB">
              <w:rPr>
                <w:color w:val="000000"/>
                <w:lang w:val="ru-RU" w:eastAsia="ru-RU"/>
              </w:rPr>
              <w:t>Угличская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80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 xml:space="preserve">ул. </w:t>
            </w:r>
            <w:proofErr w:type="spellStart"/>
            <w:r w:rsidRPr="00AD7DCB">
              <w:rPr>
                <w:color w:val="000000"/>
                <w:lang w:val="ru-RU" w:eastAsia="ru-RU"/>
              </w:rPr>
              <w:t>Угличская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88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ул. Успенская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3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  <w:rPr>
                <w:lang w:val="ru-RU"/>
              </w:rPr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ул. Успенская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22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  <w:rPr>
                <w:lang w:val="ru-RU"/>
              </w:rPr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ул. Успенская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27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  <w:rPr>
                <w:lang w:val="ru-RU"/>
              </w:rPr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ул. Успенская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3а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 xml:space="preserve">ул. </w:t>
            </w:r>
            <w:proofErr w:type="spellStart"/>
            <w:r w:rsidRPr="00AD7DCB">
              <w:rPr>
                <w:color w:val="000000"/>
                <w:lang w:val="ru-RU" w:eastAsia="ru-RU"/>
              </w:rPr>
              <w:t>Штабская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13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  <w:rPr>
                <w:lang w:val="ru-RU"/>
              </w:rPr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 xml:space="preserve">ул. </w:t>
            </w:r>
            <w:proofErr w:type="spellStart"/>
            <w:r w:rsidRPr="00AD7DCB">
              <w:rPr>
                <w:color w:val="000000"/>
                <w:lang w:val="ru-RU" w:eastAsia="ru-RU"/>
              </w:rPr>
              <w:t>Штабская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14а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  <w:rPr>
                <w:lang w:val="ru-RU"/>
              </w:rPr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 xml:space="preserve">ул. </w:t>
            </w:r>
            <w:proofErr w:type="spellStart"/>
            <w:r w:rsidRPr="00AD7DCB">
              <w:rPr>
                <w:color w:val="000000"/>
                <w:lang w:val="ru-RU" w:eastAsia="ru-RU"/>
              </w:rPr>
              <w:t>Штабская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20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  <w:rPr>
                <w:lang w:val="ru-RU"/>
              </w:rPr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 xml:space="preserve">ул. </w:t>
            </w:r>
            <w:proofErr w:type="spellStart"/>
            <w:r w:rsidRPr="00AD7DCB">
              <w:rPr>
                <w:color w:val="000000"/>
                <w:lang w:val="ru-RU" w:eastAsia="ru-RU"/>
              </w:rPr>
              <w:t>Штабская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22а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 xml:space="preserve">ул. </w:t>
            </w:r>
            <w:proofErr w:type="spellStart"/>
            <w:r w:rsidRPr="00AD7DCB">
              <w:rPr>
                <w:color w:val="000000"/>
                <w:lang w:val="ru-RU" w:eastAsia="ru-RU"/>
              </w:rPr>
              <w:t>Штабская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24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 xml:space="preserve">ул. </w:t>
            </w:r>
            <w:proofErr w:type="spellStart"/>
            <w:r w:rsidRPr="00AD7DCB">
              <w:rPr>
                <w:color w:val="000000"/>
                <w:lang w:val="ru-RU" w:eastAsia="ru-RU"/>
              </w:rPr>
              <w:t>Штабская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24а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 xml:space="preserve">ул. </w:t>
            </w:r>
            <w:proofErr w:type="spellStart"/>
            <w:r w:rsidRPr="00AD7DCB">
              <w:rPr>
                <w:color w:val="000000"/>
                <w:lang w:val="ru-RU" w:eastAsia="ru-RU"/>
              </w:rPr>
              <w:t>Штабская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26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ул. Энергетиков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6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  <w:rPr>
                <w:lang w:val="ru-RU"/>
              </w:rPr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ул. Энергетиков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10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  <w:rPr>
                <w:lang w:val="ru-RU"/>
              </w:rPr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ул. Энергетиков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11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  <w:rPr>
                <w:lang w:val="ru-RU"/>
              </w:rPr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ул. Энергетиков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13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ул. Энергетиков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22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ул. Энергетиков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24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ул. Энергетиков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46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E62C6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ул. Энергетиков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52</w:t>
            </w:r>
          </w:p>
        </w:tc>
      </w:tr>
      <w:tr w:rsidR="00AD7DCB" w:rsidRPr="007773A8" w:rsidTr="00AD7DC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AD7DCB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г</w:t>
            </w:r>
            <w:proofErr w:type="gramStart"/>
            <w:r w:rsidRPr="00AD7DCB">
              <w:rPr>
                <w:color w:val="000000"/>
                <w:lang w:val="ru-RU" w:eastAsia="ru-RU"/>
              </w:rPr>
              <w:t>.М</w:t>
            </w:r>
            <w:proofErr w:type="gramEnd"/>
            <w:r w:rsidRPr="00AD7DCB">
              <w:rPr>
                <w:color w:val="000000"/>
                <w:lang w:val="ru-RU" w:eastAsia="ru-RU"/>
              </w:rPr>
              <w:t>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CB" w:rsidRPr="00AD7DCB" w:rsidRDefault="00AD7DCB" w:rsidP="007773A8">
            <w:pPr>
              <w:jc w:val="center"/>
            </w:pPr>
            <w:r w:rsidRPr="00AD7DCB">
              <w:rPr>
                <w:color w:val="000000"/>
                <w:lang w:val="ru-RU" w:eastAsia="ru-RU"/>
              </w:rPr>
              <w:t>ул. Энергетиков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CB" w:rsidRPr="00AD7DCB" w:rsidRDefault="00AD7DCB" w:rsidP="007773A8">
            <w:pPr>
              <w:jc w:val="center"/>
              <w:rPr>
                <w:color w:val="000000"/>
                <w:lang w:val="ru-RU" w:eastAsia="ru-RU"/>
              </w:rPr>
            </w:pPr>
            <w:r w:rsidRPr="00AD7DCB">
              <w:rPr>
                <w:color w:val="000000"/>
                <w:lang w:val="ru-RU" w:eastAsia="ru-RU"/>
              </w:rPr>
              <w:t>58</w:t>
            </w:r>
          </w:p>
        </w:tc>
      </w:tr>
    </w:tbl>
    <w:p w:rsidR="007773A8" w:rsidRPr="007773A8" w:rsidRDefault="007773A8" w:rsidP="007773A8">
      <w:pPr>
        <w:jc w:val="center"/>
        <w:rPr>
          <w:b/>
          <w:lang w:val="ru-RU"/>
        </w:rPr>
      </w:pPr>
    </w:p>
    <w:sectPr w:rsidR="007773A8" w:rsidRPr="007773A8" w:rsidSect="00873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7DB"/>
    <w:multiLevelType w:val="hybridMultilevel"/>
    <w:tmpl w:val="306E552E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5DA1DD9"/>
    <w:multiLevelType w:val="hybridMultilevel"/>
    <w:tmpl w:val="A3A6B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9AF"/>
    <w:rsid w:val="000C6A74"/>
    <w:rsid w:val="00132D16"/>
    <w:rsid w:val="00232375"/>
    <w:rsid w:val="002C5A84"/>
    <w:rsid w:val="005519AF"/>
    <w:rsid w:val="00574D3C"/>
    <w:rsid w:val="007773A8"/>
    <w:rsid w:val="008441F7"/>
    <w:rsid w:val="00873DA9"/>
    <w:rsid w:val="00AD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519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5519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9AF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rmal">
    <w:name w:val="ConsPlusNormal"/>
    <w:rsid w:val="005519A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551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2014-05-30T06:01:00Z</cp:lastPrinted>
  <dcterms:created xsi:type="dcterms:W3CDTF">2014-05-30T04:16:00Z</dcterms:created>
  <dcterms:modified xsi:type="dcterms:W3CDTF">2014-05-30T09:18:00Z</dcterms:modified>
</cp:coreProperties>
</file>