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0E" w:rsidRDefault="0005170E" w:rsidP="0005170E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812223" cy="1056904"/>
            <wp:effectExtent l="19050" t="0" r="6927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40" cy="106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0E" w:rsidRDefault="0005170E" w:rsidP="0005170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05170E" w:rsidRPr="00934459" w:rsidRDefault="0005170E" w:rsidP="0005170E">
      <w:pPr>
        <w:jc w:val="center"/>
        <w:rPr>
          <w:b/>
          <w:sz w:val="30"/>
          <w:szCs w:val="30"/>
        </w:rPr>
      </w:pPr>
      <w:r w:rsidRPr="00934459">
        <w:rPr>
          <w:b/>
          <w:sz w:val="30"/>
          <w:szCs w:val="30"/>
        </w:rPr>
        <w:t>АДМИНИСТРАЦИЯ  ГОРОДСКОГО  ПОСЕЛЕНИЯ  МЫШКИН</w:t>
      </w:r>
    </w:p>
    <w:p w:rsidR="0005170E" w:rsidRDefault="0005170E" w:rsidP="0005170E">
      <w:pPr>
        <w:jc w:val="center"/>
        <w:rPr>
          <w:sz w:val="28"/>
          <w:szCs w:val="28"/>
        </w:rPr>
      </w:pPr>
    </w:p>
    <w:p w:rsidR="0005170E" w:rsidRDefault="0005170E" w:rsidP="0005170E">
      <w:pPr>
        <w:pStyle w:val="1"/>
      </w:pPr>
      <w:r>
        <w:t>ПОСТАНОВЛЕНИЕ</w:t>
      </w:r>
    </w:p>
    <w:p w:rsidR="0005170E" w:rsidRDefault="0005170E" w:rsidP="0005170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ышкин</w:t>
      </w:r>
    </w:p>
    <w:p w:rsidR="0005170E" w:rsidRDefault="0005170E" w:rsidP="0005170E">
      <w:pPr>
        <w:rPr>
          <w:sz w:val="28"/>
          <w:szCs w:val="28"/>
        </w:rPr>
      </w:pPr>
    </w:p>
    <w:p w:rsidR="0005170E" w:rsidRPr="00392811" w:rsidRDefault="0005170E" w:rsidP="0005170E">
      <w:r w:rsidRPr="00392811">
        <w:t xml:space="preserve">от  24. 03. 2014 г.    №  37 </w:t>
      </w:r>
    </w:p>
    <w:p w:rsidR="0005170E" w:rsidRDefault="0005170E" w:rsidP="0005170E"/>
    <w:p w:rsidR="0005170E" w:rsidRDefault="0005170E" w:rsidP="0005170E">
      <w:r w:rsidRPr="00FB6509">
        <w:t>О</w:t>
      </w:r>
      <w:r>
        <w:t xml:space="preserve"> внесении изменений в постановление администрации </w:t>
      </w:r>
    </w:p>
    <w:p w:rsidR="0005170E" w:rsidRDefault="0005170E" w:rsidP="0005170E">
      <w:r>
        <w:t xml:space="preserve">городского поселения Мышкин от 09.04.2012 №38 </w:t>
      </w:r>
    </w:p>
    <w:p w:rsidR="0005170E" w:rsidRDefault="0005170E" w:rsidP="0005170E">
      <w:r>
        <w:t xml:space="preserve">«Об утверждении административного регламента </w:t>
      </w:r>
      <w:proofErr w:type="gramStart"/>
      <w:r>
        <w:t>по</w:t>
      </w:r>
      <w:proofErr w:type="gramEnd"/>
      <w:r>
        <w:t xml:space="preserve"> </w:t>
      </w:r>
    </w:p>
    <w:p w:rsidR="0005170E" w:rsidRDefault="0005170E" w:rsidP="0005170E">
      <w:r>
        <w:t xml:space="preserve">предоставлению муниципальной услуги «Выдача ордеров </w:t>
      </w:r>
    </w:p>
    <w:p w:rsidR="0005170E" w:rsidRDefault="0005170E" w:rsidP="0005170E">
      <w:r>
        <w:t xml:space="preserve">на проведение земляных работ муниципальным учреждением </w:t>
      </w:r>
    </w:p>
    <w:p w:rsidR="0005170E" w:rsidRPr="00FB6509" w:rsidRDefault="0005170E" w:rsidP="0005170E">
      <w:r>
        <w:t>«Управление городского хозяйства»</w:t>
      </w:r>
      <w:r w:rsidRPr="00FB6509">
        <w:t xml:space="preserve"> </w:t>
      </w:r>
    </w:p>
    <w:p w:rsidR="0005170E" w:rsidRDefault="0005170E" w:rsidP="0005170E">
      <w:pPr>
        <w:tabs>
          <w:tab w:val="left" w:pos="6600"/>
        </w:tabs>
      </w:pPr>
    </w:p>
    <w:p w:rsidR="0005170E" w:rsidRPr="00FB6509" w:rsidRDefault="0005170E" w:rsidP="0005170E">
      <w:pPr>
        <w:tabs>
          <w:tab w:val="left" w:pos="6600"/>
        </w:tabs>
      </w:pPr>
    </w:p>
    <w:p w:rsidR="0005170E" w:rsidRDefault="0005170E" w:rsidP="0005170E">
      <w:pPr>
        <w:tabs>
          <w:tab w:val="left" w:pos="6600"/>
        </w:tabs>
        <w:ind w:firstLine="540"/>
        <w:jc w:val="both"/>
      </w:pPr>
      <w:r w:rsidRPr="00FB6509">
        <w:t>В соответствии с Федеральным законом</w:t>
      </w:r>
      <w:r>
        <w:t xml:space="preserve"> от 06.10.2003 года </w:t>
      </w:r>
      <w:r w:rsidRPr="00FB6509">
        <w:t xml:space="preserve"> № 131- ФЗ «Об общих принципах организации местного самоуправления в Российской Федерации»</w:t>
      </w:r>
      <w:r>
        <w:t>, Решением Муниципального Совета городского поселения Мышкин от 08.05.2013 №13 «Об утверждении Правил благоустройства территории городского поселения Мышкин»</w:t>
      </w:r>
      <w:r w:rsidRPr="00FB6509">
        <w:t>,</w:t>
      </w:r>
      <w:r w:rsidR="00392811">
        <w:t xml:space="preserve"> Уставом городского поселения Мышкин,</w:t>
      </w:r>
      <w:r w:rsidRPr="00FB6509">
        <w:t xml:space="preserve"> </w:t>
      </w:r>
    </w:p>
    <w:p w:rsidR="0005170E" w:rsidRPr="00FB6509" w:rsidRDefault="0005170E" w:rsidP="0005170E">
      <w:pPr>
        <w:tabs>
          <w:tab w:val="left" w:pos="6600"/>
        </w:tabs>
        <w:ind w:firstLine="540"/>
        <w:jc w:val="both"/>
      </w:pPr>
    </w:p>
    <w:p w:rsidR="0005170E" w:rsidRPr="00FB6509" w:rsidRDefault="0005170E" w:rsidP="0005170E">
      <w:pPr>
        <w:tabs>
          <w:tab w:val="left" w:pos="6600"/>
        </w:tabs>
        <w:jc w:val="both"/>
        <w:rPr>
          <w:b/>
        </w:rPr>
      </w:pPr>
      <w:r w:rsidRPr="00FB6509">
        <w:rPr>
          <w:b/>
        </w:rPr>
        <w:t>АДМИНИСТРАЦИЯ ПОСТАНОВЛЯЕТ:</w:t>
      </w:r>
    </w:p>
    <w:p w:rsidR="0005170E" w:rsidRPr="00FB6509" w:rsidRDefault="0005170E" w:rsidP="0005170E">
      <w:pPr>
        <w:tabs>
          <w:tab w:val="left" w:pos="6600"/>
        </w:tabs>
        <w:jc w:val="both"/>
        <w:rPr>
          <w:b/>
        </w:rPr>
      </w:pPr>
    </w:p>
    <w:p w:rsidR="00392811" w:rsidRPr="00FB6509" w:rsidRDefault="0005170E" w:rsidP="004E01D1">
      <w:pPr>
        <w:ind w:firstLine="708"/>
        <w:jc w:val="both"/>
      </w:pPr>
      <w:r w:rsidRPr="00FB6509">
        <w:t xml:space="preserve">1. </w:t>
      </w:r>
      <w:r w:rsidR="00392811">
        <w:t>Внести изменения в Приложение №1 Административного регламента по предоставлению</w:t>
      </w:r>
      <w:r w:rsidR="00392811" w:rsidRPr="00392811">
        <w:t xml:space="preserve"> </w:t>
      </w:r>
      <w:r w:rsidR="00392811">
        <w:t>муниципальной услуги «Выдача ордеров на проведение земляных работ муниципальным учреждением «Управление городского хозяйства»</w:t>
      </w:r>
      <w:r w:rsidR="00FE611A">
        <w:t>,</w:t>
      </w:r>
      <w:r w:rsidR="004E01D1">
        <w:t xml:space="preserve"> утвержденного</w:t>
      </w:r>
      <w:r w:rsidR="004E01D1" w:rsidRPr="004E01D1">
        <w:t xml:space="preserve"> </w:t>
      </w:r>
      <w:r w:rsidR="004E01D1">
        <w:t xml:space="preserve"> постановлением администрации городского поселения Мышкин от 09.04.2012 №38</w:t>
      </w:r>
      <w:r w:rsidR="00392811">
        <w:t>, изложив в новой редакции (Приложение №1 к Регламенту).</w:t>
      </w:r>
      <w:r w:rsidR="00392811" w:rsidRPr="00FB6509">
        <w:t xml:space="preserve"> </w:t>
      </w:r>
    </w:p>
    <w:p w:rsidR="0005170E" w:rsidRPr="00FB6509" w:rsidRDefault="00392811" w:rsidP="0005170E">
      <w:pPr>
        <w:tabs>
          <w:tab w:val="left" w:pos="6600"/>
        </w:tabs>
        <w:ind w:firstLine="540"/>
        <w:jc w:val="both"/>
      </w:pPr>
      <w:r>
        <w:t>2</w:t>
      </w:r>
      <w:r w:rsidR="0005170E" w:rsidRPr="00FB6509">
        <w:t xml:space="preserve">. </w:t>
      </w:r>
      <w:proofErr w:type="gramStart"/>
      <w:r w:rsidR="0005170E" w:rsidRPr="00FB6509">
        <w:t>Контроль</w:t>
      </w:r>
      <w:r w:rsidR="0005170E">
        <w:t xml:space="preserve"> </w:t>
      </w:r>
      <w:r w:rsidR="0005170E" w:rsidRPr="00FB6509">
        <w:t xml:space="preserve"> за</w:t>
      </w:r>
      <w:proofErr w:type="gramEnd"/>
      <w:r w:rsidR="0005170E" w:rsidRPr="00FB6509">
        <w:t xml:space="preserve"> исполнением настоящего постановления </w:t>
      </w:r>
      <w:r w:rsidR="0005170E">
        <w:t>возложить на заместителя Главы администрации городского поселения Мышкин О.Ю.Быкову.</w:t>
      </w:r>
    </w:p>
    <w:p w:rsidR="0005170E" w:rsidRPr="00FB6509" w:rsidRDefault="0005170E" w:rsidP="0005170E">
      <w:pPr>
        <w:tabs>
          <w:tab w:val="left" w:pos="6600"/>
        </w:tabs>
        <w:ind w:firstLine="540"/>
        <w:jc w:val="both"/>
      </w:pPr>
      <w:r w:rsidRPr="00FB6509">
        <w:t>4. Постановление вступает в силу с момента  подписания.</w:t>
      </w:r>
    </w:p>
    <w:p w:rsidR="0005170E" w:rsidRDefault="0005170E" w:rsidP="0005170E">
      <w:pPr>
        <w:tabs>
          <w:tab w:val="left" w:pos="6600"/>
        </w:tabs>
        <w:jc w:val="both"/>
      </w:pPr>
    </w:p>
    <w:p w:rsidR="004E01D1" w:rsidRPr="00FB6509" w:rsidRDefault="004E01D1" w:rsidP="0005170E">
      <w:pPr>
        <w:tabs>
          <w:tab w:val="left" w:pos="6600"/>
        </w:tabs>
        <w:jc w:val="both"/>
      </w:pPr>
    </w:p>
    <w:p w:rsidR="0005170E" w:rsidRDefault="0005170E" w:rsidP="0005170E">
      <w:pPr>
        <w:tabs>
          <w:tab w:val="left" w:pos="6600"/>
        </w:tabs>
        <w:jc w:val="both"/>
        <w:rPr>
          <w:sz w:val="26"/>
          <w:szCs w:val="26"/>
        </w:rPr>
      </w:pPr>
    </w:p>
    <w:p w:rsidR="0005170E" w:rsidRDefault="0005170E" w:rsidP="0005170E">
      <w:pPr>
        <w:tabs>
          <w:tab w:val="left" w:pos="6600"/>
        </w:tabs>
        <w:jc w:val="both"/>
      </w:pPr>
      <w:r>
        <w:rPr>
          <w:sz w:val="26"/>
          <w:szCs w:val="26"/>
        </w:rPr>
        <w:t xml:space="preserve">Глава городского поселения Мышкин                                           А.П.Лыткин </w:t>
      </w:r>
    </w:p>
    <w:p w:rsidR="008466B0" w:rsidRDefault="008466B0"/>
    <w:p w:rsidR="00392811" w:rsidRDefault="00392811"/>
    <w:p w:rsidR="00392811" w:rsidRDefault="00392811"/>
    <w:p w:rsidR="00392811" w:rsidRDefault="00392811"/>
    <w:p w:rsidR="00392811" w:rsidRDefault="00392811"/>
    <w:p w:rsidR="00392811" w:rsidRDefault="00392811"/>
    <w:p w:rsidR="00392811" w:rsidRDefault="00392811"/>
    <w:p w:rsidR="00392811" w:rsidRDefault="00392811"/>
    <w:p w:rsidR="00392811" w:rsidRDefault="00392811"/>
    <w:p w:rsidR="00392811" w:rsidRDefault="00392811"/>
    <w:p w:rsidR="00392811" w:rsidRDefault="00392811"/>
    <w:p w:rsidR="00392811" w:rsidRDefault="00392811" w:rsidP="00392811">
      <w:pPr>
        <w:pStyle w:val="ConsPlusNormal"/>
        <w:widowControl/>
        <w:ind w:left="-360" w:firstLine="360"/>
        <w:jc w:val="right"/>
        <w:rPr>
          <w:rFonts w:ascii="Times New Roman" w:hAnsi="Times New Roman" w:cs="Times New Roman"/>
          <w:sz w:val="24"/>
          <w:szCs w:val="24"/>
        </w:rPr>
        <w:sectPr w:rsidR="00392811" w:rsidSect="00891B7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392811" w:rsidRPr="00F26300" w:rsidRDefault="00392811" w:rsidP="00392811">
      <w:pPr>
        <w:pStyle w:val="ConsPlusNormal"/>
        <w:widowControl/>
        <w:ind w:left="-36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2630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Pr="00F26300">
        <w:rPr>
          <w:rFonts w:ascii="Times New Roman" w:hAnsi="Times New Roman" w:cs="Times New Roman"/>
          <w:sz w:val="24"/>
          <w:szCs w:val="24"/>
        </w:rPr>
        <w:br w:type="textWrapping" w:clear="all"/>
        <w:t>к Регламенту</w:t>
      </w:r>
    </w:p>
    <w:p w:rsidR="00392811" w:rsidRDefault="00392811" w:rsidP="003928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92811" w:rsidRDefault="00392811" w:rsidP="003928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92811" w:rsidRDefault="00392811" w:rsidP="0039281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392811" w:rsidRDefault="00392811" w:rsidP="0039281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«Управление городского хозяйства»</w:t>
      </w:r>
    </w:p>
    <w:p w:rsidR="00392811" w:rsidRDefault="00392811" w:rsidP="0039281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</w:p>
    <w:p w:rsidR="00392811" w:rsidRDefault="00392811" w:rsidP="003928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92811" w:rsidRPr="001228EF" w:rsidRDefault="00392811" w:rsidP="003928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28EF">
        <w:rPr>
          <w:rFonts w:ascii="Times New Roman" w:hAnsi="Times New Roman" w:cs="Times New Roman"/>
          <w:b/>
          <w:sz w:val="40"/>
          <w:szCs w:val="40"/>
        </w:rPr>
        <w:t xml:space="preserve">О </w:t>
      </w:r>
      <w:proofErr w:type="gramStart"/>
      <w:r w:rsidRPr="001228EF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1228EF">
        <w:rPr>
          <w:rFonts w:ascii="Times New Roman" w:hAnsi="Times New Roman" w:cs="Times New Roman"/>
          <w:b/>
          <w:sz w:val="40"/>
          <w:szCs w:val="40"/>
        </w:rPr>
        <w:t xml:space="preserve"> Д Е Р №</w:t>
      </w:r>
    </w:p>
    <w:p w:rsidR="00392811" w:rsidRPr="001228EF" w:rsidRDefault="00392811" w:rsidP="003928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28EF">
        <w:rPr>
          <w:rFonts w:ascii="Times New Roman" w:hAnsi="Times New Roman" w:cs="Times New Roman"/>
          <w:sz w:val="28"/>
          <w:szCs w:val="28"/>
        </w:rPr>
        <w:t>на про</w:t>
      </w:r>
      <w:r>
        <w:rPr>
          <w:rFonts w:ascii="Times New Roman" w:hAnsi="Times New Roman" w:cs="Times New Roman"/>
          <w:sz w:val="28"/>
          <w:szCs w:val="28"/>
        </w:rPr>
        <w:t>ведение</w:t>
      </w:r>
      <w:r w:rsidRPr="001228EF">
        <w:rPr>
          <w:rFonts w:ascii="Times New Roman" w:hAnsi="Times New Roman" w:cs="Times New Roman"/>
          <w:sz w:val="28"/>
          <w:szCs w:val="28"/>
        </w:rPr>
        <w:t xml:space="preserve"> земляных работ</w:t>
      </w:r>
    </w:p>
    <w:p w:rsidR="00392811" w:rsidRDefault="00392811" w:rsidP="003928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92811" w:rsidRPr="001228EF" w:rsidRDefault="00392811" w:rsidP="00392811">
      <w:pPr>
        <w:pStyle w:val="ConsPlusNormal"/>
        <w:widowControl/>
        <w:tabs>
          <w:tab w:val="left" w:pos="6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228E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228EF">
        <w:rPr>
          <w:rFonts w:ascii="Times New Roman" w:hAnsi="Times New Roman" w:cs="Times New Roman"/>
          <w:sz w:val="24"/>
          <w:szCs w:val="24"/>
        </w:rPr>
        <w:t xml:space="preserve">  представителю</w:t>
      </w:r>
      <w:r w:rsidRPr="00122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92811" w:rsidRDefault="00392811" w:rsidP="00392811">
      <w:pPr>
        <w:pStyle w:val="ConsPlusNormal"/>
        <w:widowControl/>
        <w:tabs>
          <w:tab w:val="left" w:pos="463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(фамилия, имя, отчество, должность)</w:t>
      </w:r>
    </w:p>
    <w:p w:rsidR="00392811" w:rsidRPr="001228EF" w:rsidRDefault="00392811" w:rsidP="00392811">
      <w:pPr>
        <w:pStyle w:val="ConsPlusNormal"/>
        <w:widowControl/>
        <w:tabs>
          <w:tab w:val="left" w:pos="67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28EF">
        <w:rPr>
          <w:rFonts w:ascii="Times New Roman" w:hAnsi="Times New Roman" w:cs="Times New Roman"/>
          <w:sz w:val="24"/>
          <w:szCs w:val="24"/>
        </w:rPr>
        <w:t>Гражданину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92811" w:rsidRDefault="00392811" w:rsidP="00392811">
      <w:pPr>
        <w:pStyle w:val="ConsPlusNormal"/>
        <w:widowControl/>
        <w:tabs>
          <w:tab w:val="left" w:pos="3705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28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92811" w:rsidRPr="001228EF" w:rsidRDefault="00392811" w:rsidP="00392811">
      <w:pPr>
        <w:pStyle w:val="ConsPlusNormal"/>
        <w:widowControl/>
        <w:tabs>
          <w:tab w:val="left" w:pos="67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28EF">
        <w:rPr>
          <w:rFonts w:ascii="Times New Roman" w:hAnsi="Times New Roman" w:cs="Times New Roman"/>
          <w:sz w:val="24"/>
          <w:szCs w:val="24"/>
        </w:rPr>
        <w:t>на право производства работ с разрытием траншей (котлованов)____________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92811" w:rsidRPr="001228EF" w:rsidRDefault="00392811" w:rsidP="00392811">
      <w:pPr>
        <w:pStyle w:val="ConsPlusNormal"/>
        <w:widowControl/>
        <w:tabs>
          <w:tab w:val="left" w:pos="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228EF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228EF">
        <w:rPr>
          <w:rFonts w:ascii="Times New Roman" w:hAnsi="Times New Roman" w:cs="Times New Roman"/>
          <w:sz w:val="24"/>
          <w:szCs w:val="24"/>
        </w:rPr>
        <w:t>__</w:t>
      </w:r>
    </w:p>
    <w:p w:rsidR="00392811" w:rsidRPr="001228EF" w:rsidRDefault="00392811" w:rsidP="003928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28EF">
        <w:rPr>
          <w:rFonts w:ascii="Times New Roman" w:hAnsi="Times New Roman" w:cs="Times New Roman"/>
          <w:sz w:val="24"/>
          <w:szCs w:val="24"/>
        </w:rPr>
        <w:t>(место прокладки)</w:t>
      </w:r>
    </w:p>
    <w:p w:rsidR="00392811" w:rsidRPr="001228EF" w:rsidRDefault="00392811" w:rsidP="00392811">
      <w:pPr>
        <w:pStyle w:val="ConsPlusNormal"/>
        <w:widowControl/>
        <w:tabs>
          <w:tab w:val="left" w:pos="66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8EF">
        <w:rPr>
          <w:rFonts w:ascii="Times New Roman" w:hAnsi="Times New Roman" w:cs="Times New Roman"/>
          <w:sz w:val="24"/>
          <w:szCs w:val="24"/>
        </w:rPr>
        <w:t xml:space="preserve">в соответствии с проектом, согласованным отделом архитектуры администрации  </w:t>
      </w:r>
      <w:proofErr w:type="spellStart"/>
      <w:r w:rsidRPr="001228EF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Pr="001228E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2811" w:rsidRDefault="00392811" w:rsidP="00392811">
      <w:pPr>
        <w:pStyle w:val="ConsPlusNormal"/>
        <w:widowControl/>
        <w:tabs>
          <w:tab w:val="left" w:pos="73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проведении работ обязуюсь:</w:t>
      </w:r>
    </w:p>
    <w:p w:rsidR="00392811" w:rsidRDefault="00392811" w:rsidP="00392811">
      <w:pPr>
        <w:pStyle w:val="ConsPlusNormal"/>
        <w:widowControl/>
        <w:tabs>
          <w:tab w:val="left" w:pos="76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392811" w:rsidRDefault="00392811" w:rsidP="00392811">
      <w:pPr>
        <w:pStyle w:val="ConsPlusNormal"/>
        <w:widowControl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392811" w:rsidRDefault="00392811" w:rsidP="0039281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Все земляные работы проводить в строгом соответствии с имеющимся проектом и  условиями согласований.</w:t>
      </w:r>
    </w:p>
    <w:p w:rsidR="00392811" w:rsidRDefault="00392811" w:rsidP="00392811">
      <w:pPr>
        <w:pStyle w:val="ConsPlusNormal"/>
        <w:widowControl/>
        <w:tabs>
          <w:tab w:val="left" w:pos="709"/>
        </w:tabs>
        <w:ind w:left="709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2.При пересечении с трассой подземных коммуникаций вызвать до начала работ на место разрытия представителей от следующих организаций:</w:t>
      </w:r>
    </w:p>
    <w:p w:rsidR="00392811" w:rsidRDefault="00392811" w:rsidP="00392811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392811" w:rsidRDefault="00392811" w:rsidP="00392811">
      <w:pPr>
        <w:pStyle w:val="ConsPlusNormal"/>
        <w:widowControl/>
        <w:tabs>
          <w:tab w:val="left" w:pos="765"/>
          <w:tab w:val="left" w:pos="148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2811" w:rsidRDefault="00392811" w:rsidP="00392811">
      <w:pPr>
        <w:pStyle w:val="ConsPlusNormal"/>
        <w:widowControl/>
        <w:tabs>
          <w:tab w:val="left" w:pos="765"/>
          <w:tab w:val="left" w:pos="1485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Работы  начать   «__»____________20</w:t>
      </w:r>
      <w:r w:rsidR="000202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__г  и  закончить  со  всеми  работами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811" w:rsidRDefault="00392811" w:rsidP="00392811">
      <w:pPr>
        <w:pStyle w:val="ConsPlusNormal"/>
        <w:widowControl/>
        <w:tabs>
          <w:tab w:val="left" w:pos="765"/>
          <w:tab w:val="left" w:pos="1485"/>
        </w:tabs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восстановлению  до  «___»___________20</w:t>
      </w:r>
      <w:r w:rsidR="000202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2811" w:rsidRDefault="00392811" w:rsidP="003928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92811" w:rsidRDefault="00392811" w:rsidP="00392811">
      <w:pPr>
        <w:pStyle w:val="ConsPlusNormal"/>
        <w:widowControl/>
        <w:tabs>
          <w:tab w:val="left" w:pos="6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4.После  окончания работ представить в отдел архитектуры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района исполнительную съемку в М 1:500 (или  исполнительную  схему-чертёж с привязкой к твёрдым контурам местности) не позднее:</w:t>
      </w:r>
    </w:p>
    <w:p w:rsidR="00392811" w:rsidRDefault="00392811" w:rsidP="00392811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     » __________20___г</w:t>
      </w:r>
    </w:p>
    <w:p w:rsidR="00392811" w:rsidRDefault="00392811" w:rsidP="00392811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92811" w:rsidRDefault="00392811" w:rsidP="00392811">
      <w:pPr>
        <w:pStyle w:val="ConsPlusNormal"/>
        <w:widowControl/>
        <w:tabs>
          <w:tab w:val="left" w:pos="69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Настоящий ордер и проект со всеми согласованиями иметь на месте работ постоянно для предъявления инструктирующим лицам.</w:t>
      </w:r>
    </w:p>
    <w:p w:rsidR="00392811" w:rsidRDefault="00392811" w:rsidP="00392811">
      <w:pPr>
        <w:pStyle w:val="ConsPlusNormal"/>
        <w:widowControl/>
        <w:tabs>
          <w:tab w:val="left" w:pos="69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производство работ прописан по адресу:</w:t>
      </w:r>
    </w:p>
    <w:p w:rsidR="00392811" w:rsidRDefault="00392811" w:rsidP="00392811">
      <w:pPr>
        <w:pStyle w:val="ConsPlusNormal"/>
        <w:widowControl/>
        <w:tabs>
          <w:tab w:val="left" w:pos="69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392811" w:rsidRDefault="00392811" w:rsidP="003928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92811" w:rsidRDefault="00392811" w:rsidP="0039281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организации, осуществляющей земляные работы: _____________________________________</w:t>
      </w:r>
    </w:p>
    <w:p w:rsidR="00392811" w:rsidRDefault="00392811" w:rsidP="0039281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Ордер выдан: «____» ____________20____г</w:t>
      </w:r>
    </w:p>
    <w:p w:rsidR="00392811" w:rsidRDefault="00392811" w:rsidP="003928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92811" w:rsidRDefault="00392811" w:rsidP="003928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92811" w:rsidRDefault="00392811" w:rsidP="00392811">
      <w:pPr>
        <w:pStyle w:val="ConsPlusNormal"/>
        <w:widowControl/>
        <w:tabs>
          <w:tab w:val="left" w:pos="573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 w:rsidR="00F85F05">
        <w:rPr>
          <w:rFonts w:ascii="Times New Roman" w:hAnsi="Times New Roman" w:cs="Times New Roman"/>
          <w:sz w:val="24"/>
          <w:szCs w:val="24"/>
        </w:rPr>
        <w:t>_________________</w:t>
      </w:r>
    </w:p>
    <w:p w:rsidR="00392811" w:rsidRDefault="00392811" w:rsidP="00392811">
      <w:pPr>
        <w:pStyle w:val="ConsPlusNormal"/>
        <w:widowControl/>
        <w:tabs>
          <w:tab w:val="left" w:pos="573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92811" w:rsidRDefault="00392811" w:rsidP="00392811">
      <w:pPr>
        <w:pStyle w:val="ConsPlusNormal"/>
        <w:widowControl/>
        <w:tabs>
          <w:tab w:val="left" w:pos="573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92811" w:rsidRDefault="00392811" w:rsidP="003928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92811" w:rsidRDefault="00392811" w:rsidP="00392811">
      <w:pPr>
        <w:pStyle w:val="ConsPlusNormal"/>
        <w:widowControl/>
        <w:tabs>
          <w:tab w:val="left" w:pos="574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Ордер получил: 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92811" w:rsidRDefault="00392811"/>
    <w:sectPr w:rsidR="00392811" w:rsidSect="0039281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170E"/>
    <w:rsid w:val="00020258"/>
    <w:rsid w:val="0005170E"/>
    <w:rsid w:val="00357726"/>
    <w:rsid w:val="00392811"/>
    <w:rsid w:val="00460353"/>
    <w:rsid w:val="004E01D1"/>
    <w:rsid w:val="008466B0"/>
    <w:rsid w:val="00A62F38"/>
    <w:rsid w:val="00DA5120"/>
    <w:rsid w:val="00F85F05"/>
    <w:rsid w:val="00F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170E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05170E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51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0E"/>
    <w:rPr>
      <w:rFonts w:ascii="Tahoma" w:hAnsi="Tahoma" w:cs="Tahoma"/>
      <w:sz w:val="16"/>
      <w:szCs w:val="16"/>
    </w:rPr>
  </w:style>
  <w:style w:type="paragraph" w:customStyle="1" w:styleId="a5">
    <w:name w:val=" Знак Знак Знак Знак Знак Знак Знак"/>
    <w:basedOn w:val="a"/>
    <w:rsid w:val="000517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05170E"/>
    <w:rPr>
      <w:color w:val="0000FF"/>
      <w:u w:val="single"/>
    </w:rPr>
  </w:style>
  <w:style w:type="paragraph" w:customStyle="1" w:styleId="ConsPlusNormal">
    <w:name w:val="ConsPlusNormal"/>
    <w:rsid w:val="003928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2014-03-28T11:04:00Z</cp:lastPrinted>
  <dcterms:created xsi:type="dcterms:W3CDTF">2014-03-28T10:35:00Z</dcterms:created>
  <dcterms:modified xsi:type="dcterms:W3CDTF">2014-03-28T11:10:00Z</dcterms:modified>
</cp:coreProperties>
</file>