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CB4" w:rsidRDefault="006A5CB4" w:rsidP="006A5CB4">
      <w:pPr>
        <w:spacing w:after="0" w:line="240" w:lineRule="auto"/>
        <w:jc w:val="center"/>
        <w:rPr>
          <w:rFonts w:ascii="Times New Roman" w:eastAsiaTheme="minorHAnsi" w:hAnsi="Times New Roman"/>
          <w:b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Theme="minorHAnsi" w:hAnsi="Times New Roman"/>
          <w:b/>
          <w:sz w:val="32"/>
          <w:szCs w:val="32"/>
          <w:lang w:eastAsia="ru-RU"/>
        </w:rPr>
        <w:t>С 1 июля н</w:t>
      </w:r>
      <w:r w:rsidR="00362CBD" w:rsidRPr="00362CBD">
        <w:rPr>
          <w:rFonts w:ascii="Times New Roman" w:eastAsiaTheme="minorHAnsi" w:hAnsi="Times New Roman"/>
          <w:b/>
          <w:sz w:val="32"/>
          <w:szCs w:val="32"/>
          <w:lang w:eastAsia="ru-RU"/>
        </w:rPr>
        <w:t>алоговые уведомления</w:t>
      </w:r>
    </w:p>
    <w:p w:rsidR="00362CBD" w:rsidRPr="00362CBD" w:rsidRDefault="00362CBD" w:rsidP="006A5CB4">
      <w:pPr>
        <w:spacing w:after="0" w:line="240" w:lineRule="auto"/>
        <w:jc w:val="center"/>
        <w:rPr>
          <w:rFonts w:ascii="Times New Roman" w:eastAsiaTheme="minorHAnsi" w:hAnsi="Times New Roman"/>
          <w:b/>
          <w:sz w:val="32"/>
          <w:szCs w:val="32"/>
          <w:lang w:eastAsia="ru-RU"/>
        </w:rPr>
      </w:pPr>
      <w:r w:rsidRPr="00362CBD">
        <w:rPr>
          <w:rFonts w:ascii="Times New Roman" w:eastAsiaTheme="minorHAnsi" w:hAnsi="Times New Roman"/>
          <w:b/>
          <w:sz w:val="32"/>
          <w:szCs w:val="32"/>
          <w:lang w:eastAsia="ru-RU"/>
        </w:rPr>
        <w:t xml:space="preserve">можно получать через </w:t>
      </w:r>
      <w:r w:rsidR="006A5CB4">
        <w:rPr>
          <w:rFonts w:ascii="Times New Roman" w:eastAsiaTheme="minorHAnsi" w:hAnsi="Times New Roman"/>
          <w:b/>
          <w:sz w:val="32"/>
          <w:szCs w:val="32"/>
          <w:lang w:eastAsia="ru-RU"/>
        </w:rPr>
        <w:t xml:space="preserve">портал </w:t>
      </w:r>
      <w:proofErr w:type="spellStart"/>
      <w:r w:rsidR="006A5CB4">
        <w:rPr>
          <w:rFonts w:ascii="Times New Roman" w:eastAsiaTheme="minorHAnsi" w:hAnsi="Times New Roman"/>
          <w:b/>
          <w:sz w:val="32"/>
          <w:szCs w:val="32"/>
          <w:lang w:eastAsia="ru-RU"/>
        </w:rPr>
        <w:t>Госуслуг</w:t>
      </w:r>
      <w:proofErr w:type="spellEnd"/>
    </w:p>
    <w:p w:rsidR="00362CBD" w:rsidRPr="00362CBD" w:rsidRDefault="00362CBD" w:rsidP="00362CBD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ru-RU"/>
        </w:rPr>
      </w:pPr>
    </w:p>
    <w:p w:rsidR="00362CBD" w:rsidRPr="00362CBD" w:rsidRDefault="006A5CB4" w:rsidP="00362CB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  <w:lang w:eastAsia="ru-RU"/>
        </w:rPr>
        <w:t xml:space="preserve">          П</w:t>
      </w:r>
      <w:r w:rsidR="00362CBD" w:rsidRPr="00362CBD">
        <w:rPr>
          <w:rFonts w:ascii="Times New Roman" w:eastAsiaTheme="minorHAnsi" w:hAnsi="Times New Roman"/>
          <w:sz w:val="28"/>
          <w:szCs w:val="28"/>
          <w:lang w:eastAsia="ru-RU"/>
        </w:rPr>
        <w:t>олуч</w:t>
      </w:r>
      <w:r>
        <w:rPr>
          <w:rFonts w:ascii="Times New Roman" w:eastAsiaTheme="minorHAnsi" w:hAnsi="Times New Roman"/>
          <w:sz w:val="28"/>
          <w:szCs w:val="28"/>
          <w:lang w:eastAsia="ru-RU"/>
        </w:rPr>
        <w:t>и</w:t>
      </w:r>
      <w:r w:rsidR="00362CBD" w:rsidRPr="00362CBD">
        <w:rPr>
          <w:rFonts w:ascii="Times New Roman" w:eastAsiaTheme="minorHAnsi" w:hAnsi="Times New Roman"/>
          <w:sz w:val="28"/>
          <w:szCs w:val="28"/>
          <w:lang w:eastAsia="ru-RU"/>
        </w:rPr>
        <w:t>ть налогов</w:t>
      </w:r>
      <w:r>
        <w:rPr>
          <w:rFonts w:ascii="Times New Roman" w:eastAsiaTheme="minorHAnsi" w:hAnsi="Times New Roman"/>
          <w:sz w:val="28"/>
          <w:szCs w:val="28"/>
          <w:lang w:eastAsia="ru-RU"/>
        </w:rPr>
        <w:t>о</w:t>
      </w:r>
      <w:r w:rsidR="00362CBD" w:rsidRPr="00362CBD">
        <w:rPr>
          <w:rFonts w:ascii="Times New Roman" w:eastAsiaTheme="minorHAnsi" w:hAnsi="Times New Roman"/>
          <w:sz w:val="28"/>
          <w:szCs w:val="28"/>
          <w:lang w:eastAsia="ru-RU"/>
        </w:rPr>
        <w:t>е уведомлени</w:t>
      </w:r>
      <w:r>
        <w:rPr>
          <w:rFonts w:ascii="Times New Roman" w:eastAsiaTheme="minorHAnsi" w:hAnsi="Times New Roman"/>
          <w:sz w:val="28"/>
          <w:szCs w:val="28"/>
          <w:lang w:eastAsia="ru-RU"/>
        </w:rPr>
        <w:t>е</w:t>
      </w:r>
      <w:r w:rsidR="00362CBD" w:rsidRPr="00362CBD">
        <w:rPr>
          <w:rFonts w:ascii="Times New Roman" w:eastAsiaTheme="minorHAnsi" w:hAnsi="Times New Roman"/>
          <w:sz w:val="28"/>
          <w:szCs w:val="28"/>
          <w:lang w:eastAsia="ru-RU"/>
        </w:rPr>
        <w:t xml:space="preserve"> на уплату имущественных налогов физических лиц</w:t>
      </w:r>
      <w:r w:rsidRPr="006A5CB4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ru-RU"/>
        </w:rPr>
        <w:t>с</w:t>
      </w:r>
      <w:r w:rsidRPr="00362CBD">
        <w:rPr>
          <w:rFonts w:ascii="Times New Roman" w:eastAsiaTheme="minorHAnsi" w:hAnsi="Times New Roman"/>
          <w:sz w:val="28"/>
          <w:szCs w:val="28"/>
          <w:lang w:eastAsia="ru-RU"/>
        </w:rPr>
        <w:t xml:space="preserve"> 1 июля 2023 года</w:t>
      </w:r>
      <w:r>
        <w:rPr>
          <w:rFonts w:ascii="Times New Roman" w:eastAsiaTheme="minorHAnsi" w:hAnsi="Times New Roman"/>
          <w:sz w:val="28"/>
          <w:szCs w:val="28"/>
          <w:lang w:eastAsia="ru-RU"/>
        </w:rPr>
        <w:t xml:space="preserve"> можно</w:t>
      </w:r>
      <w:r w:rsidR="00362CBD" w:rsidRPr="00362CBD">
        <w:rPr>
          <w:rFonts w:ascii="Times New Roman" w:eastAsiaTheme="minorHAnsi" w:hAnsi="Times New Roman"/>
          <w:sz w:val="28"/>
          <w:szCs w:val="28"/>
          <w:lang w:eastAsia="ru-RU"/>
        </w:rPr>
        <w:t xml:space="preserve"> через</w:t>
      </w:r>
      <w:r w:rsidR="00362CBD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r w:rsidR="00864F7C" w:rsidRPr="00864F7C">
        <w:rPr>
          <w:rFonts w:ascii="Times New Roman" w:hAnsi="Times New Roman"/>
          <w:noProof/>
          <w:color w:val="000000" w:themeColor="text1"/>
          <w:sz w:val="28"/>
          <w:szCs w:val="28"/>
        </w:rPr>
        <w:t>един</w:t>
      </w:r>
      <w:r w:rsidR="00864F7C">
        <w:rPr>
          <w:rFonts w:ascii="Times New Roman" w:hAnsi="Times New Roman"/>
          <w:noProof/>
          <w:color w:val="000000" w:themeColor="text1"/>
          <w:sz w:val="28"/>
          <w:szCs w:val="28"/>
        </w:rPr>
        <w:t>ый портал</w:t>
      </w:r>
      <w:r w:rsidR="00864F7C" w:rsidRPr="00864F7C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государственных и муниципальных услуг</w:t>
      </w:r>
      <w:r w:rsidR="00864F7C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</w:t>
      </w:r>
      <w:r w:rsidR="00864F7C" w:rsidRPr="00864F7C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</w:t>
      </w:r>
      <w:r w:rsidR="00864F7C">
        <w:rPr>
          <w:rFonts w:ascii="Times New Roman" w:hAnsi="Times New Roman"/>
          <w:noProof/>
          <w:color w:val="000000" w:themeColor="text1"/>
          <w:sz w:val="28"/>
          <w:szCs w:val="28"/>
        </w:rPr>
        <w:t>(</w:t>
      </w:r>
      <w:hyperlink r:id="rId5" w:history="1">
        <w:r w:rsidR="00864F7C" w:rsidRPr="00864F7C">
          <w:rPr>
            <w:rFonts w:ascii="Times New Roman" w:hAnsi="Times New Roman"/>
            <w:noProof/>
            <w:color w:val="000000" w:themeColor="text1"/>
            <w:sz w:val="28"/>
            <w:szCs w:val="28"/>
            <w:lang w:val="en-US"/>
          </w:rPr>
          <w:t>www</w:t>
        </w:r>
        <w:r w:rsidR="00864F7C" w:rsidRPr="00864F7C">
          <w:rPr>
            <w:rFonts w:ascii="Times New Roman" w:hAnsi="Times New Roman"/>
            <w:noProof/>
            <w:color w:val="000000" w:themeColor="text1"/>
            <w:sz w:val="28"/>
            <w:szCs w:val="28"/>
          </w:rPr>
          <w:t>.</w:t>
        </w:r>
        <w:r w:rsidR="00864F7C" w:rsidRPr="00864F7C">
          <w:rPr>
            <w:rFonts w:ascii="Times New Roman" w:hAnsi="Times New Roman"/>
            <w:noProof/>
            <w:color w:val="000000" w:themeColor="text1"/>
            <w:sz w:val="28"/>
            <w:szCs w:val="28"/>
            <w:lang w:val="en-US"/>
          </w:rPr>
          <w:t>gosuslugi</w:t>
        </w:r>
        <w:r w:rsidR="00864F7C" w:rsidRPr="00864F7C">
          <w:rPr>
            <w:rFonts w:ascii="Times New Roman" w:hAnsi="Times New Roman"/>
            <w:noProof/>
            <w:color w:val="000000" w:themeColor="text1"/>
            <w:sz w:val="28"/>
            <w:szCs w:val="28"/>
          </w:rPr>
          <w:t>.</w:t>
        </w:r>
        <w:r w:rsidR="00864F7C" w:rsidRPr="00864F7C">
          <w:rPr>
            <w:rFonts w:ascii="Times New Roman" w:hAnsi="Times New Roman"/>
            <w:noProof/>
            <w:color w:val="000000" w:themeColor="text1"/>
            <w:sz w:val="28"/>
            <w:szCs w:val="28"/>
            <w:lang w:val="en-US"/>
          </w:rPr>
          <w:t>ru</w:t>
        </w:r>
      </w:hyperlink>
      <w:r w:rsidR="00864F7C">
        <w:rPr>
          <w:rFonts w:ascii="Times New Roman" w:hAnsi="Times New Roman"/>
          <w:noProof/>
          <w:color w:val="000000" w:themeColor="text1"/>
          <w:sz w:val="28"/>
          <w:szCs w:val="28"/>
        </w:rPr>
        <w:t>)</w:t>
      </w:r>
      <w:r w:rsidR="00362CBD">
        <w:rPr>
          <w:rFonts w:ascii="Times New Roman" w:eastAsiaTheme="minorHAnsi" w:hAnsi="Times New Roman"/>
          <w:sz w:val="28"/>
          <w:szCs w:val="28"/>
          <w:lang w:eastAsia="ru-RU"/>
        </w:rPr>
        <w:t>.</w:t>
      </w:r>
      <w:r w:rsidR="00362CBD" w:rsidRPr="00362CBD">
        <w:rPr>
          <w:rFonts w:ascii="Times New Roman" w:eastAsiaTheme="minorHAnsi" w:hAnsi="Times New Roman"/>
          <w:sz w:val="28"/>
          <w:szCs w:val="28"/>
          <w:lang w:eastAsia="ru-RU"/>
        </w:rPr>
        <w:t xml:space="preserve"> Для этого нужно</w:t>
      </w:r>
      <w:r w:rsidR="00362CBD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r w:rsidR="00362CBD" w:rsidRPr="00362CBD">
        <w:rPr>
          <w:rFonts w:ascii="Times New Roman" w:eastAsiaTheme="minorHAnsi" w:hAnsi="Times New Roman"/>
          <w:sz w:val="28"/>
          <w:szCs w:val="28"/>
          <w:lang w:eastAsia="ru-RU"/>
        </w:rPr>
        <w:t xml:space="preserve">иметь подтвержденную учетную запись на </w:t>
      </w:r>
      <w:proofErr w:type="spellStart"/>
      <w:r w:rsidR="00362CBD" w:rsidRPr="00362CBD">
        <w:rPr>
          <w:rFonts w:ascii="Times New Roman" w:eastAsiaTheme="minorHAnsi" w:hAnsi="Times New Roman"/>
          <w:sz w:val="28"/>
          <w:szCs w:val="28"/>
          <w:lang w:eastAsia="ru-RU"/>
        </w:rPr>
        <w:t>Госуслугах</w:t>
      </w:r>
      <w:proofErr w:type="spellEnd"/>
      <w:r w:rsidR="00362CBD">
        <w:rPr>
          <w:rFonts w:ascii="Times New Roman" w:eastAsiaTheme="minorHAnsi" w:hAnsi="Times New Roman"/>
          <w:sz w:val="28"/>
          <w:szCs w:val="28"/>
          <w:lang w:eastAsia="ru-RU"/>
        </w:rPr>
        <w:t xml:space="preserve"> и </w:t>
      </w:r>
      <w:r w:rsidR="00362CBD" w:rsidRPr="00362CBD">
        <w:rPr>
          <w:rFonts w:ascii="Times New Roman" w:eastAsiaTheme="minorHAnsi" w:hAnsi="Times New Roman"/>
          <w:sz w:val="28"/>
          <w:szCs w:val="28"/>
          <w:lang w:eastAsia="ru-RU"/>
        </w:rPr>
        <w:t xml:space="preserve">предоставить согласие на передачу документов через портал </w:t>
      </w:r>
      <w:proofErr w:type="spellStart"/>
      <w:r w:rsidR="00362CBD" w:rsidRPr="00362CBD">
        <w:rPr>
          <w:rFonts w:ascii="Times New Roman" w:eastAsiaTheme="minorHAnsi" w:hAnsi="Times New Roman"/>
          <w:sz w:val="28"/>
          <w:szCs w:val="28"/>
          <w:lang w:eastAsia="ru-RU"/>
        </w:rPr>
        <w:t>Госуслуг</w:t>
      </w:r>
      <w:proofErr w:type="spellEnd"/>
      <w:r w:rsidR="00362CBD" w:rsidRPr="00362CBD">
        <w:rPr>
          <w:rFonts w:ascii="Times New Roman" w:eastAsiaTheme="minorHAnsi" w:hAnsi="Times New Roman"/>
          <w:sz w:val="28"/>
          <w:szCs w:val="28"/>
          <w:lang w:eastAsia="ru-RU"/>
        </w:rPr>
        <w:t>.</w:t>
      </w:r>
    </w:p>
    <w:p w:rsidR="00362CBD" w:rsidRPr="00362CBD" w:rsidRDefault="006A5CB4" w:rsidP="00362CB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  <w:lang w:eastAsia="ru-RU"/>
        </w:rPr>
        <w:t xml:space="preserve">        </w:t>
      </w:r>
      <w:r w:rsidR="00362CBD" w:rsidRPr="00362CBD">
        <w:rPr>
          <w:rFonts w:ascii="Times New Roman" w:eastAsiaTheme="minorHAnsi" w:hAnsi="Times New Roman"/>
          <w:sz w:val="28"/>
          <w:szCs w:val="28"/>
          <w:lang w:eastAsia="ru-RU"/>
        </w:rPr>
        <w:t xml:space="preserve">Получив уведомление на уплату имущественных налогов либо требование об уплате задолженности, пользователи </w:t>
      </w:r>
      <w:proofErr w:type="gramStart"/>
      <w:r w:rsidR="00362CBD" w:rsidRPr="00362CBD">
        <w:rPr>
          <w:rFonts w:ascii="Times New Roman" w:eastAsiaTheme="minorHAnsi" w:hAnsi="Times New Roman"/>
          <w:sz w:val="28"/>
          <w:szCs w:val="28"/>
          <w:lang w:eastAsia="ru-RU"/>
        </w:rPr>
        <w:t>портала  </w:t>
      </w:r>
      <w:proofErr w:type="spellStart"/>
      <w:r w:rsidR="00362CBD" w:rsidRPr="00362CBD">
        <w:rPr>
          <w:rFonts w:ascii="Times New Roman" w:eastAsiaTheme="minorHAnsi" w:hAnsi="Times New Roman"/>
          <w:sz w:val="28"/>
          <w:szCs w:val="28"/>
          <w:lang w:eastAsia="ru-RU"/>
        </w:rPr>
        <w:t>Госуслуг</w:t>
      </w:r>
      <w:proofErr w:type="spellEnd"/>
      <w:proofErr w:type="gramEnd"/>
      <w:r w:rsidR="00362CBD" w:rsidRPr="00362CBD">
        <w:rPr>
          <w:rFonts w:ascii="Times New Roman" w:eastAsiaTheme="minorHAnsi" w:hAnsi="Times New Roman"/>
          <w:sz w:val="28"/>
          <w:szCs w:val="28"/>
          <w:lang w:eastAsia="ru-RU"/>
        </w:rPr>
        <w:t xml:space="preserve"> смогут уплатить начисления </w:t>
      </w:r>
      <w:r>
        <w:rPr>
          <w:rFonts w:ascii="Times New Roman" w:eastAsiaTheme="minorHAnsi" w:hAnsi="Times New Roman"/>
          <w:sz w:val="28"/>
          <w:szCs w:val="28"/>
          <w:lang w:eastAsia="ru-RU"/>
        </w:rPr>
        <w:t xml:space="preserve">по земельному, транспортному налогам и по налогу на имущество, </w:t>
      </w:r>
      <w:r w:rsidR="00362CBD" w:rsidRPr="00362CBD">
        <w:rPr>
          <w:rFonts w:ascii="Times New Roman" w:eastAsiaTheme="minorHAnsi" w:hAnsi="Times New Roman"/>
          <w:sz w:val="28"/>
          <w:szCs w:val="28"/>
          <w:lang w:eastAsia="ru-RU"/>
        </w:rPr>
        <w:t>либо налоговую задолженность в режиме онлайн. </w:t>
      </w:r>
    </w:p>
    <w:p w:rsidR="00362CBD" w:rsidRPr="00362CBD" w:rsidRDefault="006A5CB4" w:rsidP="00362CB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         </w:t>
      </w:r>
      <w:r w:rsidRPr="006A5CB4">
        <w:rPr>
          <w:rFonts w:ascii="Times New Roman" w:eastAsiaTheme="minorHAnsi" w:hAnsi="Times New Roman"/>
          <w:sz w:val="28"/>
          <w:szCs w:val="28"/>
          <w:lang w:eastAsia="ru-RU"/>
        </w:rPr>
        <w:t xml:space="preserve">При получении согласия о направлении документов через </w:t>
      </w:r>
      <w:proofErr w:type="spellStart"/>
      <w:r w:rsidRPr="006A5CB4">
        <w:rPr>
          <w:rFonts w:ascii="Times New Roman" w:eastAsiaTheme="minorHAnsi" w:hAnsi="Times New Roman"/>
          <w:sz w:val="28"/>
          <w:szCs w:val="28"/>
          <w:lang w:eastAsia="ru-RU"/>
        </w:rPr>
        <w:t>Госуслуги</w:t>
      </w:r>
      <w:proofErr w:type="spellEnd"/>
      <w:r w:rsidRPr="006A5CB4">
        <w:rPr>
          <w:rFonts w:ascii="Times New Roman" w:eastAsiaTheme="minorHAnsi" w:hAnsi="Times New Roman"/>
          <w:sz w:val="28"/>
          <w:szCs w:val="28"/>
          <w:lang w:eastAsia="ru-RU"/>
        </w:rPr>
        <w:t>, документы не будут дублироваться заказными письмами по почте.</w:t>
      </w:r>
      <w:r>
        <w:rPr>
          <w:rFonts w:ascii="Times New Roman" w:eastAsiaTheme="minorHAnsi" w:hAnsi="Times New Roman"/>
          <w:sz w:val="28"/>
          <w:szCs w:val="28"/>
          <w:lang w:eastAsia="ru-RU"/>
        </w:rPr>
        <w:t xml:space="preserve"> В то же время г</w:t>
      </w:r>
      <w:r w:rsidR="00362CBD" w:rsidRPr="00362CBD">
        <w:rPr>
          <w:rFonts w:ascii="Times New Roman" w:eastAsiaTheme="minorHAnsi" w:hAnsi="Times New Roman"/>
          <w:sz w:val="28"/>
          <w:szCs w:val="28"/>
          <w:lang w:eastAsia="ru-RU"/>
        </w:rPr>
        <w:t xml:space="preserve">ражданин вправе в любое время отозвать предоставленное согласие, если получение документов через </w:t>
      </w:r>
      <w:r w:rsidR="00D212DD">
        <w:rPr>
          <w:rFonts w:ascii="Times New Roman" w:eastAsiaTheme="minorHAnsi" w:hAnsi="Times New Roman"/>
          <w:sz w:val="28"/>
          <w:szCs w:val="28"/>
          <w:lang w:eastAsia="ru-RU"/>
        </w:rPr>
        <w:t>данный портал</w:t>
      </w:r>
      <w:r w:rsidR="00362CBD" w:rsidRPr="00362CBD">
        <w:rPr>
          <w:rFonts w:ascii="Times New Roman" w:eastAsiaTheme="minorHAnsi" w:hAnsi="Times New Roman"/>
          <w:sz w:val="28"/>
          <w:szCs w:val="28"/>
          <w:lang w:eastAsia="ru-RU"/>
        </w:rPr>
        <w:t xml:space="preserve"> ему не потребуется.</w:t>
      </w:r>
    </w:p>
    <w:p w:rsidR="00362CBD" w:rsidRPr="00362CBD" w:rsidRDefault="006A5CB4" w:rsidP="00362CB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  <w:lang w:eastAsia="ru-RU"/>
        </w:rPr>
        <w:t xml:space="preserve">         </w:t>
      </w:r>
      <w:r w:rsidR="00362CBD" w:rsidRPr="00362CBD">
        <w:rPr>
          <w:rFonts w:ascii="Times New Roman" w:eastAsiaTheme="minorHAnsi" w:hAnsi="Times New Roman"/>
          <w:sz w:val="28"/>
          <w:szCs w:val="28"/>
          <w:lang w:eastAsia="ru-RU"/>
        </w:rPr>
        <w:t>Уточнить сведения, содержащиеся в полученном налоговом уведомлении (</w:t>
      </w:r>
      <w:r>
        <w:rPr>
          <w:rFonts w:ascii="Times New Roman" w:eastAsiaTheme="minorHAnsi" w:hAnsi="Times New Roman"/>
          <w:sz w:val="28"/>
          <w:szCs w:val="28"/>
          <w:lang w:eastAsia="ru-RU"/>
        </w:rPr>
        <w:t xml:space="preserve">например, </w:t>
      </w:r>
      <w:r w:rsidR="00362CBD" w:rsidRPr="00362CBD">
        <w:rPr>
          <w:rFonts w:ascii="Times New Roman" w:eastAsiaTheme="minorHAnsi" w:hAnsi="Times New Roman"/>
          <w:sz w:val="28"/>
          <w:szCs w:val="28"/>
          <w:lang w:eastAsia="ru-RU"/>
        </w:rPr>
        <w:t xml:space="preserve">проверить объекты налогообложения, их характеристики, период владения), можно в Личном кабинете налогоплательщика на сайте ФНС России. Войти в Личный кабинет можно с помощью реквизитов доступа на портал </w:t>
      </w:r>
      <w:proofErr w:type="spellStart"/>
      <w:r w:rsidR="00362CBD" w:rsidRPr="00362CBD">
        <w:rPr>
          <w:rFonts w:ascii="Times New Roman" w:eastAsiaTheme="minorHAnsi" w:hAnsi="Times New Roman"/>
          <w:sz w:val="28"/>
          <w:szCs w:val="28"/>
          <w:lang w:eastAsia="ru-RU"/>
        </w:rPr>
        <w:t>Госуслуг</w:t>
      </w:r>
      <w:proofErr w:type="spellEnd"/>
      <w:r w:rsidR="00362CBD" w:rsidRPr="00362CBD">
        <w:rPr>
          <w:rFonts w:ascii="Times New Roman" w:eastAsiaTheme="minorHAnsi" w:hAnsi="Times New Roman"/>
          <w:sz w:val="28"/>
          <w:szCs w:val="28"/>
          <w:lang w:eastAsia="ru-RU"/>
        </w:rPr>
        <w:t>.</w:t>
      </w:r>
    </w:p>
    <w:p w:rsidR="00362CBD" w:rsidRDefault="00362CBD" w:rsidP="00362CBD">
      <w:pPr>
        <w:pStyle w:val="a4"/>
        <w:ind w:left="720"/>
        <w:jc w:val="center"/>
        <w:rPr>
          <w:rFonts w:ascii="Times New Roman" w:hAnsi="Times New Roman"/>
          <w:sz w:val="24"/>
          <w:szCs w:val="24"/>
        </w:rPr>
      </w:pPr>
    </w:p>
    <w:p w:rsidR="00A91F93" w:rsidRPr="006A5CB4" w:rsidRDefault="00B90761" w:rsidP="00362CBD">
      <w:pPr>
        <w:pStyle w:val="a4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6A5CB4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A91F93" w:rsidRPr="006A5CB4">
        <w:rPr>
          <w:rFonts w:ascii="Times New Roman" w:hAnsi="Times New Roman"/>
          <w:sz w:val="28"/>
          <w:szCs w:val="28"/>
        </w:rPr>
        <w:t>Межрайонная ИФНС России №3 по Ярославской области</w:t>
      </w:r>
    </w:p>
    <w:sectPr w:rsidR="00A91F93" w:rsidRPr="006A5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612F8"/>
    <w:multiLevelType w:val="hybridMultilevel"/>
    <w:tmpl w:val="E38E7B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238DB"/>
    <w:multiLevelType w:val="hybridMultilevel"/>
    <w:tmpl w:val="C7CC67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600A2"/>
    <w:multiLevelType w:val="hybridMultilevel"/>
    <w:tmpl w:val="D99CE9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D7D7D"/>
    <w:multiLevelType w:val="hybridMultilevel"/>
    <w:tmpl w:val="EA94F8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975EF"/>
    <w:multiLevelType w:val="hybridMultilevel"/>
    <w:tmpl w:val="4170CC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3C7596"/>
    <w:multiLevelType w:val="hybridMultilevel"/>
    <w:tmpl w:val="A7DAD1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9F6B41"/>
    <w:multiLevelType w:val="hybridMultilevel"/>
    <w:tmpl w:val="CFEAE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3C2834"/>
    <w:multiLevelType w:val="hybridMultilevel"/>
    <w:tmpl w:val="F5463B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CE07E3"/>
    <w:multiLevelType w:val="hybridMultilevel"/>
    <w:tmpl w:val="820815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B05109"/>
    <w:multiLevelType w:val="hybridMultilevel"/>
    <w:tmpl w:val="666CBF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CA7B3F"/>
    <w:multiLevelType w:val="hybridMultilevel"/>
    <w:tmpl w:val="764238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10"/>
  </w:num>
  <w:num w:numId="6">
    <w:abstractNumId w:val="4"/>
  </w:num>
  <w:num w:numId="7">
    <w:abstractNumId w:val="7"/>
  </w:num>
  <w:num w:numId="8">
    <w:abstractNumId w:val="8"/>
  </w:num>
  <w:num w:numId="9">
    <w:abstractNumId w:val="2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9B9"/>
    <w:rsid w:val="00335C6A"/>
    <w:rsid w:val="00362CBD"/>
    <w:rsid w:val="003E6ABD"/>
    <w:rsid w:val="004A293C"/>
    <w:rsid w:val="0055640D"/>
    <w:rsid w:val="006A5CB4"/>
    <w:rsid w:val="006E01E0"/>
    <w:rsid w:val="007539B9"/>
    <w:rsid w:val="00785C41"/>
    <w:rsid w:val="007A246C"/>
    <w:rsid w:val="00855798"/>
    <w:rsid w:val="00864F7C"/>
    <w:rsid w:val="00A91F93"/>
    <w:rsid w:val="00B90761"/>
    <w:rsid w:val="00D212DD"/>
    <w:rsid w:val="00F8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18D6C-C177-41BA-BD1A-328A52CE2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4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BCA"/>
    <w:pPr>
      <w:ind w:left="720"/>
      <w:contextualSpacing/>
    </w:pPr>
  </w:style>
  <w:style w:type="paragraph" w:styleId="a4">
    <w:name w:val="No Spacing"/>
    <w:uiPriority w:val="1"/>
    <w:qFormat/>
    <w:rsid w:val="00F87BCA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A91F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2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7610-00-402</dc:creator>
  <cp:lastModifiedBy>Марина</cp:lastModifiedBy>
  <cp:revision>2</cp:revision>
  <cp:lastPrinted>2023-07-07T13:57:00Z</cp:lastPrinted>
  <dcterms:created xsi:type="dcterms:W3CDTF">2023-07-20T08:38:00Z</dcterms:created>
  <dcterms:modified xsi:type="dcterms:W3CDTF">2023-07-20T08:38:00Z</dcterms:modified>
</cp:coreProperties>
</file>