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223AE0" w:rsidP="00223AE0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87C29" w:rsidRDefault="00060E84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2606A7" w:rsidRPr="00E87C29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223AE0" w:rsidRPr="00E87C2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223AE0" w:rsidRPr="00E87C29">
        <w:rPr>
          <w:sz w:val="26"/>
          <w:szCs w:val="26"/>
        </w:rPr>
        <w:t xml:space="preserve">                                                                                               </w:t>
      </w:r>
      <w:r w:rsidR="00E87C29">
        <w:rPr>
          <w:sz w:val="26"/>
          <w:szCs w:val="26"/>
        </w:rPr>
        <w:t xml:space="preserve">                        </w:t>
      </w:r>
      <w:r w:rsidR="00223AE0" w:rsidRPr="00E87C29">
        <w:rPr>
          <w:sz w:val="26"/>
          <w:szCs w:val="26"/>
        </w:rPr>
        <w:t>№</w:t>
      </w:r>
      <w:r w:rsidR="002606A7" w:rsidRPr="00E87C29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060E8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1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060E84">
        <w:rPr>
          <w:color w:val="000000"/>
          <w:sz w:val="26"/>
          <w:szCs w:val="26"/>
        </w:rPr>
        <w:t>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 w:rsidR="00223AE0">
        <w:rPr>
          <w:sz w:val="26"/>
          <w:szCs w:val="26"/>
        </w:rPr>
        <w:t xml:space="preserve">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606A7" w:rsidRPr="00000BD9" w:rsidRDefault="002606A7" w:rsidP="002606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606A7" w:rsidRPr="0092166A" w:rsidRDefault="002606A7" w:rsidP="002606A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60E84">
        <w:t>Настоящее постановление вступает в силу после его официального опубликования.</w:t>
      </w:r>
    </w:p>
    <w:p w:rsidR="002606A7" w:rsidRPr="0092166A" w:rsidRDefault="002606A7" w:rsidP="002606A7">
      <w:pPr>
        <w:spacing w:after="0" w:line="240" w:lineRule="auto"/>
        <w:contextualSpacing/>
        <w:rPr>
          <w:sz w:val="26"/>
          <w:szCs w:val="26"/>
        </w:rPr>
      </w:pPr>
    </w:p>
    <w:p w:rsidR="002606A7" w:rsidRPr="0092166A" w:rsidRDefault="002606A7" w:rsidP="002606A7">
      <w:pPr>
        <w:contextualSpacing/>
        <w:rPr>
          <w:sz w:val="26"/>
          <w:szCs w:val="26"/>
        </w:rPr>
      </w:pPr>
    </w:p>
    <w:p w:rsidR="002606A7" w:rsidRDefault="002606A7" w:rsidP="002606A7">
      <w:pPr>
        <w:jc w:val="both"/>
      </w:pPr>
      <w:r>
        <w:t>И.о.</w:t>
      </w:r>
      <w:r w:rsidR="00E87C29">
        <w:t xml:space="preserve"> </w:t>
      </w:r>
      <w:r>
        <w:t xml:space="preserve">Главы городского </w:t>
      </w:r>
      <w:r w:rsidRPr="00DF6629">
        <w:t xml:space="preserve">поселения   Мышкин  </w:t>
      </w:r>
      <w:r>
        <w:t xml:space="preserve">            </w:t>
      </w:r>
      <w:r w:rsidR="00E87C29">
        <w:t xml:space="preserve">                    </w:t>
      </w:r>
      <w:r>
        <w:t xml:space="preserve"> А.А. Кошутина</w:t>
      </w:r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00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>.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00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</w:t>
      </w:r>
      <w:r w:rsidR="00060E84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60E84" w:rsidRPr="0092166A" w:rsidRDefault="00060E84" w:rsidP="00060E84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рамках муниципального контроля  контрольные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земельного контроля не поступало. </w:t>
      </w:r>
    </w:p>
    <w:p w:rsidR="00760BC9" w:rsidRDefault="00760BC9" w:rsidP="00060E84">
      <w:pPr>
        <w:spacing w:after="0" w:line="240" w:lineRule="auto"/>
        <w:ind w:firstLine="708"/>
        <w:jc w:val="both"/>
      </w:pPr>
      <w: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>по профилактике таких нарушений в соответствии с программой по профилактике нарушений в 202</w:t>
      </w:r>
      <w:r w:rsidR="00060E84">
        <w:t>2</w:t>
      </w:r>
      <w:r>
        <w:t xml:space="preserve">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В частности, в 202</w:t>
      </w:r>
      <w:r w:rsidR="00060E84">
        <w:t>2</w:t>
      </w:r>
      <w:r>
        <w:t xml:space="preserve"> году в целях профилактики нарушений обязательных требований на официальном сайте </w:t>
      </w:r>
      <w:r w:rsidR="00060E84">
        <w:t>городского поселения Мышкин</w:t>
      </w:r>
      <w:r>
        <w:t xml:space="preserve"> в информационно</w:t>
      </w:r>
      <w:r w:rsidR="00060E84">
        <w:t>-</w:t>
      </w:r>
      <w: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E87C29">
        <w:t>, памяток на официальном сайте А</w:t>
      </w:r>
      <w:r>
        <w:t xml:space="preserve">дминистрации </w:t>
      </w:r>
      <w:r w:rsidR="00E87C29">
        <w:t xml:space="preserve">городского поселения Мышкин </w:t>
      </w:r>
      <w:r>
        <w:t>в информационно</w:t>
      </w:r>
      <w:r w:rsidR="00E87C29">
        <w:t xml:space="preserve"> </w:t>
      </w:r>
      <w:r>
        <w:t>-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060E84">
        <w:t>2</w:t>
      </w:r>
      <w:r>
        <w:t xml:space="preserve">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>в 202</w:t>
      </w:r>
      <w:r w:rsidR="00060E84">
        <w:t>3</w:t>
      </w:r>
      <w:r>
        <w:t xml:space="preserve">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78AF"/>
    <w:rsid w:val="00060E84"/>
    <w:rsid w:val="000626EB"/>
    <w:rsid w:val="00066866"/>
    <w:rsid w:val="00126BD2"/>
    <w:rsid w:val="001E1E39"/>
    <w:rsid w:val="001F333D"/>
    <w:rsid w:val="00223AE0"/>
    <w:rsid w:val="002606A7"/>
    <w:rsid w:val="002A33A7"/>
    <w:rsid w:val="002C20B1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57072"/>
    <w:rsid w:val="006902C1"/>
    <w:rsid w:val="006A31F7"/>
    <w:rsid w:val="006E5C42"/>
    <w:rsid w:val="00706375"/>
    <w:rsid w:val="0073336C"/>
    <w:rsid w:val="00745F18"/>
    <w:rsid w:val="0075555E"/>
    <w:rsid w:val="00760BC9"/>
    <w:rsid w:val="00850581"/>
    <w:rsid w:val="00853BCC"/>
    <w:rsid w:val="0086279A"/>
    <w:rsid w:val="008B412C"/>
    <w:rsid w:val="008C2976"/>
    <w:rsid w:val="0092166A"/>
    <w:rsid w:val="00933D18"/>
    <w:rsid w:val="00945E31"/>
    <w:rsid w:val="00964912"/>
    <w:rsid w:val="009D4D1D"/>
    <w:rsid w:val="00A07A72"/>
    <w:rsid w:val="00A15917"/>
    <w:rsid w:val="00A45C08"/>
    <w:rsid w:val="00A9544C"/>
    <w:rsid w:val="00AE15BF"/>
    <w:rsid w:val="00B13711"/>
    <w:rsid w:val="00B67315"/>
    <w:rsid w:val="00BB1739"/>
    <w:rsid w:val="00BF49BC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80AE6"/>
    <w:rsid w:val="00DA2D91"/>
    <w:rsid w:val="00E206CA"/>
    <w:rsid w:val="00E64D3A"/>
    <w:rsid w:val="00E87C29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7D3D7-E560-491B-8932-201BFC1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6A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9D19-6420-403C-9C35-FD3F747F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2021-12-13T12:41:00Z</cp:lastPrinted>
  <dcterms:created xsi:type="dcterms:W3CDTF">2022-09-23T12:06:00Z</dcterms:created>
  <dcterms:modified xsi:type="dcterms:W3CDTF">2022-09-23T12:06:00Z</dcterms:modified>
</cp:coreProperties>
</file>