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D0" w:rsidRDefault="00E71F94" w:rsidP="00E71F94">
      <w:pPr>
        <w:pStyle w:val="a5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caps/>
          <w:sz w:val="22"/>
        </w:rPr>
        <w:t xml:space="preserve">   </w:t>
      </w:r>
    </w:p>
    <w:p w:rsidR="00E71F94" w:rsidRDefault="00E71F94" w:rsidP="00E71F94">
      <w:pPr>
        <w:pStyle w:val="a5"/>
        <w:spacing w:line="360" w:lineRule="auto"/>
        <w:ind w:left="-709" w:right="-285"/>
      </w:pPr>
      <w:r>
        <w:rPr>
          <w:caps/>
          <w:sz w:val="22"/>
        </w:rPr>
        <w:t xml:space="preserve">      </w:t>
      </w:r>
      <w:r w:rsidR="003F2725">
        <w:rPr>
          <w:noProof/>
        </w:rPr>
        <w:drawing>
          <wp:inline distT="0" distB="0" distL="0" distR="0">
            <wp:extent cx="771525" cy="1025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94" w:rsidRDefault="00E71F94" w:rsidP="00E71F94">
      <w:pPr>
        <w:widowControl w:val="0"/>
        <w:autoSpaceDE w:val="0"/>
        <w:autoSpaceDN w:val="0"/>
        <w:adjustRightInd w:val="0"/>
        <w:jc w:val="both"/>
        <w:outlineLvl w:val="0"/>
      </w:pPr>
    </w:p>
    <w:p w:rsidR="00E71F94" w:rsidRPr="00E71F94" w:rsidRDefault="00E71F94" w:rsidP="00E71F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1" w:name="Par1"/>
      <w:bookmarkEnd w:id="1"/>
      <w:r w:rsidRPr="00E71F9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E71F94" w:rsidRPr="00E71F94" w:rsidRDefault="00E71F94" w:rsidP="00E71F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71F94" w:rsidRPr="00E71F94" w:rsidRDefault="00E71F94" w:rsidP="00E71F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71F94">
        <w:rPr>
          <w:rFonts w:ascii="Times New Roman" w:hAnsi="Times New Roman"/>
          <w:b/>
          <w:sz w:val="28"/>
          <w:szCs w:val="28"/>
        </w:rPr>
        <w:t>ПОСТАНОВЛЕНИЕ</w:t>
      </w:r>
    </w:p>
    <w:p w:rsidR="00E71F94" w:rsidRPr="00E71F94" w:rsidRDefault="00E71F94" w:rsidP="00E71F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71F94">
        <w:rPr>
          <w:rFonts w:ascii="Times New Roman" w:hAnsi="Times New Roman"/>
          <w:b/>
          <w:sz w:val="28"/>
          <w:szCs w:val="28"/>
        </w:rPr>
        <w:t>г. Мышкин</w:t>
      </w:r>
    </w:p>
    <w:p w:rsidR="00E71F94" w:rsidRPr="00E71F94" w:rsidRDefault="00E71F94" w:rsidP="00E71F94">
      <w:pPr>
        <w:pStyle w:val="a7"/>
        <w:rPr>
          <w:rFonts w:ascii="Times New Roman" w:hAnsi="Times New Roman"/>
          <w:b/>
          <w:sz w:val="28"/>
          <w:szCs w:val="28"/>
        </w:rPr>
      </w:pPr>
    </w:p>
    <w:p w:rsidR="00E71F94" w:rsidRPr="000B49A5" w:rsidRDefault="00F73E03" w:rsidP="00E71F9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E71F94" w:rsidRPr="000B49A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0B49A5" w:rsidRPr="000B49A5">
        <w:rPr>
          <w:rFonts w:ascii="Times New Roman" w:hAnsi="Times New Roman"/>
          <w:sz w:val="24"/>
          <w:szCs w:val="24"/>
        </w:rPr>
        <w:t>.2021</w:t>
      </w:r>
      <w:r w:rsidR="00E71F94" w:rsidRPr="000B49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0B49A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71F94" w:rsidRPr="000B49A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120</w:t>
      </w: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0AE" w:rsidRPr="000B49A5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>О комиссии по соблюдению требований  к служебному поведению</w:t>
      </w:r>
    </w:p>
    <w:p w:rsidR="00B60A86" w:rsidRDefault="008770AE" w:rsidP="00BA5C4A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 xml:space="preserve">и урегулированию конфликта интересов в Администрации </w:t>
      </w:r>
      <w:r w:rsidR="00BA5C4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770AE" w:rsidRPr="000B49A5" w:rsidRDefault="00E71F94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Мышкин</w:t>
      </w: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B22" w:rsidRPr="00667B22" w:rsidRDefault="00667B22" w:rsidP="00667B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67B2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 марта 2007года № 25-ФЗ  «О муниципальной службе в Российской Федерации», Федеральным законом от 25 декабря 2008года № 273-ФЗ «О противодействии коррупции», Указом Губернатора Ярославской области от 31.01.2013года №47 «О комиссиях по соблюдению требований к служебному поведению и урегулированию конфликта интересов», </w:t>
      </w: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Default="008770AE" w:rsidP="00E71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B49A5" w:rsidRPr="00056BAE" w:rsidRDefault="000B49A5" w:rsidP="00E71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1.Создать комиссию по соблюдению требований к служебному поведению и урегулированию конфликта интересов в Администрации </w:t>
      </w:r>
      <w:r w:rsidR="00E71F94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утвердить ее</w:t>
      </w:r>
      <w:r w:rsidR="00B60A8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(приложение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1).</w:t>
      </w:r>
    </w:p>
    <w:p w:rsidR="00667B22" w:rsidRPr="00667B22" w:rsidRDefault="008770AE" w:rsidP="0066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r w:rsidR="00667B22" w:rsidRPr="00667B22">
        <w:rPr>
          <w:rFonts w:ascii="Times New Roman" w:hAnsi="Times New Roman"/>
          <w:sz w:val="24"/>
          <w:szCs w:val="24"/>
        </w:rPr>
        <w:t xml:space="preserve">Комиссии в своей деятельности руководствоваться Положением </w:t>
      </w:r>
      <w:proofErr w:type="gramStart"/>
      <w:r w:rsidR="00667B22" w:rsidRPr="00667B22">
        <w:rPr>
          <w:rFonts w:ascii="Times New Roman" w:hAnsi="Times New Roman"/>
          <w:sz w:val="24"/>
          <w:szCs w:val="24"/>
        </w:rPr>
        <w:t>о  комиссиях</w:t>
      </w:r>
      <w:proofErr w:type="gramEnd"/>
      <w:r w:rsidR="00667B22" w:rsidRPr="00667B22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области, утвержденным Указом Губернатора Ярославской области от 31 января 2013 года №47 «О комиссиях по соблюдению требований к служебному  поведению  и урегулированию конфликта интересов.</w:t>
      </w:r>
    </w:p>
    <w:p w:rsidR="008770AE" w:rsidRPr="00056BAE" w:rsidRDefault="00667B22" w:rsidP="00667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770AE"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E71F94">
        <w:rPr>
          <w:rFonts w:ascii="Times New Roman" w:eastAsia="Times New Roman" w:hAnsi="Times New Roman"/>
          <w:sz w:val="24"/>
          <w:szCs w:val="24"/>
          <w:lang w:eastAsia="ru-RU"/>
        </w:rPr>
        <w:t>Признать</w:t>
      </w:r>
      <w:r w:rsidR="008770AE"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утратившими силу</w:t>
      </w:r>
      <w:r w:rsidR="00B60A8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Администрации городского поселения Мышкин</w:t>
      </w:r>
      <w:r w:rsidR="008770AE" w:rsidRPr="00056B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60A86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-  от </w:t>
      </w:r>
      <w:r w:rsidR="000B49A5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0B49A5">
        <w:rPr>
          <w:rFonts w:ascii="Times New Roman" w:eastAsia="Times New Roman" w:hAnsi="Times New Roman"/>
          <w:sz w:val="24"/>
          <w:szCs w:val="24"/>
          <w:lang w:eastAsia="ru-RU"/>
        </w:rPr>
        <w:t>5.2018</w:t>
      </w:r>
      <w:r w:rsidR="00E71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0B49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71F94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комиссии по соблюдению требований к служебному поведению и </w:t>
      </w:r>
      <w:proofErr w:type="gramStart"/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урегулированию  конфликта</w:t>
      </w:r>
      <w:proofErr w:type="gramEnd"/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интересов на муниципальной службе в Администрации </w:t>
      </w:r>
      <w:r w:rsidR="00E71F94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60A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78FE" w:rsidRDefault="001F78FE" w:rsidP="001F7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от 15.07.2020 №140 «О внесении изменений в постановление Администрации городского поселения Мышкин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5.2018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комиссии по соблюдению требований к служебному поведению и урегулированию  конфликта интересов на муниципальной службе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A86" w:rsidRDefault="00B60A86" w:rsidP="001F78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от 10.08.2020 № 155 «О внесении изменений в постановление Администрации городского поселения Мышкин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5.2018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комиссии по соблюдению требований к служебному поведению и урегулированию  конфликта интересов на муниципальной службе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78FE" w:rsidRDefault="001F78FE" w:rsidP="001F7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от 28.10.2020 № 210«О внесении изменений в постановление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городского поселения Мышкин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5.2018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комиссии по соблюдению требований к служебному поведению и урегулированию  конфликта интересов на муниципальной службе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0A86" w:rsidRDefault="00B60A86" w:rsidP="001F78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от 11.11.2020 № 224 «О внесении изменений в постановление Администрации городского поселения Мышкин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5.2018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комиссии по соблюдению требований к служебному поведению и урегулированию  конфликта интересов на муниципальной службе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70AE" w:rsidRPr="00056BAE" w:rsidRDefault="0078136D" w:rsidP="0087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70AE"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</w:t>
      </w:r>
      <w:proofErr w:type="gramStart"/>
      <w:r w:rsidR="008770AE" w:rsidRPr="00056BAE">
        <w:rPr>
          <w:rFonts w:ascii="Times New Roman" w:eastAsia="Times New Roman" w:hAnsi="Times New Roman"/>
          <w:sz w:val="24"/>
          <w:szCs w:val="24"/>
          <w:lang w:eastAsia="ru-RU"/>
        </w:rPr>
        <w:t>исполнением  настоящего</w:t>
      </w:r>
      <w:proofErr w:type="gramEnd"/>
      <w:r w:rsidR="008770AE"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8770AE" w:rsidRPr="00056BAE" w:rsidRDefault="0078136D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  <w:t>5</w:t>
      </w:r>
      <w:r w:rsidR="008770AE" w:rsidRPr="00056BAE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вступает в силу с момента его  подписания.</w:t>
      </w:r>
    </w:p>
    <w:p w:rsidR="008770AE" w:rsidRPr="00056BAE" w:rsidRDefault="0078136D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  <w:t>6</w:t>
      </w:r>
      <w:r w:rsidR="008770AE"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. Опубликовать настоящее постановление в газете «Волжские зори». </w:t>
      </w:r>
    </w:p>
    <w:p w:rsidR="00494C54" w:rsidRDefault="00494C54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4C54" w:rsidRDefault="00494C54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4C54" w:rsidRPr="000B49A5" w:rsidRDefault="00494C54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>Глава городского</w:t>
      </w:r>
    </w:p>
    <w:p w:rsidR="008770AE" w:rsidRPr="000B49A5" w:rsidRDefault="00494C54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>поселения Мышкин                                                                                              Е.В. Петров</w:t>
      </w:r>
      <w:r w:rsidR="008770AE" w:rsidRPr="000B49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8770AE" w:rsidRPr="000B49A5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B49A5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49A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94C54" w:rsidRDefault="008770AE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0B49A5" w:rsidRDefault="000B49A5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9A5" w:rsidRDefault="000B49A5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9A5" w:rsidRDefault="000B49A5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9A5" w:rsidRDefault="000B49A5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9A5" w:rsidRDefault="000B49A5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667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B22" w:rsidRDefault="00667B22" w:rsidP="00667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B59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56BAE" w:rsidRDefault="00F32B59" w:rsidP="00073CC0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8770AE" w:rsidRPr="00056BAE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494C54" w:rsidRDefault="008770AE" w:rsidP="00073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к постановлению Администрации </w:t>
      </w:r>
    </w:p>
    <w:p w:rsidR="008770AE" w:rsidRPr="00056BAE" w:rsidRDefault="00494C54" w:rsidP="00073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Мышкин</w:t>
      </w:r>
    </w:p>
    <w:p w:rsidR="00073CC0" w:rsidRPr="00056BAE" w:rsidRDefault="008770AE" w:rsidP="00073C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от </w:t>
      </w:r>
      <w:r w:rsidR="00F73E03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73E0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B49A5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73E03">
        <w:rPr>
          <w:rFonts w:ascii="Times New Roman" w:eastAsia="Times New Roman" w:hAnsi="Times New Roman"/>
          <w:sz w:val="24"/>
          <w:szCs w:val="24"/>
          <w:lang w:eastAsia="ru-RU"/>
        </w:rPr>
        <w:t>120</w:t>
      </w: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CE1BB9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Мышкин</w:t>
      </w: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Кошутина Анна Александровна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аместитель Главы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дминистрац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, председатель комиссии;</w:t>
      </w: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Луцеева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Людмила Алексеевна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организационно – правового отдела Администрации 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, заместитель председателя комиссии;</w:t>
      </w: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Челышева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Андреевна 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- ведущий специалист организационно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правового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, секретарь комиссии;</w:t>
      </w: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Пшеничная Юлия Владимировна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 городского поселения Мышкин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Чистяков Леонид Александрович – председатель Муниципального Совета городского поселения Мышкин (по согласованию)</w:t>
      </w:r>
      <w:r w:rsidRPr="00056B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Кустиков Сергей Николаевич – депутат Муниципального Совета городского поселения Мышкин (по согласованию).</w:t>
      </w:r>
    </w:p>
    <w:p w:rsidR="004E2B62" w:rsidRPr="00056BAE" w:rsidRDefault="004E2B62" w:rsidP="004E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0AE" w:rsidRPr="00056BAE" w:rsidRDefault="008770AE" w:rsidP="0087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E1BB9" w:rsidRDefault="008770AE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056BAE">
        <w:rPr>
          <w:rFonts w:ascii="Times New Roman" w:eastAsia="Times New Roman" w:hAnsi="Times New Roman"/>
          <w:lang w:eastAsia="ru-RU"/>
        </w:rPr>
        <w:t xml:space="preserve">                                  </w:t>
      </w:r>
      <w:r w:rsidR="004E4976" w:rsidRPr="00056BAE">
        <w:rPr>
          <w:rFonts w:ascii="Times New Roman" w:eastAsia="Times New Roman" w:hAnsi="Times New Roman"/>
          <w:lang w:eastAsia="ru-RU"/>
        </w:rPr>
        <w:tab/>
      </w:r>
      <w:r w:rsidR="004E4976" w:rsidRPr="00056BAE">
        <w:rPr>
          <w:rFonts w:ascii="Times New Roman" w:eastAsia="Times New Roman" w:hAnsi="Times New Roman"/>
          <w:lang w:eastAsia="ru-RU"/>
        </w:rPr>
        <w:tab/>
      </w:r>
      <w:r w:rsidR="004E4976" w:rsidRPr="00056BAE">
        <w:rPr>
          <w:rFonts w:ascii="Times New Roman" w:eastAsia="Times New Roman" w:hAnsi="Times New Roman"/>
          <w:lang w:eastAsia="ru-RU"/>
        </w:rPr>
        <w:tab/>
      </w:r>
      <w:r w:rsidRPr="00056BAE">
        <w:rPr>
          <w:rFonts w:ascii="Times New Roman" w:eastAsia="Times New Roman" w:hAnsi="Times New Roman"/>
          <w:lang w:eastAsia="ru-RU"/>
        </w:rPr>
        <w:t xml:space="preserve">  </w:t>
      </w: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CE1BB9" w:rsidRDefault="00CE1BB9" w:rsidP="00073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sectPr w:rsidR="00CE1BB9" w:rsidSect="00056BAE">
      <w:pgSz w:w="11900" w:h="16800"/>
      <w:pgMar w:top="851" w:right="799" w:bottom="851" w:left="17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AE"/>
    <w:rsid w:val="00056BAE"/>
    <w:rsid w:val="00073CC0"/>
    <w:rsid w:val="000A3499"/>
    <w:rsid w:val="000B49A5"/>
    <w:rsid w:val="000B6E7C"/>
    <w:rsid w:val="000C0420"/>
    <w:rsid w:val="000C0CFA"/>
    <w:rsid w:val="000C470E"/>
    <w:rsid w:val="000D1762"/>
    <w:rsid w:val="00113C6D"/>
    <w:rsid w:val="00167A65"/>
    <w:rsid w:val="001A760C"/>
    <w:rsid w:val="001F01BF"/>
    <w:rsid w:val="001F78FE"/>
    <w:rsid w:val="002268C8"/>
    <w:rsid w:val="002417B6"/>
    <w:rsid w:val="0026441D"/>
    <w:rsid w:val="00276E4E"/>
    <w:rsid w:val="00283C8E"/>
    <w:rsid w:val="0029225F"/>
    <w:rsid w:val="002930CC"/>
    <w:rsid w:val="00294481"/>
    <w:rsid w:val="00313B7F"/>
    <w:rsid w:val="00317441"/>
    <w:rsid w:val="003E49D0"/>
    <w:rsid w:val="003F0BC9"/>
    <w:rsid w:val="003F2725"/>
    <w:rsid w:val="00465945"/>
    <w:rsid w:val="00491124"/>
    <w:rsid w:val="00494C54"/>
    <w:rsid w:val="004A283B"/>
    <w:rsid w:val="004E2B62"/>
    <w:rsid w:val="004E4976"/>
    <w:rsid w:val="004E7AF1"/>
    <w:rsid w:val="00512A96"/>
    <w:rsid w:val="00542607"/>
    <w:rsid w:val="00565A9C"/>
    <w:rsid w:val="00597B43"/>
    <w:rsid w:val="00667B22"/>
    <w:rsid w:val="00696976"/>
    <w:rsid w:val="006E7D64"/>
    <w:rsid w:val="007049C5"/>
    <w:rsid w:val="00710AD9"/>
    <w:rsid w:val="0076244F"/>
    <w:rsid w:val="00764938"/>
    <w:rsid w:val="0078136D"/>
    <w:rsid w:val="007A3D1E"/>
    <w:rsid w:val="00841365"/>
    <w:rsid w:val="008770AE"/>
    <w:rsid w:val="008B68B8"/>
    <w:rsid w:val="008D420D"/>
    <w:rsid w:val="008F17BA"/>
    <w:rsid w:val="0090157B"/>
    <w:rsid w:val="00957C29"/>
    <w:rsid w:val="00976D8C"/>
    <w:rsid w:val="00A247F0"/>
    <w:rsid w:val="00A302E2"/>
    <w:rsid w:val="00A43553"/>
    <w:rsid w:val="00A47250"/>
    <w:rsid w:val="00A96970"/>
    <w:rsid w:val="00AC4867"/>
    <w:rsid w:val="00B60A86"/>
    <w:rsid w:val="00BA5C4A"/>
    <w:rsid w:val="00BB0006"/>
    <w:rsid w:val="00BB11AF"/>
    <w:rsid w:val="00BF0A61"/>
    <w:rsid w:val="00CB1C65"/>
    <w:rsid w:val="00CD5D6C"/>
    <w:rsid w:val="00CE1BB9"/>
    <w:rsid w:val="00D66AF2"/>
    <w:rsid w:val="00D7310F"/>
    <w:rsid w:val="00D7421D"/>
    <w:rsid w:val="00DB38D4"/>
    <w:rsid w:val="00E23EE2"/>
    <w:rsid w:val="00E559B6"/>
    <w:rsid w:val="00E71F94"/>
    <w:rsid w:val="00E92343"/>
    <w:rsid w:val="00ED2E9B"/>
    <w:rsid w:val="00ED76F2"/>
    <w:rsid w:val="00F32B59"/>
    <w:rsid w:val="00F36121"/>
    <w:rsid w:val="00F47821"/>
    <w:rsid w:val="00F538D0"/>
    <w:rsid w:val="00F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4FB51-2BE5-4F47-A663-457F5811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770A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71F94"/>
    <w:pPr>
      <w:spacing w:after="0" w:line="240" w:lineRule="auto"/>
      <w:jc w:val="center"/>
    </w:pPr>
    <w:rPr>
      <w:rFonts w:ascii="Times New Roman" w:eastAsia="Times New Roman" w:hAnsi="Times New Roman"/>
      <w:b/>
      <w:w w:val="15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71F94"/>
    <w:rPr>
      <w:rFonts w:ascii="Times New Roman" w:eastAsia="Times New Roman" w:hAnsi="Times New Roman"/>
      <w:b/>
      <w:w w:val="150"/>
      <w:sz w:val="24"/>
    </w:rPr>
  </w:style>
  <w:style w:type="paragraph" w:styleId="a7">
    <w:name w:val="No Spacing"/>
    <w:uiPriority w:val="1"/>
    <w:qFormat/>
    <w:rsid w:val="00E71F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CBAD-F6FA-4690-B465-58BC8A34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Марина</cp:lastModifiedBy>
  <cp:revision>2</cp:revision>
  <cp:lastPrinted>2021-06-25T08:52:00Z</cp:lastPrinted>
  <dcterms:created xsi:type="dcterms:W3CDTF">2021-11-11T10:31:00Z</dcterms:created>
  <dcterms:modified xsi:type="dcterms:W3CDTF">2021-11-11T10:31:00Z</dcterms:modified>
</cp:coreProperties>
</file>