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73" w:rsidRDefault="002D3573">
      <w:pPr>
        <w:pStyle w:val="ConsPlusNormal"/>
        <w:jc w:val="right"/>
      </w:pPr>
      <w:bookmarkStart w:id="0" w:name="_GoBack"/>
      <w:bookmarkEnd w:id="0"/>
      <w:r>
        <w:t>Приложение N 2</w:t>
      </w:r>
    </w:p>
    <w:p w:rsidR="002D3573" w:rsidRDefault="002D3573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Приказу</w:t>
        </w:r>
      </w:hyperlink>
      <w:r>
        <w:t xml:space="preserve"> Минэкономразвития России</w:t>
      </w:r>
    </w:p>
    <w:p w:rsidR="002D3573" w:rsidRDefault="002D3573">
      <w:pPr>
        <w:pStyle w:val="ConsPlusNormal"/>
        <w:jc w:val="right"/>
      </w:pPr>
      <w:r>
        <w:t>от 27.12.2016 N 846</w:t>
      </w:r>
    </w:p>
    <w:p w:rsidR="002D3573" w:rsidRDefault="002D3573">
      <w:pPr>
        <w:pStyle w:val="ConsPlusNormal"/>
      </w:pPr>
    </w:p>
    <w:p w:rsidR="002D3573" w:rsidRDefault="002D3573">
      <w:pPr>
        <w:pStyle w:val="ConsPlusNormal"/>
        <w:jc w:val="right"/>
      </w:pPr>
      <w:r>
        <w:t>Форма</w:t>
      </w:r>
    </w:p>
    <w:p w:rsidR="002D3573" w:rsidRDefault="002D3573">
      <w:pPr>
        <w:pStyle w:val="ConsPlusNormal"/>
      </w:pPr>
    </w:p>
    <w:p w:rsidR="002D3573" w:rsidRDefault="002D3573">
      <w:pPr>
        <w:pStyle w:val="ConsPlusNormal"/>
        <w:jc w:val="center"/>
      </w:pPr>
      <w:r>
        <w:t xml:space="preserve">Декларация о характеристиках объекта недвижимости </w:t>
      </w:r>
      <w:hyperlink w:anchor="P359" w:history="1">
        <w:r>
          <w:rPr>
            <w:color w:val="0000FF"/>
          </w:rPr>
          <w:t>&lt;1&gt;</w:t>
        </w:r>
      </w:hyperlink>
    </w:p>
    <w:p w:rsidR="002D3573" w:rsidRDefault="002D357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r>
              <w:t>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  <w:jc w:val="both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</w:pPr>
            <w:r>
              <w:t>Вид объекта недвижимости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</w:pP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D3573" w:rsidRDefault="002D357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</w:tcPr>
          <w:p w:rsidR="002D3573" w:rsidRDefault="002D3573">
            <w:pPr>
              <w:pStyle w:val="ConsPlusNormal"/>
            </w:pPr>
            <w:r>
              <w:t>Сооружение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D3573" w:rsidRDefault="002D3573">
            <w:pPr>
              <w:pStyle w:val="ConsPlusNormal"/>
            </w:pPr>
            <w:r>
              <w:t>Единый недвижимый комплекс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</w:pP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D3573" w:rsidRDefault="002D3573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</w:tcPr>
          <w:p w:rsidR="002D3573" w:rsidRDefault="002D3573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D3573" w:rsidRDefault="002D3573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</w:pP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D3573" w:rsidRDefault="002D3573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</w:tcPr>
          <w:p w:rsidR="002D3573" w:rsidRDefault="002D3573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D3573" w:rsidRDefault="002D3573">
            <w:pPr>
              <w:pStyle w:val="ConsPlusNormal"/>
            </w:pPr>
            <w:r>
              <w:t>Иное:</w:t>
            </w:r>
          </w:p>
          <w:p w:rsidR="002D3573" w:rsidRDefault="002D3573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r>
              <w:t>2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bookmarkStart w:id="1" w:name="P53"/>
            <w:bookmarkEnd w:id="1"/>
            <w:r>
              <w:t>3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3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r>
              <w:t>4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bookmarkStart w:id="2" w:name="P78"/>
            <w:bookmarkEnd w:id="2"/>
            <w:r>
              <w:t>5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3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5.1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5.2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5.3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Расположение земельного участка (в том числе </w:t>
            </w:r>
            <w:r>
              <w:lastRenderedPageBreak/>
              <w:t>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bookmarkStart w:id="3" w:name="P167"/>
            <w:bookmarkEnd w:id="3"/>
            <w:r>
              <w:lastRenderedPageBreak/>
              <w:t>6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3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6.1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Кадастровые номера помещений, </w:t>
            </w:r>
            <w:proofErr w:type="spellStart"/>
            <w:r>
              <w:t>машино</w:t>
            </w:r>
            <w:proofErr w:type="spellEnd"/>
            <w: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t>машино</w:t>
            </w:r>
            <w:proofErr w:type="spellEnd"/>
            <w: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Сведения о вхождении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Сведения о включении объекта недвижимости в </w:t>
            </w:r>
            <w:r>
              <w:lastRenderedPageBreak/>
              <w:t>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6.2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 xml:space="preserve">-место, для помещений или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6.3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t>машино</w:t>
            </w:r>
            <w:proofErr w:type="spellEnd"/>
            <w: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6.3.8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6.4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6.4.13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6.5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 xml:space="preserve">Характеристики здания, сооружения, в котором расположено помещение,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t>7. Достоверность и полноту сведений, указанных в настоящей декларации, подтверждаю</w:t>
            </w:r>
          </w:p>
        </w:tc>
      </w:tr>
      <w:tr w:rsidR="002D357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(фамилия имя отчество</w:t>
            </w:r>
          </w:p>
          <w:p w:rsidR="002D3573" w:rsidRDefault="002D357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(дата)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lastRenderedPageBreak/>
              <w:t>8. Согласие на обработку персональных данных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2D3573" w:rsidRDefault="002D3573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2D3573" w:rsidRDefault="002D3573">
            <w:pPr>
              <w:pStyle w:val="ConsPlusNormal"/>
              <w:jc w:val="center"/>
            </w:pPr>
            <w:r>
              <w:t>персональных данных)</w:t>
            </w:r>
          </w:p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2D3573" w:rsidRDefault="002D3573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364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</w:t>
            </w:r>
            <w:hyperlink w:anchor="P365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D357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(фамилия имя отчество</w:t>
            </w:r>
          </w:p>
          <w:p w:rsidR="002D3573" w:rsidRDefault="002D357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(дата)</w:t>
            </w:r>
          </w:p>
        </w:tc>
      </w:tr>
      <w:tr w:rsidR="002D3573">
        <w:tc>
          <w:tcPr>
            <w:tcW w:w="9124" w:type="dxa"/>
            <w:gridSpan w:val="9"/>
          </w:tcPr>
          <w:p w:rsidR="002D3573" w:rsidRDefault="002D3573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2D3573">
        <w:tc>
          <w:tcPr>
            <w:tcW w:w="9124" w:type="dxa"/>
            <w:gridSpan w:val="9"/>
          </w:tcPr>
          <w:p w:rsidR="002D3573" w:rsidRDefault="002D3573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2D3573" w:rsidRDefault="002D3573">
      <w:pPr>
        <w:pStyle w:val="ConsPlusNormal"/>
      </w:pPr>
    </w:p>
    <w:p w:rsidR="002D3573" w:rsidRDefault="002D3573">
      <w:pPr>
        <w:pStyle w:val="ConsPlusNormal"/>
        <w:ind w:firstLine="540"/>
        <w:jc w:val="both"/>
      </w:pPr>
      <w:r>
        <w:t>--------------------------------</w:t>
      </w:r>
    </w:p>
    <w:p w:rsidR="002D3573" w:rsidRDefault="002D3573" w:rsidP="002D3573">
      <w:pPr>
        <w:pStyle w:val="ConsPlusNormal"/>
        <w:ind w:firstLine="540"/>
        <w:jc w:val="both"/>
      </w:pPr>
      <w:bookmarkStart w:id="4" w:name="P359"/>
      <w:bookmarkEnd w:id="4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2D3573" w:rsidRDefault="002D3573" w:rsidP="002D3573">
      <w:pPr>
        <w:pStyle w:val="ConsPlusNormal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2D3573" w:rsidRDefault="002D3573" w:rsidP="002D3573">
      <w:pPr>
        <w:pStyle w:val="ConsPlusNormal"/>
        <w:ind w:firstLine="540"/>
        <w:jc w:val="both"/>
      </w:pPr>
      <w:bookmarkStart w:id="5" w:name="P361"/>
      <w:bookmarkEnd w:id="5"/>
      <w:r>
        <w:t xml:space="preserve">&lt;2&gt; </w:t>
      </w:r>
      <w:hyperlink w:anchor="P53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2D3573" w:rsidRDefault="002D3573" w:rsidP="002D3573">
      <w:pPr>
        <w:pStyle w:val="ConsPlusNormal"/>
        <w:ind w:firstLine="540"/>
        <w:jc w:val="both"/>
      </w:pPr>
      <w:bookmarkStart w:id="6" w:name="P362"/>
      <w:bookmarkEnd w:id="6"/>
      <w:r>
        <w:t xml:space="preserve">&lt;3&gt; </w:t>
      </w:r>
      <w:hyperlink w:anchor="P78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2D3573" w:rsidRDefault="002D3573" w:rsidP="002D3573">
      <w:pPr>
        <w:pStyle w:val="ConsPlusNormal"/>
        <w:ind w:firstLine="540"/>
        <w:jc w:val="both"/>
      </w:pPr>
      <w:bookmarkStart w:id="7" w:name="P363"/>
      <w:bookmarkEnd w:id="7"/>
      <w:r>
        <w:t xml:space="preserve">&lt;4&gt; </w:t>
      </w:r>
      <w:hyperlink w:anchor="P167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</w:t>
      </w:r>
      <w:proofErr w:type="spellEnd"/>
      <w: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2D3573" w:rsidRDefault="002D3573" w:rsidP="002D3573">
      <w:pPr>
        <w:pStyle w:val="ConsPlusNormal"/>
        <w:ind w:firstLine="540"/>
        <w:jc w:val="both"/>
      </w:pPr>
      <w:bookmarkStart w:id="8" w:name="P364"/>
      <w:bookmarkEnd w:id="8"/>
      <w:r>
        <w:t>&lt;5&gt; Собрание законодательства Российской Федерации, 2006, N 31, ст. 3451; 2011, N 31, ст. 4701.</w:t>
      </w:r>
    </w:p>
    <w:p w:rsidR="002D3573" w:rsidRDefault="002D3573" w:rsidP="002D3573">
      <w:pPr>
        <w:pStyle w:val="ConsPlusNormal"/>
        <w:ind w:firstLine="540"/>
        <w:jc w:val="both"/>
      </w:pPr>
      <w:bookmarkStart w:id="9" w:name="P365"/>
      <w:bookmarkEnd w:id="9"/>
      <w:r>
        <w:t>&lt;6&gt; Собрание законодательства Российской Федерации, 2016, N 27, ст. 4170.</w:t>
      </w:r>
    </w:p>
    <w:p w:rsidR="002D3573" w:rsidRDefault="002D3573" w:rsidP="002D3573">
      <w:pPr>
        <w:pStyle w:val="ConsPlusNormal"/>
      </w:pPr>
    </w:p>
    <w:p w:rsidR="00D35F75" w:rsidRDefault="00D35F75"/>
    <w:sectPr w:rsidR="00D35F75" w:rsidSect="0075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73"/>
    <w:rsid w:val="001000FC"/>
    <w:rsid w:val="002D3573"/>
    <w:rsid w:val="00D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AE922-98D8-42CD-A919-0D89A298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EC7FD3350B778BCEBA01DB551D15491270407EA2A43406E1F6C767AB727AF4C9385D5E29CA074i4M6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9D1EC7FD3350B778BCEBA01DB551D1549124010BE62F43406E1F6C767AiBM7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9D1EC7FD3350B778BCEBA01DB551D15491270400E62E43406E1F6C767AiB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f1f91ca6-c916-4d15-8ce5-94a3a21a312b">Форма декларации</Desc>
    <docType xmlns="f1f91ca6-c916-4d15-8ce5-94a3a21a312b" xsi:nil="true"/>
    <PublishingExpirationDate xmlns="http://schemas.microsoft.com/sharepoint/v3" xsi:nil="true"/>
    <DocDate xmlns="f1f91ca6-c916-4d15-8ce5-94a3a21a312b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690E6E4C93654399BCF932A49D0888" ma:contentTypeVersion="4" ma:contentTypeDescription="Создание документа." ma:contentTypeScope="" ma:versionID="f1757d4e33facad636c1c893b50e7077">
  <xsd:schema xmlns:xsd="http://www.w3.org/2001/XMLSchema" xmlns:xs="http://www.w3.org/2001/XMLSchema" xmlns:p="http://schemas.microsoft.com/office/2006/metadata/properties" xmlns:ns1="http://schemas.microsoft.com/sharepoint/v3" xmlns:ns2="f1f91ca6-c916-4d15-8ce5-94a3a21a312b" targetNamespace="http://schemas.microsoft.com/office/2006/metadata/properties" ma:root="true" ma:fieldsID="82c410d108ebcebb49845ca3be1f4d6d" ns1:_="" ns2:_="">
    <xsd:import namespace="http://schemas.microsoft.com/sharepoint/v3"/>
    <xsd:import namespace="f1f91ca6-c916-4d15-8ce5-94a3a21a312b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91ca6-c916-4d15-8ce5-94a3a21a312b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A4B4C819-CBCA-4357-AD11-1A3E14F4FB71}" ma:internalName="doc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75678-1C4C-4F73-B1E5-3F7EF93E9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11270-7228-4823-839C-42200AF9BFA9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1f91ca6-c916-4d15-8ce5-94a3a21a312b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036171-C1D0-46E5-832F-918D62950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f91ca6-c916-4d15-8ce5-94a3a21a3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12802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 Ирина Николаевна</dc:creator>
  <cp:keywords/>
  <dc:description/>
  <cp:lastModifiedBy>Тамендарова Людмила Николаевна</cp:lastModifiedBy>
  <cp:revision>2</cp:revision>
  <dcterms:created xsi:type="dcterms:W3CDTF">2019-07-31T08:21:00Z</dcterms:created>
  <dcterms:modified xsi:type="dcterms:W3CDTF">2019-07-31T08:21:00Z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0x0101002E690E6E4C93654399BCF932A49D0888</vt:lpwstr>
  </property>
</Properties>
</file>