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8F" w:rsidRPr="00F20B8F" w:rsidRDefault="00F20B8F" w:rsidP="00F20B8F">
      <w:pPr>
        <w:shd w:val="clear" w:color="auto" w:fill="FFFFFF"/>
        <w:spacing w:after="240" w:line="300" w:lineRule="atLeas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ab/>
      </w:r>
      <w:r w:rsidRPr="00F20B8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Министерством просвещения России подготовлены методические рекомендации по оценке готовности образовательных организаций к началу учебного года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(письмо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России от 05.03.2019г. 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bCs/>
          <w:color w:val="000000"/>
          <w:spacing w:val="2"/>
          <w:sz w:val="28"/>
          <w:szCs w:val="28"/>
          <w:lang w:eastAsia="ru-RU"/>
        </w:rPr>
        <w:t xml:space="preserve"> ТС-691/03 «О подготовке к новому учебному году»).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Оценка готовности организаций, их филиалов к началу учебного года осуществляется ежегодно до 20 августа.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решению руководителей органов исполнительной власти субъектов РФ и органов местного самоуправления, в сфере образования создаются комиссии по организации и проведению оценки, среди задач которых: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направление сведений о назначении должностного лица, ответственного за своевременное представление сведений к 1 июня текущего года;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направление информации о датах проведения оценки к 1 июля текущего года;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 ежедневное информирование </w:t>
      </w:r>
      <w:proofErr w:type="spellStart"/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Минпросвещения</w:t>
      </w:r>
      <w:proofErr w:type="spellEnd"/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России до 10:00 часов (московское время) по состоянию на 18 часов предыдущего дня, начиная с даты начала оценки готовности образовательных организаций по 20 августа;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направление сведений о состоянии системы образования по состоянию на 20 августа текущего года (представляются до 10:00 часов 20 августа текущего года);</w:t>
      </w:r>
    </w:p>
    <w:p w:rsidR="00F20B8F" w:rsidRPr="00F20B8F" w:rsidRDefault="00F20B8F" w:rsidP="00DD2CC1">
      <w:pPr>
        <w:shd w:val="clear" w:color="auto" w:fill="FFFFFF"/>
        <w:spacing w:after="240" w:line="300" w:lineRule="atLeast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 направление итогового доклада о готовности организаций, осуществляющих образовательную деятельность, к началу учебного года к 20 августа текущего года.</w:t>
      </w:r>
    </w:p>
    <w:p w:rsidR="00F20B8F" w:rsidRDefault="00F20B8F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Формы представления указанных и иных сведений приведены в приложении к письму. Все сведения представляются в </w:t>
      </w:r>
      <w:proofErr w:type="spellStart"/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Минпросвещения</w:t>
      </w:r>
      <w:proofErr w:type="spellEnd"/>
      <w:r w:rsidRPr="00F20B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России с использованием информационно-аналитической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истемы "Мониторинг".</w:t>
      </w:r>
    </w:p>
    <w:p w:rsidR="00DD2CC1" w:rsidRDefault="00DD2CC1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DD2CC1" w:rsidRPr="00F20B8F" w:rsidRDefault="00DD2CC1" w:rsidP="00DD2CC1">
      <w:pPr>
        <w:shd w:val="clear" w:color="auto" w:fill="FFFFFF"/>
        <w:spacing w:after="24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Информация подготовлена прокуратурой района</w:t>
      </w:r>
    </w:p>
    <w:p w:rsidR="00F5064B" w:rsidRDefault="00F20B8F" w:rsidP="00F20B8F">
      <w:r w:rsidRPr="00F20B8F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F20B8F">
        <w:rPr>
          <w:rFonts w:ascii="PTSansRegular" w:eastAsia="Times New Roman" w:hAnsi="PTSansRegular" w:cs="Times New Roman"/>
          <w:color w:val="000000"/>
          <w:spacing w:val="2"/>
          <w:sz w:val="24"/>
          <w:szCs w:val="24"/>
          <w:lang w:eastAsia="ru-RU"/>
        </w:rPr>
        <w:br/>
      </w:r>
    </w:p>
    <w:sectPr w:rsidR="00F5064B" w:rsidSect="00B7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BE"/>
    <w:rsid w:val="00175243"/>
    <w:rsid w:val="006479C7"/>
    <w:rsid w:val="00B74D76"/>
    <w:rsid w:val="00DD2CC1"/>
    <w:rsid w:val="00E567BE"/>
    <w:rsid w:val="00F20B8F"/>
    <w:rsid w:val="00F5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diakov.net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2</cp:revision>
  <dcterms:created xsi:type="dcterms:W3CDTF">2019-05-06T09:53:00Z</dcterms:created>
  <dcterms:modified xsi:type="dcterms:W3CDTF">2019-05-06T09:53:00Z</dcterms:modified>
</cp:coreProperties>
</file>