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41C" w:rsidRDefault="001F341C" w:rsidP="001F341C">
      <w:pPr>
        <w:spacing w:after="0" w:line="360" w:lineRule="auto"/>
        <w:ind w:left="-709" w:right="-285"/>
        <w:jc w:val="center"/>
        <w:rPr>
          <w:rFonts w:ascii="Times New Roman" w:eastAsia="Times New Roman" w:hAnsi="Times New Roman" w:cs="Times New Roman"/>
          <w:b/>
          <w:caps/>
          <w:w w:val="15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50"/>
          <w:sz w:val="24"/>
          <w:szCs w:val="20"/>
          <w:lang w:eastAsia="ru-RU"/>
        </w:rPr>
        <w:drawing>
          <wp:inline distT="0" distB="0" distL="0" distR="0">
            <wp:extent cx="914400" cy="12858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41C" w:rsidRDefault="001F341C" w:rsidP="001F341C">
      <w:pPr>
        <w:keepNext/>
        <w:keepLines/>
        <w:spacing w:before="200" w:after="0" w:line="240" w:lineRule="auto"/>
        <w:jc w:val="center"/>
        <w:outlineLvl w:val="2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 МЫШКИН</w:t>
      </w:r>
    </w:p>
    <w:p w:rsidR="001F341C" w:rsidRDefault="001F341C" w:rsidP="001F341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w w:val="200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F341C" w:rsidRDefault="001F341C" w:rsidP="001F3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Мышкин</w:t>
      </w:r>
    </w:p>
    <w:p w:rsidR="001F341C" w:rsidRDefault="001F341C" w:rsidP="001F341C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16"/>
          <w:szCs w:val="24"/>
          <w:lang w:eastAsia="ru-RU"/>
        </w:rPr>
        <w:tab/>
      </w:r>
    </w:p>
    <w:p w:rsidR="001F341C" w:rsidRDefault="00380B70" w:rsidP="001F341C">
      <w:pPr>
        <w:spacing w:after="0" w:line="240" w:lineRule="auto"/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31.03</w:t>
      </w:r>
      <w:r w:rsidR="001F341C"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 xml:space="preserve">.2017г.                                                                     № </w:t>
      </w:r>
      <w:r>
        <w:rPr>
          <w:rFonts w:ascii="Times New Roman" w:eastAsia="Times New Roman" w:hAnsi="Times New Roman" w:cs="Times New Roman"/>
          <w:spacing w:val="38"/>
          <w:sz w:val="24"/>
          <w:szCs w:val="24"/>
          <w:lang w:eastAsia="ru-RU"/>
        </w:rPr>
        <w:t>72</w:t>
      </w: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4B0301" w:rsidRPr="004B0301" w:rsidRDefault="004B0301" w:rsidP="004B0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A7">
        <w:rPr>
          <w:rFonts w:ascii="Times New Roman" w:hAnsi="Times New Roman" w:cs="Times New Roman"/>
          <w:b/>
          <w:sz w:val="28"/>
          <w:szCs w:val="28"/>
        </w:rPr>
        <w:t xml:space="preserve">«Развитие сети автомобильных дорог городского </w:t>
      </w:r>
    </w:p>
    <w:p w:rsidR="001F341C" w:rsidRDefault="004B0301" w:rsidP="004B03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0A7">
        <w:rPr>
          <w:rFonts w:ascii="Times New Roman" w:hAnsi="Times New Roman" w:cs="Times New Roman"/>
          <w:b/>
          <w:sz w:val="28"/>
          <w:szCs w:val="28"/>
        </w:rPr>
        <w:t>поселения Мышкин на 2017-2019 годы»</w:t>
      </w:r>
    </w:p>
    <w:p w:rsidR="004B0301" w:rsidRPr="004B0301" w:rsidRDefault="004B0301" w:rsidP="004B03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ahoma" w:eastAsia="Times New Roman" w:hAnsi="Tahoma" w:cs="Tahoma"/>
          <w:color w:val="555555"/>
          <w:sz w:val="17"/>
          <w:szCs w:val="17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Муниципального Совета город</w:t>
      </w:r>
      <w:r w:rsidR="00B9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поселения Мышкин от 22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B9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38 «О бюджете городского поселения Мышкин  на 2017 год и на плановый период 2018 и 2019 годов»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</w:t>
      </w:r>
      <w:r w:rsidR="00B97BE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Мышкин от 14 ноября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403 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утверждении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Положения о разработке, утверждении, реализации и оценке эффективности муниципальных программ в городском поселении Мышкин»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1F341C" w:rsidRDefault="001F341C" w:rsidP="001F34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F341C" w:rsidRDefault="001F341C" w:rsidP="001F34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</w:t>
      </w:r>
      <w:r w:rsidR="005B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вердить муниципальную программу </w:t>
      </w:r>
      <w:r w:rsidR="005B2A94" w:rsidRPr="00F570A7">
        <w:rPr>
          <w:rFonts w:ascii="Times New Roman" w:hAnsi="Times New Roman" w:cs="Times New Roman"/>
          <w:sz w:val="28"/>
          <w:szCs w:val="28"/>
        </w:rPr>
        <w:t>«Развитие сети автомобильных дорог городского поселения Мышкин на 2017-2019 годы»</w:t>
      </w:r>
      <w:r w:rsidR="005B2A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(приложение № 1). </w:t>
      </w:r>
    </w:p>
    <w:p w:rsidR="001F341C" w:rsidRDefault="001F341C" w:rsidP="001F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Настоящее постановление разместить на </w:t>
      </w:r>
      <w:hyperlink r:id="rId7" w:history="1">
        <w:r w:rsidRPr="005E144E">
          <w:rPr>
            <w:rStyle w:val="a3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eastAsia="ru-RU"/>
          </w:rPr>
          <w:t>официальном сайте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городского поселения Мышкин</w:t>
      </w:r>
      <w:r w:rsidR="00914E5F" w:rsidRPr="00914E5F">
        <w:rPr>
          <w:rFonts w:ascii="Times New Roman" w:hAnsi="Times New Roman" w:cs="Times New Roman"/>
          <w:sz w:val="28"/>
          <w:szCs w:val="28"/>
        </w:rPr>
        <w:t xml:space="preserve"> </w:t>
      </w:r>
      <w:r w:rsidR="00914E5F">
        <w:rPr>
          <w:rFonts w:ascii="Times New Roman" w:hAnsi="Times New Roman" w:cs="Times New Roman"/>
          <w:sz w:val="28"/>
          <w:szCs w:val="28"/>
        </w:rPr>
        <w:t>в сети Интернет</w:t>
      </w:r>
      <w:r w:rsidR="00914E5F" w:rsidRPr="00BF720E">
        <w:rPr>
          <w:rFonts w:ascii="Times New Roman" w:hAnsi="Times New Roman" w:cs="Times New Roman"/>
          <w:sz w:val="28"/>
          <w:szCs w:val="28"/>
        </w:rPr>
        <w:t>.</w:t>
      </w:r>
    </w:p>
    <w:p w:rsidR="001F341C" w:rsidRDefault="001F341C" w:rsidP="001F34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постановления возложить на заместителя Главы Администрации городского поселения Мышкин               Кошутину</w:t>
      </w:r>
      <w:r w:rsidR="004B5BE7" w:rsidRPr="004B5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BE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</w:t>
      </w:r>
    </w:p>
    <w:p w:rsidR="001F341C" w:rsidRDefault="001F341C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4. Настоящее постановление вступает в силу с момента подписания.</w:t>
      </w:r>
    </w:p>
    <w:p w:rsidR="001F341C" w:rsidRDefault="001F341C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41C" w:rsidRDefault="001F341C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1F341C" w:rsidRDefault="001F341C" w:rsidP="001F3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Мышкин                                                                               Е.В. Петров</w:t>
      </w:r>
    </w:p>
    <w:p w:rsidR="00DD7B33" w:rsidRDefault="00DD7B33" w:rsidP="000F5510">
      <w:pPr>
        <w:spacing w:line="259" w:lineRule="auto"/>
      </w:pPr>
    </w:p>
    <w:p w:rsidR="000F5510" w:rsidRDefault="000F5510" w:rsidP="000F5510">
      <w:pPr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0F5510" w:rsidRPr="000F5510" w:rsidRDefault="000F5510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Мышкин</w:t>
      </w:r>
    </w:p>
    <w:p w:rsidR="000F5510" w:rsidRPr="000F5510" w:rsidRDefault="008473CD" w:rsidP="000F55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«31» 03</w:t>
      </w:r>
      <w:r w:rsidR="000F551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>.2017г.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72</w:t>
      </w:r>
      <w:bookmarkStart w:id="0" w:name="_GoBack"/>
      <w:bookmarkEnd w:id="0"/>
      <w:r w:rsidR="000F5510" w:rsidRPr="000F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5510" w:rsidRDefault="000F5510" w:rsidP="000F5510">
      <w:pPr>
        <w:spacing w:line="259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570A7" w:rsidRPr="00F570A7" w:rsidRDefault="00F570A7" w:rsidP="00F570A7">
      <w:pPr>
        <w:spacing w:line="259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570A7">
        <w:rPr>
          <w:rFonts w:ascii="Times New Roman" w:hAnsi="Times New Roman" w:cs="Times New Roman"/>
          <w:sz w:val="26"/>
          <w:szCs w:val="26"/>
        </w:rPr>
        <w:t>ПАСПОРТ МУНИЦИПАЛЬНОЙ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239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«Развитие сети автомобильных дорог городского поселения Мышкин на 2017-2019 годы»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Заказчик муниципальной программы</w:t>
            </w:r>
          </w:p>
        </w:tc>
        <w:tc>
          <w:tcPr>
            <w:tcW w:w="5239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МУ «Администрация городского поселения Мышкин»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5239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Начальник МУ «Управление городского хозяйства»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5239" w:type="dxa"/>
          </w:tcPr>
          <w:p w:rsidR="00F570A7" w:rsidRPr="00F570A7" w:rsidRDefault="00234D3B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2017-2019</w:t>
            </w:r>
            <w:r w:rsidR="00F570A7"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цели муниципальной программы</w:t>
            </w:r>
          </w:p>
        </w:tc>
        <w:tc>
          <w:tcPr>
            <w:tcW w:w="5239" w:type="dxa"/>
          </w:tcPr>
          <w:p w:rsidR="00F570A7" w:rsidRPr="0040156B" w:rsidRDefault="00F570A7" w:rsidP="0040156B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bCs/>
                <w:sz w:val="26"/>
                <w:szCs w:val="26"/>
              </w:rPr>
              <w:t>1.Развитие дорожной сети и приведение её в нормативное состояние в результате строите</w:t>
            </w:r>
            <w:r w:rsidR="00014B0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льства, реконструкции, ремонта </w:t>
            </w:r>
            <w:r w:rsidRPr="00F570A7">
              <w:rPr>
                <w:rFonts w:ascii="Times New Roman" w:hAnsi="Times New Roman" w:cs="Times New Roman"/>
                <w:bCs/>
                <w:sz w:val="26"/>
                <w:szCs w:val="26"/>
              </w:rPr>
              <w:t>и содержания на территории городского поселения Мышкин;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Основные задачи муниципальной программы</w:t>
            </w:r>
          </w:p>
        </w:tc>
        <w:tc>
          <w:tcPr>
            <w:tcW w:w="5239" w:type="dxa"/>
          </w:tcPr>
          <w:p w:rsidR="00F570A7" w:rsidRPr="00F570A7" w:rsidRDefault="00F570A7" w:rsidP="00F570A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bCs/>
                <w:sz w:val="26"/>
                <w:szCs w:val="26"/>
              </w:rPr>
              <w:t>1.Обеспечение ремонта существующей дорожной сети.</w:t>
            </w:r>
          </w:p>
          <w:p w:rsidR="00F570A7" w:rsidRPr="00F570A7" w:rsidRDefault="00F570A7" w:rsidP="00F570A7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bCs/>
                <w:sz w:val="26"/>
                <w:szCs w:val="26"/>
              </w:rPr>
              <w:t>2.Организация содержания автомобильных дорог общего пользования в соответствии с нормативными требованиями.</w:t>
            </w:r>
          </w:p>
          <w:p w:rsidR="00F570A7" w:rsidRPr="00F570A7" w:rsidRDefault="00F570A7" w:rsidP="0099356F">
            <w:pPr>
              <w:spacing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  <w:r w:rsidR="0099356F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</w:t>
            </w:r>
            <w:r w:rsidRPr="00F570A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непрерывного и безопасного дорожного движения, сокращение числа дорожно-транспортных происшествий.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5239" w:type="dxa"/>
          </w:tcPr>
          <w:p w:rsidR="00F570A7" w:rsidRPr="00F570A7" w:rsidRDefault="00F570A7" w:rsidP="00F570A7">
            <w:pPr>
              <w:tabs>
                <w:tab w:val="left" w:pos="1515"/>
              </w:tabs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Общая потребност</w:t>
            </w:r>
            <w:r w:rsidR="00A14619">
              <w:rPr>
                <w:rFonts w:ascii="Times New Roman" w:hAnsi="Times New Roman" w:cs="Times New Roman"/>
                <w:sz w:val="26"/>
                <w:szCs w:val="26"/>
              </w:rPr>
              <w:t>ь в финансовых средствах – 23 129,309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</w:t>
            </w:r>
            <w:r w:rsidR="005021C8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</w:t>
            </w:r>
            <w:r w:rsidR="00DF3158">
              <w:rPr>
                <w:rFonts w:ascii="Times New Roman" w:hAnsi="Times New Roman" w:cs="Times New Roman"/>
                <w:sz w:val="26"/>
                <w:szCs w:val="26"/>
              </w:rPr>
              <w:t>одского поселения Мышкин – 10 986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,308 тыс. руб.</w:t>
            </w:r>
          </w:p>
          <w:p w:rsid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</w:t>
            </w:r>
            <w:r w:rsidR="00637FDB">
              <w:rPr>
                <w:rFonts w:ascii="Times New Roman" w:hAnsi="Times New Roman" w:cs="Times New Roman"/>
                <w:sz w:val="26"/>
                <w:szCs w:val="26"/>
              </w:rPr>
              <w:t>ета Ярославской области – 12 143,001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  <w:r w:rsidR="005021C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021C8" w:rsidRDefault="005021C8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  <w:r w:rsidR="008D3C3E">
              <w:rPr>
                <w:rFonts w:ascii="Times New Roman" w:hAnsi="Times New Roman" w:cs="Times New Roman"/>
                <w:sz w:val="26"/>
                <w:szCs w:val="26"/>
              </w:rPr>
              <w:t xml:space="preserve"> по годам реализации</w:t>
            </w: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D3C3E" w:rsidRDefault="002010B9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  <w:r w:rsidR="000E4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291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E4E6E">
              <w:rPr>
                <w:rFonts w:ascii="Times New Roman" w:hAnsi="Times New Roman" w:cs="Times New Roman"/>
                <w:sz w:val="26"/>
                <w:szCs w:val="26"/>
              </w:rPr>
              <w:t xml:space="preserve"> 20 709,309 тыс. руб.;</w:t>
            </w:r>
          </w:p>
          <w:p w:rsidR="002010B9" w:rsidRDefault="002010B9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  <w:r w:rsidR="000E4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291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0E4E6E">
              <w:rPr>
                <w:rFonts w:ascii="Times New Roman" w:hAnsi="Times New Roman" w:cs="Times New Roman"/>
                <w:sz w:val="26"/>
                <w:szCs w:val="26"/>
              </w:rPr>
              <w:t>– 1 210,0 тыс. руб.;</w:t>
            </w:r>
          </w:p>
          <w:p w:rsidR="002010B9" w:rsidRPr="00F570A7" w:rsidRDefault="002010B9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0E4E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73291">
              <w:rPr>
                <w:rFonts w:ascii="Times New Roman" w:hAnsi="Times New Roman" w:cs="Times New Roman"/>
                <w:sz w:val="26"/>
                <w:szCs w:val="26"/>
              </w:rPr>
              <w:t xml:space="preserve">год </w:t>
            </w:r>
            <w:r w:rsidR="000E4E6E">
              <w:rPr>
                <w:rFonts w:ascii="Times New Roman" w:hAnsi="Times New Roman" w:cs="Times New Roman"/>
                <w:sz w:val="26"/>
                <w:szCs w:val="26"/>
              </w:rPr>
              <w:t>– 1 210,0 тыс. руб.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</w:t>
            </w:r>
          </w:p>
        </w:tc>
        <w:tc>
          <w:tcPr>
            <w:tcW w:w="5239" w:type="dxa"/>
          </w:tcPr>
          <w:p w:rsidR="00F570A7" w:rsidRPr="00E81636" w:rsidRDefault="00F570A7" w:rsidP="00E81636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3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программы позволит: </w:t>
            </w:r>
          </w:p>
          <w:p w:rsidR="00E81636" w:rsidRPr="00E81636" w:rsidRDefault="00E81636" w:rsidP="00E81636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36">
              <w:rPr>
                <w:rFonts w:ascii="Times New Roman" w:hAnsi="Times New Roman" w:cs="Times New Roman"/>
                <w:sz w:val="26"/>
                <w:szCs w:val="26"/>
              </w:rPr>
              <w:t xml:space="preserve"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</w:t>
            </w:r>
            <w:r w:rsidRPr="00E816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автомобильных дорог на состояние окружающей среды;</w:t>
            </w:r>
          </w:p>
          <w:p w:rsidR="00E81636" w:rsidRPr="00E81636" w:rsidRDefault="00E81636" w:rsidP="00E81636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36">
              <w:rPr>
                <w:rFonts w:ascii="Times New Roman" w:hAnsi="Times New Roman" w:cs="Times New Roman"/>
                <w:sz w:val="26"/>
                <w:szCs w:val="26"/>
              </w:rPr>
      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      </w:r>
          </w:p>
          <w:p w:rsidR="00E81636" w:rsidRPr="00E81636" w:rsidRDefault="00E81636" w:rsidP="00E81636">
            <w:pPr>
              <w:spacing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636">
              <w:rPr>
                <w:rFonts w:ascii="Times New Roman" w:hAnsi="Times New Roman" w:cs="Times New Roman"/>
                <w:sz w:val="26"/>
                <w:szCs w:val="26"/>
              </w:rPr>
              <w:t>- обеспечение и повышение безопасности дорожного движения автотранспорта и людей.</w:t>
            </w:r>
          </w:p>
        </w:tc>
      </w:tr>
      <w:tr w:rsidR="00F570A7" w:rsidRPr="00F570A7" w:rsidTr="009D7D93">
        <w:tc>
          <w:tcPr>
            <w:tcW w:w="704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F570A7" w:rsidRPr="00F570A7" w:rsidRDefault="00F570A7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570A7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 и основных мероприятий</w:t>
            </w:r>
          </w:p>
        </w:tc>
        <w:tc>
          <w:tcPr>
            <w:tcW w:w="5239" w:type="dxa"/>
          </w:tcPr>
          <w:p w:rsidR="00F570A7" w:rsidRDefault="00D323EB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мероприятия:</w:t>
            </w:r>
          </w:p>
          <w:p w:rsidR="00D323EB" w:rsidRDefault="00D323EB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Оплата кредиторской задолженности за 2016 год</w:t>
            </w:r>
            <w:r w:rsidR="000610C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10C1" w:rsidRDefault="000610C1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Содержание дорог;</w:t>
            </w:r>
          </w:p>
          <w:p w:rsidR="001232A5" w:rsidRPr="001232A5" w:rsidRDefault="001232A5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232A5">
              <w:rPr>
                <w:rFonts w:ascii="Times New Roman" w:hAnsi="Times New Roman" w:cs="Times New Roman"/>
                <w:sz w:val="26"/>
                <w:szCs w:val="26"/>
              </w:rPr>
              <w:t>3. Возмещение части затрат, возникших в связи с оказанием услуг по перевозке пассажиров маршрутным такси</w:t>
            </w:r>
            <w:r w:rsidR="00634C2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610C1" w:rsidRPr="00F570A7" w:rsidRDefault="001232A5" w:rsidP="00F570A7">
            <w:pPr>
              <w:tabs>
                <w:tab w:val="left" w:pos="3015"/>
              </w:tabs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610C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1F0D73">
              <w:rPr>
                <w:rFonts w:ascii="Times New Roman" w:hAnsi="Times New Roman" w:cs="Times New Roman"/>
                <w:sz w:val="26"/>
                <w:szCs w:val="26"/>
              </w:rPr>
              <w:t>Ремонт автомобильных дорог.</w:t>
            </w:r>
          </w:p>
        </w:tc>
      </w:tr>
    </w:tbl>
    <w:p w:rsidR="00F570A7" w:rsidRPr="00F570A7" w:rsidRDefault="00F570A7" w:rsidP="00F570A7">
      <w:pPr>
        <w:tabs>
          <w:tab w:val="left" w:pos="3015"/>
        </w:tabs>
        <w:spacing w:line="259" w:lineRule="auto"/>
        <w:rPr>
          <w:rFonts w:ascii="Times New Roman" w:hAnsi="Times New Roman" w:cs="Times New Roman"/>
          <w:sz w:val="26"/>
          <w:szCs w:val="26"/>
        </w:rPr>
      </w:pPr>
    </w:p>
    <w:p w:rsidR="00F570A7" w:rsidRDefault="004D49C5" w:rsidP="00BD1D4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49C5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4D49C5">
        <w:rPr>
          <w:rFonts w:ascii="Times New Roman" w:hAnsi="Times New Roman" w:cs="Times New Roman"/>
          <w:b/>
          <w:bCs/>
          <w:sz w:val="26"/>
          <w:szCs w:val="26"/>
        </w:rPr>
        <w:t>. Общая характеристика сферы реализации муниципальной программы</w:t>
      </w:r>
    </w:p>
    <w:p w:rsidR="00175A61" w:rsidRDefault="00175A61" w:rsidP="00175A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75A61" w:rsidRPr="00175A61" w:rsidRDefault="00175A61" w:rsidP="00175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Дорожное хозяйство является одной из отраслей экономики, развитие которой напрямую зависит от общего состояния экономики района, и в то же время дорожное хозяйство как один из элементов инфраструктуры экономики оказывает влияние на ее развитие.</w:t>
      </w:r>
    </w:p>
    <w:p w:rsidR="00175A61" w:rsidRPr="00175A61" w:rsidRDefault="00175A61" w:rsidP="0017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</w:t>
      </w:r>
    </w:p>
    <w:p w:rsidR="00175A61" w:rsidRPr="00175A61" w:rsidRDefault="00175A61" w:rsidP="0077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- 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175A61" w:rsidRPr="00175A61" w:rsidRDefault="00175A61" w:rsidP="00774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 xml:space="preserve">- в отличие от других видов транспорта автомобильный – наиболее доступный для всех видов транспорта, а его неотъемлемый элемент – автомобильная дорога – доступен абсолютно всем гражданам, водителям и </w:t>
      </w:r>
      <w:r w:rsidR="00AB27ED" w:rsidRPr="00175A61">
        <w:rPr>
          <w:rFonts w:ascii="Times New Roman" w:hAnsi="Times New Roman" w:cs="Times New Roman"/>
          <w:sz w:val="28"/>
          <w:szCs w:val="28"/>
        </w:rPr>
        <w:t>пассажирам транспортных средств,</w:t>
      </w:r>
      <w:r w:rsidRPr="00175A61">
        <w:rPr>
          <w:rFonts w:ascii="Times New Roman" w:hAnsi="Times New Roman" w:cs="Times New Roman"/>
          <w:sz w:val="28"/>
          <w:szCs w:val="28"/>
        </w:rPr>
        <w:t xml:space="preserve"> и пешеходам;</w:t>
      </w:r>
    </w:p>
    <w:p w:rsidR="00175A61" w:rsidRPr="00175A61" w:rsidRDefault="00175A61" w:rsidP="0017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- помимо высокой первоначальной стоимости строительства, текущий ремонт и содержание автомобильных дорог также требуют больших затрат.</w:t>
      </w:r>
    </w:p>
    <w:p w:rsidR="00175A61" w:rsidRPr="00175A61" w:rsidRDefault="00175A61" w:rsidP="0017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 xml:space="preserve">Как и любой товар, автомобильная дорога обладает определенными потребительскими свойствами, а именно: удобство и комфортность передвижения; скорость движения; пропускная способность; безопасность </w:t>
      </w:r>
      <w:r w:rsidRPr="00175A61">
        <w:rPr>
          <w:rFonts w:ascii="Times New Roman" w:hAnsi="Times New Roman" w:cs="Times New Roman"/>
          <w:sz w:val="28"/>
          <w:szCs w:val="28"/>
        </w:rPr>
        <w:lastRenderedPageBreak/>
        <w:t>движения; экономичность движения; долговечность; стоимость содержания; экологическая безопасность.</w:t>
      </w:r>
    </w:p>
    <w:p w:rsidR="00175A61" w:rsidRPr="00175A61" w:rsidRDefault="00175A61" w:rsidP="0017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Оценка влияния дорожного хозяйства на экономику включает целый ряд более сложных проблем, чем оценка экономических затрат. Это определяется рядом причин. Во-первых, ряд положительных результатов, таких, как повышение комфорта и удобства поездок за счет улучшения качественных показателей сети дорог или экономия времени за счет качества дорог, не может быть выражен в денежном эквиваленте. Во-вторых, результат в форме снижения транспортных затрат, который касается большого количества граждан, трудно спрогнозировать.</w:t>
      </w:r>
    </w:p>
    <w:p w:rsidR="00175A61" w:rsidRPr="00175A61" w:rsidRDefault="00175A61" w:rsidP="0017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В-третьих, некоторые положительные результаты, связанные с совершенствованием сети автомобильных дорог, могут быть достигнуты в различных сферах экономики. Поэтому оценить их в количественных показателях представляется не всегда возможным.</w:t>
      </w:r>
    </w:p>
    <w:p w:rsidR="00175A61" w:rsidRPr="00175A61" w:rsidRDefault="00175A61" w:rsidP="0017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Показателями улучшения состояния дорожной сети являются:</w:t>
      </w:r>
    </w:p>
    <w:p w:rsidR="00175A61" w:rsidRPr="00175A61" w:rsidRDefault="00175A61" w:rsidP="00175A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75A61" w:rsidRPr="00175A61" w:rsidRDefault="00175A61" w:rsidP="00BC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-  стимулирование общего экономического развития прилегающих территорий;</w:t>
      </w:r>
    </w:p>
    <w:p w:rsidR="00175A61" w:rsidRPr="00175A61" w:rsidRDefault="00175A61" w:rsidP="00BC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 xml:space="preserve">- снижение числа дорожно-транспортных происшествий и нанесенного материального ущерба; </w:t>
      </w:r>
    </w:p>
    <w:p w:rsidR="00175A61" w:rsidRPr="00175A61" w:rsidRDefault="00175A61" w:rsidP="00BC0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A61">
        <w:rPr>
          <w:rFonts w:ascii="Times New Roman" w:hAnsi="Times New Roman" w:cs="Times New Roman"/>
          <w:sz w:val="28"/>
          <w:szCs w:val="28"/>
        </w:rPr>
        <w:t>- повышение комфорта и удобства поездок.</w:t>
      </w:r>
    </w:p>
    <w:p w:rsidR="004D49C5" w:rsidRPr="004D49C5" w:rsidRDefault="004D49C5" w:rsidP="00BC06D2">
      <w:pPr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</w:p>
    <w:p w:rsidR="004D49C5" w:rsidRPr="004D49C5" w:rsidRDefault="004D49C5" w:rsidP="004D4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II. Цель</w:t>
      </w:r>
      <w:r w:rsidR="0084286E" w:rsidRPr="009D706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</w:t>
      </w:r>
      <w:r w:rsidR="008428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и)</w:t>
      </w:r>
      <w:r w:rsidRPr="004D49C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целевые показатели муниципальной программы</w:t>
      </w:r>
    </w:p>
    <w:p w:rsidR="004D49C5" w:rsidRDefault="004D49C5"/>
    <w:p w:rsidR="00F81FE1" w:rsidRPr="00F81FE1" w:rsidRDefault="00F81FE1" w:rsidP="00135FD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1FE1">
        <w:rPr>
          <w:rFonts w:ascii="Times New Roman" w:hAnsi="Times New Roman" w:cs="Times New Roman"/>
          <w:sz w:val="28"/>
          <w:szCs w:val="28"/>
        </w:rPr>
        <w:t>Главной целью Программы я</w:t>
      </w:r>
      <w:r>
        <w:rPr>
          <w:rFonts w:ascii="Times New Roman" w:hAnsi="Times New Roman" w:cs="Times New Roman"/>
          <w:sz w:val="28"/>
          <w:szCs w:val="28"/>
        </w:rPr>
        <w:t xml:space="preserve">вляется развитие дорожной сети </w:t>
      </w:r>
      <w:r w:rsidR="007078D1">
        <w:rPr>
          <w:rFonts w:ascii="Times New Roman" w:hAnsi="Times New Roman" w:cs="Times New Roman"/>
          <w:sz w:val="28"/>
          <w:szCs w:val="28"/>
        </w:rPr>
        <w:t xml:space="preserve">и приведение ее </w:t>
      </w:r>
      <w:r w:rsidR="00165E70">
        <w:rPr>
          <w:rFonts w:ascii="Times New Roman" w:hAnsi="Times New Roman" w:cs="Times New Roman"/>
          <w:sz w:val="28"/>
          <w:szCs w:val="28"/>
        </w:rPr>
        <w:t xml:space="preserve">в нормативное </w:t>
      </w:r>
      <w:r w:rsidRPr="00F81FE1">
        <w:rPr>
          <w:rFonts w:ascii="Times New Roman" w:hAnsi="Times New Roman" w:cs="Times New Roman"/>
          <w:sz w:val="28"/>
          <w:szCs w:val="28"/>
        </w:rPr>
        <w:t>состояние в результате</w:t>
      </w:r>
      <w:r w:rsidR="001E6DD1">
        <w:rPr>
          <w:rFonts w:ascii="Times New Roman" w:hAnsi="Times New Roman" w:cs="Times New Roman"/>
          <w:sz w:val="28"/>
          <w:szCs w:val="28"/>
        </w:rPr>
        <w:t xml:space="preserve"> </w:t>
      </w:r>
      <w:r w:rsidR="006E11EC">
        <w:rPr>
          <w:rFonts w:ascii="Times New Roman" w:hAnsi="Times New Roman" w:cs="Times New Roman"/>
          <w:sz w:val="28"/>
          <w:szCs w:val="28"/>
        </w:rPr>
        <w:t>строительства, реконструкции, ремонта и содер</w:t>
      </w:r>
      <w:r w:rsidR="00F5596B">
        <w:rPr>
          <w:rFonts w:ascii="Times New Roman" w:hAnsi="Times New Roman" w:cs="Times New Roman"/>
          <w:sz w:val="28"/>
          <w:szCs w:val="28"/>
        </w:rPr>
        <w:t>жания на территории городского поселения</w:t>
      </w:r>
      <w:r w:rsidRPr="00F81FE1">
        <w:rPr>
          <w:rFonts w:ascii="Times New Roman" w:hAnsi="Times New Roman" w:cs="Times New Roman"/>
          <w:sz w:val="28"/>
          <w:szCs w:val="28"/>
        </w:rPr>
        <w:t xml:space="preserve"> Мышкин. Для реализации этой цели необходимо решение следующих задач:</w:t>
      </w:r>
    </w:p>
    <w:p w:rsidR="00F81FE1" w:rsidRPr="00F81FE1" w:rsidRDefault="00F81FE1" w:rsidP="00135FD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1FE1">
        <w:rPr>
          <w:rFonts w:ascii="Times New Roman" w:hAnsi="Times New Roman" w:cs="Times New Roman"/>
          <w:sz w:val="28"/>
          <w:szCs w:val="28"/>
        </w:rPr>
        <w:t xml:space="preserve">- обеспечение ремонта существующей дорожной сети; </w:t>
      </w:r>
    </w:p>
    <w:p w:rsidR="00F81FE1" w:rsidRPr="00F81FE1" w:rsidRDefault="00F81FE1" w:rsidP="00135FD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1FE1">
        <w:rPr>
          <w:rFonts w:ascii="Times New Roman" w:hAnsi="Times New Roman" w:cs="Times New Roman"/>
          <w:sz w:val="28"/>
          <w:szCs w:val="28"/>
        </w:rPr>
        <w:t xml:space="preserve">- организация содержания автомобильных дорог общего пользования в соответствии с нормативными требованиями; </w:t>
      </w:r>
    </w:p>
    <w:p w:rsidR="00F81FE1" w:rsidRPr="00F81FE1" w:rsidRDefault="00F81FE1" w:rsidP="00135FD6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81FE1">
        <w:rPr>
          <w:rFonts w:ascii="Times New Roman" w:hAnsi="Times New Roman" w:cs="Times New Roman"/>
          <w:sz w:val="28"/>
          <w:szCs w:val="28"/>
        </w:rPr>
        <w:t>- обеспечение непрерывного и безопасного дорожного движения, сокращение числа до</w:t>
      </w:r>
      <w:r w:rsidR="00087431">
        <w:rPr>
          <w:rFonts w:ascii="Times New Roman" w:hAnsi="Times New Roman" w:cs="Times New Roman"/>
          <w:sz w:val="28"/>
          <w:szCs w:val="28"/>
        </w:rPr>
        <w:t>рожно-транспортных происшествий.</w:t>
      </w:r>
    </w:p>
    <w:p w:rsidR="00D07DC3" w:rsidRPr="00D07DC3" w:rsidRDefault="00D07DC3" w:rsidP="00135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DC3">
        <w:rPr>
          <w:rFonts w:ascii="Times New Roman" w:hAnsi="Times New Roman" w:cs="Times New Roman"/>
          <w:sz w:val="28"/>
          <w:szCs w:val="28"/>
        </w:rPr>
        <w:t>В результате реализации Программы будет достигнуто:</w:t>
      </w:r>
    </w:p>
    <w:p w:rsidR="00D07DC3" w:rsidRPr="00D07DC3" w:rsidRDefault="00D07DC3" w:rsidP="00135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DC3">
        <w:rPr>
          <w:rFonts w:ascii="Times New Roman" w:hAnsi="Times New Roman" w:cs="Times New Roman"/>
          <w:sz w:val="28"/>
          <w:szCs w:val="28"/>
        </w:rPr>
        <w:t>- обеспечение сохранности автомобильных дорог, устранение очагов аварийности, ликвидация и профилактика возникновения опасных участков на сети автомобильных дорог, снижение негативных воздействий автомобильного транспорта и автомобильных дорог на состояние окружающей среды;</w:t>
      </w:r>
    </w:p>
    <w:p w:rsidR="00D07DC3" w:rsidRPr="00D07DC3" w:rsidRDefault="00D07DC3" w:rsidP="00135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DC3">
        <w:rPr>
          <w:rFonts w:ascii="Times New Roman" w:hAnsi="Times New Roman" w:cs="Times New Roman"/>
          <w:sz w:val="28"/>
          <w:szCs w:val="28"/>
        </w:rPr>
        <w:t>- совершенствование методов и способов проведения дорожных работ, внедрение новых технологий и материалов, применяемых при осуществлении дорожного строительства, направленных на повышение срока службы дорожных сооружений и мостовых конструкций;</w:t>
      </w:r>
    </w:p>
    <w:p w:rsidR="00D07DC3" w:rsidRPr="00D07DC3" w:rsidRDefault="00D07DC3" w:rsidP="00135FD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7DC3">
        <w:rPr>
          <w:rFonts w:ascii="Times New Roman" w:hAnsi="Times New Roman" w:cs="Times New Roman"/>
          <w:sz w:val="28"/>
          <w:szCs w:val="28"/>
        </w:rPr>
        <w:lastRenderedPageBreak/>
        <w:t>- обеспечение и повышение безопасности дорожного движения автотранспорта и людей.</w:t>
      </w:r>
    </w:p>
    <w:p w:rsidR="000661FA" w:rsidRDefault="000661FA">
      <w:pPr>
        <w:sectPr w:rsidR="000661F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3657" w:rsidRDefault="00D23657" w:rsidP="00D2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2365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Сведения о целевых показателях (индикаторах) муниципальной программы </w:t>
      </w:r>
    </w:p>
    <w:p w:rsidR="003D1429" w:rsidRPr="003D1429" w:rsidRDefault="003D1429" w:rsidP="003D1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D1429">
        <w:rPr>
          <w:rFonts w:ascii="Times New Roman" w:hAnsi="Times New Roman" w:cs="Times New Roman"/>
          <w:sz w:val="26"/>
          <w:szCs w:val="26"/>
        </w:rPr>
        <w:t>«Развитие сети автомобильных дорог городского поселения Мышкин на 2017-2019 годы»</w:t>
      </w:r>
    </w:p>
    <w:p w:rsidR="003D1429" w:rsidRPr="00D23657" w:rsidRDefault="003D1429" w:rsidP="00D236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D23657" w:rsidRPr="00D23657" w:rsidRDefault="00D23657" w:rsidP="00D2365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8"/>
        <w:gridCol w:w="1382"/>
        <w:gridCol w:w="2396"/>
        <w:gridCol w:w="2408"/>
        <w:gridCol w:w="2408"/>
        <w:gridCol w:w="2408"/>
      </w:tblGrid>
      <w:tr w:rsidR="00D23657" w:rsidRPr="00D23657" w:rsidTr="00E53DBA">
        <w:trPr>
          <w:trHeight w:val="330"/>
        </w:trPr>
        <w:tc>
          <w:tcPr>
            <w:tcW w:w="3558" w:type="dxa"/>
            <w:vMerge w:val="restart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9620" w:type="dxa"/>
            <w:gridSpan w:val="4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Значение показателя</w:t>
            </w:r>
          </w:p>
        </w:tc>
      </w:tr>
      <w:tr w:rsidR="00D23657" w:rsidRPr="00D23657" w:rsidTr="00E53DBA">
        <w:trPr>
          <w:trHeight w:val="270"/>
        </w:trPr>
        <w:tc>
          <w:tcPr>
            <w:tcW w:w="3558" w:type="dxa"/>
            <w:vMerge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382" w:type="dxa"/>
            <w:vMerge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396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Базовое 2016 год</w:t>
            </w:r>
          </w:p>
        </w:tc>
        <w:tc>
          <w:tcPr>
            <w:tcW w:w="2408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2017 год плановое</w:t>
            </w:r>
          </w:p>
        </w:tc>
        <w:tc>
          <w:tcPr>
            <w:tcW w:w="2408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2018 год плановое</w:t>
            </w:r>
          </w:p>
        </w:tc>
        <w:tc>
          <w:tcPr>
            <w:tcW w:w="2408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 плановое</w:t>
            </w:r>
          </w:p>
        </w:tc>
      </w:tr>
      <w:tr w:rsidR="00D23657" w:rsidRPr="00D23657" w:rsidTr="00E53DBA">
        <w:tc>
          <w:tcPr>
            <w:tcW w:w="3558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382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396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8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08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08" w:type="dxa"/>
          </w:tcPr>
          <w:p w:rsidR="00D23657" w:rsidRPr="00D23657" w:rsidRDefault="00D23657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2365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D23657" w:rsidRPr="00D23657" w:rsidTr="00E53DBA">
        <w:tc>
          <w:tcPr>
            <w:tcW w:w="3558" w:type="dxa"/>
          </w:tcPr>
          <w:p w:rsidR="00D23657" w:rsidRPr="00D23657" w:rsidRDefault="00F12E0C" w:rsidP="00D23657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740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Общая протяженность дорог всего</w:t>
            </w:r>
            <w:r w:rsidRPr="00B740DF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382" w:type="dxa"/>
          </w:tcPr>
          <w:p w:rsidR="00D23657" w:rsidRPr="00D23657" w:rsidRDefault="00F12E0C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км</w:t>
            </w:r>
          </w:p>
        </w:tc>
        <w:tc>
          <w:tcPr>
            <w:tcW w:w="2396" w:type="dxa"/>
          </w:tcPr>
          <w:p w:rsidR="00D23657" w:rsidRPr="00D23657" w:rsidRDefault="00F12E0C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37,120</w:t>
            </w:r>
          </w:p>
        </w:tc>
        <w:tc>
          <w:tcPr>
            <w:tcW w:w="2408" w:type="dxa"/>
          </w:tcPr>
          <w:p w:rsidR="00D23657" w:rsidRPr="00D23657" w:rsidRDefault="00F12E0C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37,120</w:t>
            </w:r>
          </w:p>
        </w:tc>
        <w:tc>
          <w:tcPr>
            <w:tcW w:w="2408" w:type="dxa"/>
          </w:tcPr>
          <w:p w:rsidR="00D23657" w:rsidRPr="00D23657" w:rsidRDefault="00F12E0C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37,120</w:t>
            </w:r>
          </w:p>
        </w:tc>
        <w:tc>
          <w:tcPr>
            <w:tcW w:w="2408" w:type="dxa"/>
          </w:tcPr>
          <w:p w:rsidR="00D23657" w:rsidRPr="00D23657" w:rsidRDefault="00F12E0C" w:rsidP="00D2365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37,120</w:t>
            </w:r>
          </w:p>
        </w:tc>
      </w:tr>
      <w:tr w:rsidR="003D4608" w:rsidRPr="00D23657" w:rsidTr="00616988">
        <w:tc>
          <w:tcPr>
            <w:tcW w:w="3558" w:type="dxa"/>
            <w:vAlign w:val="center"/>
          </w:tcPr>
          <w:p w:rsidR="003D4608" w:rsidRPr="00E53DBA" w:rsidRDefault="003D4608" w:rsidP="003D4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DBA">
              <w:rPr>
                <w:rFonts w:ascii="Times New Roman" w:hAnsi="Times New Roman" w:cs="Times New Roman"/>
                <w:sz w:val="26"/>
                <w:szCs w:val="26"/>
              </w:rPr>
              <w:t>в том числе с твердым покрытием</w:t>
            </w:r>
          </w:p>
        </w:tc>
        <w:tc>
          <w:tcPr>
            <w:tcW w:w="1382" w:type="dxa"/>
            <w:vAlign w:val="center"/>
          </w:tcPr>
          <w:p w:rsidR="003D4608" w:rsidRPr="003D4608" w:rsidRDefault="003D4608" w:rsidP="003D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608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2396" w:type="dxa"/>
          </w:tcPr>
          <w:p w:rsidR="003D4608" w:rsidRPr="00D23657" w:rsidRDefault="00CC1C7C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23,03</w:t>
            </w:r>
          </w:p>
        </w:tc>
        <w:tc>
          <w:tcPr>
            <w:tcW w:w="2408" w:type="dxa"/>
          </w:tcPr>
          <w:p w:rsidR="003D4608" w:rsidRPr="00D23657" w:rsidRDefault="00CC1C7C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23,03</w:t>
            </w:r>
          </w:p>
        </w:tc>
        <w:tc>
          <w:tcPr>
            <w:tcW w:w="2408" w:type="dxa"/>
          </w:tcPr>
          <w:p w:rsidR="003D4608" w:rsidRPr="00D23657" w:rsidRDefault="00CC1C7C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23,03</w:t>
            </w:r>
          </w:p>
        </w:tc>
        <w:tc>
          <w:tcPr>
            <w:tcW w:w="2408" w:type="dxa"/>
          </w:tcPr>
          <w:p w:rsidR="003D4608" w:rsidRPr="00D23657" w:rsidRDefault="00CC1C7C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23,03</w:t>
            </w:r>
          </w:p>
        </w:tc>
      </w:tr>
      <w:tr w:rsidR="003D4608" w:rsidRPr="00D23657" w:rsidTr="00616988">
        <w:tc>
          <w:tcPr>
            <w:tcW w:w="3558" w:type="dxa"/>
            <w:vAlign w:val="center"/>
          </w:tcPr>
          <w:p w:rsidR="003D4608" w:rsidRPr="00E53DBA" w:rsidRDefault="003D4608" w:rsidP="003D4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DBA">
              <w:rPr>
                <w:rFonts w:ascii="Times New Roman" w:hAnsi="Times New Roman" w:cs="Times New Roman"/>
                <w:sz w:val="26"/>
                <w:szCs w:val="26"/>
              </w:rPr>
              <w:t>Доля протяженности автомобильных дорог,  отвечающих нормативным требованиям, в общей протяженности автомобильных дорог общего пользования</w:t>
            </w:r>
          </w:p>
        </w:tc>
        <w:tc>
          <w:tcPr>
            <w:tcW w:w="1382" w:type="dxa"/>
            <w:vAlign w:val="center"/>
          </w:tcPr>
          <w:p w:rsidR="003D4608" w:rsidRPr="003D4608" w:rsidRDefault="003D4608" w:rsidP="003D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608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396" w:type="dxa"/>
          </w:tcPr>
          <w:p w:rsidR="003D4608" w:rsidRPr="005C7060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08" w:type="dxa"/>
          </w:tcPr>
          <w:p w:rsidR="003D4608" w:rsidRPr="005C7060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08" w:type="dxa"/>
          </w:tcPr>
          <w:p w:rsidR="003D4608" w:rsidRPr="005C7060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2408" w:type="dxa"/>
          </w:tcPr>
          <w:p w:rsidR="003D4608" w:rsidRPr="005C7060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7060" w:rsidRPr="005C7060" w:rsidRDefault="005C706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C7060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3D4608" w:rsidRPr="00D23657" w:rsidTr="00616988">
        <w:tc>
          <w:tcPr>
            <w:tcW w:w="3558" w:type="dxa"/>
            <w:vAlign w:val="center"/>
          </w:tcPr>
          <w:p w:rsidR="003D4608" w:rsidRPr="00E53DBA" w:rsidRDefault="003D4608" w:rsidP="003D46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DBA">
              <w:rPr>
                <w:rFonts w:ascii="Times New Roman" w:hAnsi="Times New Roman" w:cs="Times New Roman"/>
                <w:sz w:val="26"/>
                <w:szCs w:val="26"/>
              </w:rPr>
              <w:t>Протяженность отремонтированных автомобильных дорог общего пользования.</w:t>
            </w:r>
            <w:r w:rsidRPr="00E53DBA">
              <w:rPr>
                <w:rStyle w:val="a7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1382" w:type="dxa"/>
            <w:vAlign w:val="center"/>
          </w:tcPr>
          <w:p w:rsidR="003D4608" w:rsidRPr="003D4608" w:rsidRDefault="003D4608" w:rsidP="003D46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4608">
              <w:rPr>
                <w:rFonts w:ascii="Times New Roman" w:hAnsi="Times New Roman" w:cs="Times New Roman"/>
                <w:sz w:val="26"/>
                <w:szCs w:val="26"/>
              </w:rPr>
              <w:t>км/п.м.</w:t>
            </w:r>
          </w:p>
        </w:tc>
        <w:tc>
          <w:tcPr>
            <w:tcW w:w="2396" w:type="dxa"/>
          </w:tcPr>
          <w:p w:rsidR="003D4608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90D" w:rsidRDefault="00F9390D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9390D" w:rsidRPr="00D23657" w:rsidRDefault="00F9390D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8" w:type="dxa"/>
          </w:tcPr>
          <w:p w:rsidR="003D4608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E20" w:rsidRDefault="00421E2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E20" w:rsidRPr="00D23657" w:rsidRDefault="00421E2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1,042</w:t>
            </w:r>
          </w:p>
        </w:tc>
        <w:tc>
          <w:tcPr>
            <w:tcW w:w="2408" w:type="dxa"/>
          </w:tcPr>
          <w:p w:rsidR="003D4608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E20" w:rsidRDefault="00421E2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E20" w:rsidRPr="00D23657" w:rsidRDefault="00421E2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408" w:type="dxa"/>
          </w:tcPr>
          <w:p w:rsidR="003D4608" w:rsidRDefault="003D4608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E20" w:rsidRDefault="00421E2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1E20" w:rsidRPr="00D23657" w:rsidRDefault="00421E20" w:rsidP="003D460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746B40" w:rsidRDefault="00746B40"/>
    <w:p w:rsidR="00746B40" w:rsidRDefault="00746B40">
      <w:pPr>
        <w:spacing w:line="259" w:lineRule="auto"/>
      </w:pPr>
      <w:r>
        <w:br w:type="page"/>
      </w:r>
    </w:p>
    <w:p w:rsidR="000F64AF" w:rsidRPr="000F64AF" w:rsidRDefault="000F64AF" w:rsidP="000F64AF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4AF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III</w:t>
      </w:r>
      <w:r w:rsidRPr="000F64AF">
        <w:rPr>
          <w:rFonts w:ascii="Times New Roman" w:hAnsi="Times New Roman" w:cs="Times New Roman"/>
          <w:b/>
          <w:sz w:val="26"/>
          <w:szCs w:val="26"/>
        </w:rPr>
        <w:t>.План мероприятий муниципальной программы</w:t>
      </w:r>
    </w:p>
    <w:p w:rsidR="000F64AF" w:rsidRPr="000F64AF" w:rsidRDefault="000F64AF" w:rsidP="000F64AF">
      <w:pPr>
        <w:spacing w:line="259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64AF">
        <w:rPr>
          <w:rFonts w:ascii="Times New Roman" w:hAnsi="Times New Roman" w:cs="Times New Roman"/>
          <w:b/>
          <w:sz w:val="26"/>
          <w:szCs w:val="26"/>
        </w:rPr>
        <w:t>Система программных мероприятий</w:t>
      </w:r>
    </w:p>
    <w:tbl>
      <w:tblPr>
        <w:tblStyle w:val="a4"/>
        <w:tblW w:w="1516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268"/>
        <w:gridCol w:w="2126"/>
        <w:gridCol w:w="1843"/>
        <w:gridCol w:w="1843"/>
        <w:gridCol w:w="1134"/>
        <w:gridCol w:w="850"/>
        <w:gridCol w:w="993"/>
        <w:gridCol w:w="1134"/>
      </w:tblGrid>
      <w:tr w:rsidR="00E703A5" w:rsidRPr="00927873" w:rsidTr="00867739">
        <w:trPr>
          <w:trHeight w:val="615"/>
        </w:trPr>
        <w:tc>
          <w:tcPr>
            <w:tcW w:w="562" w:type="dxa"/>
            <w:vMerge w:val="restart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Содержание мероприятия</w:t>
            </w:r>
          </w:p>
        </w:tc>
        <w:tc>
          <w:tcPr>
            <w:tcW w:w="2268" w:type="dxa"/>
            <w:vMerge w:val="restart"/>
          </w:tcPr>
          <w:p w:rsidR="00E703A5" w:rsidRPr="00927873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3">
              <w:rPr>
                <w:rFonts w:ascii="Times New Roman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2126" w:type="dxa"/>
            <w:vMerge w:val="restart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977" w:type="dxa"/>
            <w:gridSpan w:val="3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927873" w:rsidRPr="00927873" w:rsidTr="00867739">
        <w:trPr>
          <w:trHeight w:val="270"/>
        </w:trPr>
        <w:tc>
          <w:tcPr>
            <w:tcW w:w="562" w:type="dxa"/>
            <w:vMerge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703A5" w:rsidRPr="00927873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50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vMerge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873" w:rsidRPr="00927873" w:rsidTr="00867739">
        <w:tc>
          <w:tcPr>
            <w:tcW w:w="562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E703A5" w:rsidRPr="00927873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703A5" w:rsidRPr="000F64AF" w:rsidRDefault="00E703A5" w:rsidP="000F64A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E52DC1" w:rsidRPr="00927873" w:rsidTr="0010749A">
        <w:trPr>
          <w:trHeight w:val="209"/>
        </w:trPr>
        <w:tc>
          <w:tcPr>
            <w:tcW w:w="15163" w:type="dxa"/>
            <w:gridSpan w:val="10"/>
          </w:tcPr>
          <w:p w:rsidR="00E52DC1" w:rsidRPr="000F64AF" w:rsidRDefault="00E52DC1" w:rsidP="00F16D7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  <w:r w:rsidR="00F16D7E">
              <w:rPr>
                <w:rFonts w:ascii="Times New Roman" w:hAnsi="Times New Roman" w:cs="Times New Roman"/>
                <w:sz w:val="20"/>
                <w:szCs w:val="20"/>
              </w:rPr>
              <w:t>Оплата кредиторской</w:t>
            </w:r>
            <w:r w:rsidRPr="00927873">
              <w:rPr>
                <w:rFonts w:ascii="Times New Roman" w:hAnsi="Times New Roman" w:cs="Times New Roman"/>
                <w:sz w:val="20"/>
                <w:szCs w:val="20"/>
              </w:rPr>
              <w:t xml:space="preserve"> задолженность за 2016 год</w:t>
            </w:r>
          </w:p>
        </w:tc>
      </w:tr>
      <w:tr w:rsidR="008264D5" w:rsidRPr="00927873" w:rsidTr="00867739">
        <w:tc>
          <w:tcPr>
            <w:tcW w:w="562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410" w:type="dxa"/>
          </w:tcPr>
          <w:p w:rsidR="008264D5" w:rsidRPr="000F64AF" w:rsidRDefault="008264D5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7873">
              <w:rPr>
                <w:rFonts w:ascii="Times New Roman" w:hAnsi="Times New Roman" w:cs="Times New Roman"/>
                <w:sz w:val="20"/>
                <w:szCs w:val="20"/>
              </w:rPr>
              <w:t>Зимнее содержание дорог</w:t>
            </w:r>
            <w:r w:rsidRPr="00FC3DA8">
              <w:rPr>
                <w:rFonts w:ascii="Times New Roman" w:hAnsi="Times New Roman" w:cs="Times New Roman"/>
                <w:sz w:val="20"/>
                <w:szCs w:val="20"/>
              </w:rPr>
              <w:t xml:space="preserve"> в городском поселении Мышкин</w:t>
            </w:r>
          </w:p>
        </w:tc>
        <w:tc>
          <w:tcPr>
            <w:tcW w:w="2268" w:type="dxa"/>
          </w:tcPr>
          <w:p w:rsidR="008264D5" w:rsidRPr="00927873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7873">
              <w:rPr>
                <w:rFonts w:ascii="Times New Roman" w:hAnsi="Times New Roman" w:cs="Times New Roman"/>
                <w:sz w:val="20"/>
                <w:szCs w:val="20"/>
              </w:rPr>
              <w:t>бщедоступность проезда в населенном пункте</w:t>
            </w:r>
          </w:p>
        </w:tc>
        <w:tc>
          <w:tcPr>
            <w:tcW w:w="2126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43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478,197</w:t>
            </w:r>
          </w:p>
        </w:tc>
        <w:tc>
          <w:tcPr>
            <w:tcW w:w="850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478,197</w:t>
            </w:r>
          </w:p>
        </w:tc>
      </w:tr>
      <w:tr w:rsidR="008264D5" w:rsidRPr="00927873" w:rsidTr="00867739">
        <w:tc>
          <w:tcPr>
            <w:tcW w:w="562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</w:tcPr>
          <w:p w:rsidR="008264D5" w:rsidRPr="00927873" w:rsidRDefault="008264D5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Летнее </w:t>
            </w:r>
            <w:r w:rsidRPr="00FC3DA8">
              <w:rPr>
                <w:rFonts w:ascii="Times New Roman" w:hAnsi="Times New Roman" w:cs="Times New Roman"/>
                <w:sz w:val="20"/>
                <w:szCs w:val="20"/>
              </w:rPr>
              <w:t>содержание дорог в городском поселении Мышкин</w:t>
            </w:r>
          </w:p>
        </w:tc>
        <w:tc>
          <w:tcPr>
            <w:tcW w:w="2268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ямочного ремонта, дорожной разметки, очистки дорог от песка</w:t>
            </w:r>
          </w:p>
        </w:tc>
        <w:tc>
          <w:tcPr>
            <w:tcW w:w="2126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43" w:type="dxa"/>
          </w:tcPr>
          <w:p w:rsidR="008264D5" w:rsidRPr="001D727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1072,434</w:t>
            </w:r>
          </w:p>
        </w:tc>
        <w:tc>
          <w:tcPr>
            <w:tcW w:w="850" w:type="dxa"/>
          </w:tcPr>
          <w:p w:rsidR="008264D5" w:rsidRPr="000F64AF" w:rsidRDefault="00AC6D8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64D5" w:rsidRPr="000F64AF" w:rsidRDefault="00AC6D8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1072,434</w:t>
            </w:r>
          </w:p>
        </w:tc>
      </w:tr>
      <w:tr w:rsidR="008264D5" w:rsidRPr="00927873" w:rsidTr="00215B69">
        <w:tc>
          <w:tcPr>
            <w:tcW w:w="11052" w:type="dxa"/>
            <w:gridSpan w:val="6"/>
          </w:tcPr>
          <w:p w:rsidR="008264D5" w:rsidRPr="00D137A4" w:rsidRDefault="008264D5" w:rsidP="008264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37A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4D6">
              <w:rPr>
                <w:rFonts w:ascii="Times New Roman" w:hAnsi="Times New Roman" w:cs="Times New Roman"/>
                <w:b/>
                <w:sz w:val="20"/>
                <w:szCs w:val="20"/>
              </w:rPr>
              <w:t>1550,631</w:t>
            </w:r>
          </w:p>
        </w:tc>
        <w:tc>
          <w:tcPr>
            <w:tcW w:w="850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4D6">
              <w:rPr>
                <w:rFonts w:ascii="Times New Roman" w:hAnsi="Times New Roman" w:cs="Times New Roman"/>
                <w:b/>
                <w:sz w:val="20"/>
                <w:szCs w:val="20"/>
              </w:rPr>
              <w:t>1550,631</w:t>
            </w:r>
          </w:p>
        </w:tc>
      </w:tr>
      <w:tr w:rsidR="008264D5" w:rsidRPr="00927873" w:rsidTr="0010749A">
        <w:tc>
          <w:tcPr>
            <w:tcW w:w="15163" w:type="dxa"/>
            <w:gridSpan w:val="10"/>
          </w:tcPr>
          <w:p w:rsidR="008264D5" w:rsidRPr="00927873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Содержание дорог</w:t>
            </w:r>
          </w:p>
        </w:tc>
      </w:tr>
      <w:tr w:rsidR="00616507" w:rsidRPr="00927873" w:rsidTr="00616507">
        <w:trPr>
          <w:trHeight w:val="285"/>
        </w:trPr>
        <w:tc>
          <w:tcPr>
            <w:tcW w:w="562" w:type="dxa"/>
            <w:vMerge w:val="restart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</w:tcPr>
          <w:p w:rsidR="00616507" w:rsidRPr="00FC3DA8" w:rsidRDefault="00616507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DA8">
              <w:rPr>
                <w:rFonts w:ascii="Times New Roman" w:hAnsi="Times New Roman" w:cs="Times New Roman"/>
                <w:sz w:val="20"/>
                <w:szCs w:val="20"/>
              </w:rPr>
              <w:t>Зимнее содержание дорог в городском поселении Мышкин</w:t>
            </w:r>
          </w:p>
        </w:tc>
        <w:tc>
          <w:tcPr>
            <w:tcW w:w="2268" w:type="dxa"/>
            <w:vMerge w:val="restart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7873">
              <w:rPr>
                <w:rFonts w:ascii="Times New Roman" w:hAnsi="Times New Roman" w:cs="Times New Roman"/>
                <w:sz w:val="20"/>
                <w:szCs w:val="20"/>
              </w:rPr>
              <w:t>бщедоступность проезда в населенном пункте</w:t>
            </w:r>
          </w:p>
        </w:tc>
        <w:tc>
          <w:tcPr>
            <w:tcW w:w="2126" w:type="dxa"/>
            <w:vMerge w:val="restart"/>
          </w:tcPr>
          <w:p w:rsidR="00616507" w:rsidRPr="000F64AF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616507" w:rsidRPr="00B532F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IV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16507" w:rsidRPr="00F277D3" w:rsidRDefault="00A34FE2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265,110</w:t>
            </w:r>
          </w:p>
        </w:tc>
        <w:tc>
          <w:tcPr>
            <w:tcW w:w="850" w:type="dxa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993" w:type="dxa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616507" w:rsidRPr="00927873" w:rsidRDefault="00E03DA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2425,110</w:t>
            </w:r>
          </w:p>
        </w:tc>
      </w:tr>
      <w:tr w:rsidR="00616507" w:rsidRPr="00927873" w:rsidTr="00867739">
        <w:trPr>
          <w:trHeight w:val="405"/>
        </w:trPr>
        <w:tc>
          <w:tcPr>
            <w:tcW w:w="562" w:type="dxa"/>
            <w:vMerge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6507" w:rsidRPr="00FC3DA8" w:rsidRDefault="00616507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507" w:rsidRPr="000F64AF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616507" w:rsidRPr="00CD3F7F" w:rsidRDefault="00CD3F7F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2821,456</w:t>
            </w:r>
          </w:p>
        </w:tc>
        <w:tc>
          <w:tcPr>
            <w:tcW w:w="850" w:type="dxa"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507" w:rsidRDefault="00E03DA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2821,456</w:t>
            </w:r>
          </w:p>
        </w:tc>
      </w:tr>
      <w:tr w:rsidR="00616507" w:rsidRPr="00927873" w:rsidTr="00616507">
        <w:trPr>
          <w:trHeight w:val="225"/>
        </w:trPr>
        <w:tc>
          <w:tcPr>
            <w:tcW w:w="562" w:type="dxa"/>
            <w:vMerge w:val="restart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</w:tcPr>
          <w:p w:rsidR="00616507" w:rsidRPr="00927873" w:rsidRDefault="00616507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Летнее </w:t>
            </w:r>
            <w:r w:rsidRPr="00FC3DA8">
              <w:rPr>
                <w:rFonts w:ascii="Times New Roman" w:hAnsi="Times New Roman" w:cs="Times New Roman"/>
                <w:sz w:val="20"/>
                <w:szCs w:val="20"/>
              </w:rPr>
              <w:t>содержание дорог в городском поселении Мышкин</w:t>
            </w:r>
          </w:p>
        </w:tc>
        <w:tc>
          <w:tcPr>
            <w:tcW w:w="2268" w:type="dxa"/>
            <w:vMerge w:val="restart"/>
          </w:tcPr>
          <w:p w:rsidR="00616507" w:rsidRPr="003530E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Ямочный ремонт, дорожная разметка, очистка дорог от песка и мусора</w:t>
            </w:r>
          </w:p>
        </w:tc>
        <w:tc>
          <w:tcPr>
            <w:tcW w:w="2126" w:type="dxa"/>
            <w:vMerge w:val="restart"/>
          </w:tcPr>
          <w:p w:rsidR="00616507" w:rsidRPr="000F64AF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616507" w:rsidRPr="00E21FFE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</w:tcPr>
          <w:p w:rsidR="00616507" w:rsidRPr="00927873" w:rsidRDefault="004C0195" w:rsidP="004C019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54,890</w:t>
            </w:r>
          </w:p>
        </w:tc>
        <w:tc>
          <w:tcPr>
            <w:tcW w:w="850" w:type="dxa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16507" w:rsidRPr="00927873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16507" w:rsidRPr="00927873" w:rsidRDefault="004C019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54,890</w:t>
            </w:r>
          </w:p>
        </w:tc>
      </w:tr>
      <w:tr w:rsidR="00616507" w:rsidRPr="00927873" w:rsidTr="00867739">
        <w:trPr>
          <w:trHeight w:val="690"/>
        </w:trPr>
        <w:tc>
          <w:tcPr>
            <w:tcW w:w="562" w:type="dxa"/>
            <w:vMerge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616507" w:rsidRDefault="00616507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16507" w:rsidRPr="000F64AF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616507" w:rsidRDefault="00D3401A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1042,914</w:t>
            </w:r>
          </w:p>
        </w:tc>
        <w:tc>
          <w:tcPr>
            <w:tcW w:w="850" w:type="dxa"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16507" w:rsidRDefault="00616507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16507" w:rsidRDefault="004C019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1042,914</w:t>
            </w:r>
          </w:p>
        </w:tc>
      </w:tr>
      <w:tr w:rsidR="008264D5" w:rsidRPr="00927873" w:rsidTr="00867739">
        <w:tc>
          <w:tcPr>
            <w:tcW w:w="562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</w:tcPr>
          <w:p w:rsidR="008264D5" w:rsidRDefault="008264D5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движения пешеходов</w:t>
            </w:r>
          </w:p>
        </w:tc>
        <w:tc>
          <w:tcPr>
            <w:tcW w:w="2268" w:type="dxa"/>
          </w:tcPr>
          <w:p w:rsidR="008264D5" w:rsidRPr="003530E7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барьерных ограждений, обустройство тротуаров</w:t>
            </w:r>
          </w:p>
        </w:tc>
        <w:tc>
          <w:tcPr>
            <w:tcW w:w="2126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43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8264D5" w:rsidRPr="00927873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64D5" w:rsidRPr="00927873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64D5" w:rsidRPr="00927873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79689D" w:rsidRPr="00927873" w:rsidTr="001C5932">
        <w:tc>
          <w:tcPr>
            <w:tcW w:w="11052" w:type="dxa"/>
            <w:gridSpan w:val="6"/>
          </w:tcPr>
          <w:p w:rsidR="0079689D" w:rsidRPr="0079689D" w:rsidRDefault="0079689D" w:rsidP="0079689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689D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9689D" w:rsidRPr="00636415" w:rsidRDefault="0063641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6415">
              <w:rPr>
                <w:rFonts w:ascii="Times New Roman" w:hAnsi="Times New Roman" w:cs="Times New Roman"/>
                <w:b/>
                <w:sz w:val="20"/>
                <w:szCs w:val="20"/>
              </w:rPr>
              <w:t>4684,370</w:t>
            </w:r>
          </w:p>
        </w:tc>
        <w:tc>
          <w:tcPr>
            <w:tcW w:w="850" w:type="dxa"/>
          </w:tcPr>
          <w:p w:rsidR="0079689D" w:rsidRPr="00636415" w:rsidRDefault="009A144A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</w:p>
        </w:tc>
        <w:tc>
          <w:tcPr>
            <w:tcW w:w="993" w:type="dxa"/>
          </w:tcPr>
          <w:p w:rsidR="0079689D" w:rsidRPr="00636415" w:rsidRDefault="009A144A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1080,0</w:t>
            </w:r>
          </w:p>
        </w:tc>
        <w:tc>
          <w:tcPr>
            <w:tcW w:w="1134" w:type="dxa"/>
          </w:tcPr>
          <w:p w:rsidR="0079689D" w:rsidRPr="00636415" w:rsidRDefault="0063641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6844,370</w:t>
            </w:r>
          </w:p>
        </w:tc>
      </w:tr>
      <w:tr w:rsidR="00144F7C" w:rsidRPr="00927873" w:rsidTr="00817021">
        <w:tc>
          <w:tcPr>
            <w:tcW w:w="15163" w:type="dxa"/>
            <w:gridSpan w:val="10"/>
          </w:tcPr>
          <w:p w:rsidR="00144F7C" w:rsidRDefault="00F0223A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Возмещение части затрат, возникших в связи с оказанием услуг по перевозке пассажиров маршрутным такси</w:t>
            </w:r>
          </w:p>
        </w:tc>
      </w:tr>
      <w:tr w:rsidR="008264D5" w:rsidRPr="00927873" w:rsidTr="00867739">
        <w:tc>
          <w:tcPr>
            <w:tcW w:w="562" w:type="dxa"/>
          </w:tcPr>
          <w:p w:rsidR="008264D5" w:rsidRDefault="00E511FA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410" w:type="dxa"/>
          </w:tcPr>
          <w:p w:rsidR="008264D5" w:rsidRDefault="008264D5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25D5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части затрат, возникших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2268" w:type="dxa"/>
          </w:tcPr>
          <w:p w:rsidR="008264D5" w:rsidRPr="00D04398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398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Организация транспортного обслуживания населения в границах городского поселения Мышкин</w:t>
            </w:r>
          </w:p>
        </w:tc>
        <w:tc>
          <w:tcPr>
            <w:tcW w:w="2126" w:type="dxa"/>
          </w:tcPr>
          <w:p w:rsidR="008264D5" w:rsidRPr="000F64A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43" w:type="dxa"/>
          </w:tcPr>
          <w:p w:rsidR="008264D5" w:rsidRPr="0069166F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30 календарных дней со дня поступления документов </w:t>
            </w:r>
          </w:p>
        </w:tc>
        <w:tc>
          <w:tcPr>
            <w:tcW w:w="1843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8264D5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390,0</w:t>
            </w:r>
          </w:p>
        </w:tc>
      </w:tr>
      <w:tr w:rsidR="008264D5" w:rsidRPr="00927873" w:rsidTr="001C3AEE">
        <w:tc>
          <w:tcPr>
            <w:tcW w:w="11052" w:type="dxa"/>
            <w:gridSpan w:val="6"/>
          </w:tcPr>
          <w:p w:rsidR="008264D5" w:rsidRDefault="008264D5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A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8264D5" w:rsidRPr="00CD367E" w:rsidRDefault="000F305B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850" w:type="dxa"/>
          </w:tcPr>
          <w:p w:rsidR="008264D5" w:rsidRPr="00CD367E" w:rsidRDefault="000F305B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993" w:type="dxa"/>
          </w:tcPr>
          <w:p w:rsidR="008264D5" w:rsidRPr="00CD367E" w:rsidRDefault="000F305B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130,0</w:t>
            </w:r>
          </w:p>
        </w:tc>
        <w:tc>
          <w:tcPr>
            <w:tcW w:w="1134" w:type="dxa"/>
          </w:tcPr>
          <w:p w:rsidR="008264D5" w:rsidRPr="00CD367E" w:rsidRDefault="000F305B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390,0</w:t>
            </w:r>
          </w:p>
        </w:tc>
      </w:tr>
      <w:tr w:rsidR="008264D5" w:rsidRPr="00927873" w:rsidTr="0010749A">
        <w:tc>
          <w:tcPr>
            <w:tcW w:w="15163" w:type="dxa"/>
            <w:gridSpan w:val="10"/>
          </w:tcPr>
          <w:p w:rsidR="008264D5" w:rsidRPr="00927873" w:rsidRDefault="00144F7C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64D5">
              <w:rPr>
                <w:rFonts w:ascii="Times New Roman" w:hAnsi="Times New Roman" w:cs="Times New Roman"/>
                <w:sz w:val="20"/>
                <w:szCs w:val="20"/>
              </w:rPr>
              <w:t>. Ремонт автомобильных дорог</w:t>
            </w:r>
          </w:p>
        </w:tc>
      </w:tr>
      <w:tr w:rsidR="00B42433" w:rsidRPr="00927873" w:rsidTr="00B42433">
        <w:trPr>
          <w:trHeight w:val="255"/>
        </w:trPr>
        <w:tc>
          <w:tcPr>
            <w:tcW w:w="562" w:type="dxa"/>
            <w:vMerge w:val="restart"/>
          </w:tcPr>
          <w:p w:rsidR="00B42433" w:rsidRPr="00927873" w:rsidRDefault="00E511FA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42433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410" w:type="dxa"/>
            <w:vMerge w:val="restart"/>
          </w:tcPr>
          <w:p w:rsidR="00B42433" w:rsidRPr="00927873" w:rsidRDefault="00B42433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улицы Газовиков</w:t>
            </w:r>
          </w:p>
        </w:tc>
        <w:tc>
          <w:tcPr>
            <w:tcW w:w="2268" w:type="dxa"/>
            <w:vMerge w:val="restart"/>
          </w:tcPr>
          <w:p w:rsidR="00B42433" w:rsidRPr="0092787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0E7">
              <w:rPr>
                <w:rFonts w:ascii="Times New Roman" w:hAnsi="Times New Roman" w:cs="Times New Roman"/>
                <w:sz w:val="20"/>
                <w:szCs w:val="20"/>
              </w:rPr>
              <w:t>Приведение состояния дороги к нормативным требованиям</w:t>
            </w:r>
          </w:p>
        </w:tc>
        <w:tc>
          <w:tcPr>
            <w:tcW w:w="2126" w:type="dxa"/>
            <w:vMerge w:val="restart"/>
          </w:tcPr>
          <w:p w:rsidR="00B42433" w:rsidRPr="000F64AF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Администрация ГП Мышкин</w:t>
            </w:r>
          </w:p>
        </w:tc>
        <w:tc>
          <w:tcPr>
            <w:tcW w:w="1843" w:type="dxa"/>
            <w:vMerge w:val="restart"/>
          </w:tcPr>
          <w:p w:rsidR="00B42433" w:rsidRPr="000F64AF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</w:tcPr>
          <w:p w:rsidR="00B42433" w:rsidRPr="0092787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B42433" w:rsidRPr="00927873" w:rsidRDefault="002748C2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7616,308</w:t>
            </w:r>
          </w:p>
        </w:tc>
        <w:tc>
          <w:tcPr>
            <w:tcW w:w="850" w:type="dxa"/>
          </w:tcPr>
          <w:p w:rsidR="00B42433" w:rsidRPr="0092787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B42433" w:rsidRPr="0092787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42433" w:rsidRPr="00927873" w:rsidRDefault="002748C2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7616,308</w:t>
            </w:r>
          </w:p>
        </w:tc>
      </w:tr>
      <w:tr w:rsidR="00B42433" w:rsidRPr="00927873" w:rsidTr="00867739">
        <w:trPr>
          <w:trHeight w:val="435"/>
        </w:trPr>
        <w:tc>
          <w:tcPr>
            <w:tcW w:w="562" w:type="dxa"/>
            <w:vMerge/>
          </w:tcPr>
          <w:p w:rsidR="00B4243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B42433" w:rsidRDefault="00B42433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42433" w:rsidRPr="003530E7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42433" w:rsidRPr="000F64AF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4243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B4243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</w:t>
            </w:r>
            <w:r w:rsidRPr="000F64AF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</w:tcPr>
          <w:p w:rsidR="00B42433" w:rsidRDefault="002748C2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6728,0</w:t>
            </w:r>
          </w:p>
        </w:tc>
        <w:tc>
          <w:tcPr>
            <w:tcW w:w="850" w:type="dxa"/>
          </w:tcPr>
          <w:p w:rsidR="00B4243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B42433" w:rsidRDefault="00B42433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2433" w:rsidRDefault="002748C2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6728,0</w:t>
            </w:r>
          </w:p>
        </w:tc>
      </w:tr>
      <w:tr w:rsidR="008264D5" w:rsidRPr="00927873" w:rsidTr="006C4A7C">
        <w:tc>
          <w:tcPr>
            <w:tcW w:w="11052" w:type="dxa"/>
            <w:gridSpan w:val="6"/>
          </w:tcPr>
          <w:p w:rsidR="008264D5" w:rsidRPr="00927873" w:rsidRDefault="008264D5" w:rsidP="008264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37A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8264D5" w:rsidRPr="009F24D6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4D6">
              <w:rPr>
                <w:rFonts w:ascii="Times New Roman" w:hAnsi="Times New Roman" w:cs="Times New Roman"/>
                <w:b/>
                <w:sz w:val="20"/>
                <w:szCs w:val="20"/>
              </w:rPr>
              <w:t>14344,308</w:t>
            </w:r>
          </w:p>
        </w:tc>
        <w:tc>
          <w:tcPr>
            <w:tcW w:w="850" w:type="dxa"/>
          </w:tcPr>
          <w:p w:rsidR="008264D5" w:rsidRPr="009F24D6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4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8264D5" w:rsidRPr="009F24D6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4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64D5" w:rsidRPr="009F24D6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24D6">
              <w:rPr>
                <w:rFonts w:ascii="Times New Roman" w:hAnsi="Times New Roman" w:cs="Times New Roman"/>
                <w:b/>
                <w:sz w:val="20"/>
                <w:szCs w:val="20"/>
              </w:rPr>
              <w:t>14344,308</w:t>
            </w:r>
          </w:p>
        </w:tc>
      </w:tr>
      <w:tr w:rsidR="008264D5" w:rsidRPr="00927873" w:rsidTr="00151559">
        <w:tc>
          <w:tcPr>
            <w:tcW w:w="11052" w:type="dxa"/>
            <w:gridSpan w:val="6"/>
          </w:tcPr>
          <w:p w:rsidR="008264D5" w:rsidRPr="00194D9E" w:rsidRDefault="008264D5" w:rsidP="008264D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D9E">
              <w:rPr>
                <w:rFonts w:ascii="Times New Roman" w:hAnsi="Times New Roman"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</w:tcPr>
          <w:p w:rsidR="008264D5" w:rsidRPr="00B21E21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1E21">
              <w:rPr>
                <w:rFonts w:ascii="Times New Roman" w:hAnsi="Times New Roman" w:cs="Times New Roman"/>
                <w:b/>
                <w:sz w:val="20"/>
                <w:szCs w:val="20"/>
              </w:rPr>
              <w:t>20709,309</w:t>
            </w:r>
          </w:p>
        </w:tc>
        <w:tc>
          <w:tcPr>
            <w:tcW w:w="850" w:type="dxa"/>
          </w:tcPr>
          <w:p w:rsidR="008264D5" w:rsidRPr="00B21E21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1210,0</w:t>
            </w:r>
          </w:p>
        </w:tc>
        <w:tc>
          <w:tcPr>
            <w:tcW w:w="993" w:type="dxa"/>
          </w:tcPr>
          <w:p w:rsidR="008264D5" w:rsidRPr="00B21E21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1210,0</w:t>
            </w:r>
          </w:p>
        </w:tc>
        <w:tc>
          <w:tcPr>
            <w:tcW w:w="1134" w:type="dxa"/>
          </w:tcPr>
          <w:p w:rsidR="008264D5" w:rsidRPr="00B21E21" w:rsidRDefault="008264D5" w:rsidP="008264D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23129,309</w:t>
            </w:r>
          </w:p>
        </w:tc>
      </w:tr>
    </w:tbl>
    <w:p w:rsidR="000966B0" w:rsidRDefault="000966B0">
      <w:pPr>
        <w:sectPr w:rsidR="000966B0" w:rsidSect="0028226E">
          <w:pgSz w:w="16838" w:h="11906" w:orient="landscape"/>
          <w:pgMar w:top="568" w:right="1134" w:bottom="426" w:left="1134" w:header="708" w:footer="708" w:gutter="0"/>
          <w:cols w:space="708"/>
          <w:docGrid w:linePitch="360"/>
        </w:sectPr>
      </w:pPr>
    </w:p>
    <w:p w:rsidR="00CA3A53" w:rsidRPr="00CA3A53" w:rsidRDefault="00CA3A53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  <w:r w:rsidRPr="00CA3A53">
        <w:rPr>
          <w:b/>
          <w:sz w:val="26"/>
          <w:szCs w:val="26"/>
          <w:lang w:val="en-US"/>
        </w:rPr>
        <w:lastRenderedPageBreak/>
        <w:t>IV</w:t>
      </w:r>
      <w:r w:rsidRPr="00CA3A53">
        <w:rPr>
          <w:b/>
          <w:sz w:val="26"/>
          <w:szCs w:val="26"/>
        </w:rPr>
        <w:t>. Методика оценки эффективности муниципальной программы.</w:t>
      </w:r>
    </w:p>
    <w:p w:rsidR="00CA3A53" w:rsidRPr="00CA3A53" w:rsidRDefault="00CA3A53" w:rsidP="00CA3A53">
      <w:pPr>
        <w:pStyle w:val="ConsPlusNormal"/>
        <w:ind w:left="851" w:right="-186" w:firstLine="567"/>
        <w:jc w:val="center"/>
        <w:outlineLvl w:val="1"/>
        <w:rPr>
          <w:sz w:val="26"/>
          <w:szCs w:val="26"/>
        </w:rPr>
      </w:pPr>
    </w:p>
    <w:p w:rsidR="00CA3A53" w:rsidRPr="00CA3A53" w:rsidRDefault="00CA3A53" w:rsidP="00685D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A53">
        <w:rPr>
          <w:rFonts w:ascii="Times New Roman" w:hAnsi="Times New Roman" w:cs="Times New Roman"/>
          <w:sz w:val="26"/>
          <w:szCs w:val="26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A3A53" w:rsidRPr="00CA3A53" w:rsidRDefault="00CA3A53" w:rsidP="00685D9C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A53">
        <w:rPr>
          <w:rFonts w:ascii="Times New Roman" w:hAnsi="Times New Roman" w:cs="Times New Roman"/>
          <w:sz w:val="26"/>
          <w:szCs w:val="26"/>
        </w:rPr>
        <w:t xml:space="preserve"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 городском поселении Мышкин» </w:t>
      </w:r>
    </w:p>
    <w:p w:rsidR="00CA3A53" w:rsidRPr="00CA3A53" w:rsidRDefault="00CA3A53" w:rsidP="00CA3A53">
      <w:pPr>
        <w:ind w:left="85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A3A53">
        <w:rPr>
          <w:rFonts w:ascii="Times New Roman" w:hAnsi="Times New Roman" w:cs="Times New Roman"/>
          <w:color w:val="2C2C2C"/>
          <w:sz w:val="26"/>
          <w:szCs w:val="26"/>
        </w:rPr>
        <w:tab/>
      </w:r>
    </w:p>
    <w:p w:rsidR="00CA3A53" w:rsidRPr="00107F90" w:rsidRDefault="00CA3A53" w:rsidP="001C50F2">
      <w:pPr>
        <w:pStyle w:val="ConsPlusNormal"/>
        <w:ind w:left="567" w:right="-1"/>
        <w:jc w:val="center"/>
        <w:outlineLvl w:val="1"/>
        <w:rPr>
          <w:b/>
          <w:sz w:val="26"/>
          <w:szCs w:val="26"/>
        </w:rPr>
      </w:pPr>
      <w:r w:rsidRPr="00107F90">
        <w:rPr>
          <w:b/>
          <w:sz w:val="26"/>
          <w:szCs w:val="26"/>
        </w:rPr>
        <w:t>V. Финансовое обеспечение муниципальной программы</w:t>
      </w:r>
    </w:p>
    <w:p w:rsidR="001C50F2" w:rsidRPr="00FF37E4" w:rsidRDefault="001C50F2" w:rsidP="001C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FF37E4">
        <w:rPr>
          <w:rFonts w:ascii="Times New Roman" w:hAnsi="Times New Roman" w:cs="Times New Roman"/>
          <w:sz w:val="26"/>
          <w:szCs w:val="26"/>
        </w:rPr>
        <w:t>«Развитие сети автомобильных дорог городского</w:t>
      </w:r>
    </w:p>
    <w:p w:rsidR="001C50F2" w:rsidRPr="00FF37E4" w:rsidRDefault="001C50F2" w:rsidP="001C50F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FF37E4">
        <w:rPr>
          <w:rFonts w:ascii="Times New Roman" w:hAnsi="Times New Roman" w:cs="Times New Roman"/>
          <w:sz w:val="26"/>
          <w:szCs w:val="26"/>
        </w:rPr>
        <w:t>поселения Мышкин на 2017-2019 годы»</w:t>
      </w:r>
    </w:p>
    <w:p w:rsidR="00225BA2" w:rsidRDefault="00225BA2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p w:rsidR="00117BFB" w:rsidRPr="00CA3A53" w:rsidRDefault="00117BFB" w:rsidP="00CA3A53">
      <w:pPr>
        <w:pStyle w:val="ConsPlusNormal"/>
        <w:ind w:left="851" w:right="-186" w:firstLine="567"/>
        <w:jc w:val="center"/>
        <w:outlineLvl w:val="1"/>
        <w:rPr>
          <w:b/>
          <w:sz w:val="26"/>
          <w:szCs w:val="26"/>
        </w:rPr>
      </w:pPr>
    </w:p>
    <w:tbl>
      <w:tblPr>
        <w:tblStyle w:val="a4"/>
        <w:tblW w:w="9639" w:type="dxa"/>
        <w:tblInd w:w="704" w:type="dxa"/>
        <w:tblLook w:val="04A0" w:firstRow="1" w:lastRow="0" w:firstColumn="1" w:lastColumn="0" w:noHBand="0" w:noVBand="1"/>
      </w:tblPr>
      <w:tblGrid>
        <w:gridCol w:w="4068"/>
        <w:gridCol w:w="1321"/>
        <w:gridCol w:w="1321"/>
        <w:gridCol w:w="1397"/>
        <w:gridCol w:w="1532"/>
      </w:tblGrid>
      <w:tr w:rsidR="00366A73" w:rsidRPr="00117BFB" w:rsidTr="00707545">
        <w:trPr>
          <w:trHeight w:val="285"/>
        </w:trPr>
        <w:tc>
          <w:tcPr>
            <w:tcW w:w="4068" w:type="dxa"/>
            <w:vMerge w:val="restart"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FB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321" w:type="dxa"/>
            <w:vMerge w:val="restart"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4250" w:type="dxa"/>
            <w:gridSpan w:val="3"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FB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366A73" w:rsidRPr="00117BFB" w:rsidTr="00707545">
        <w:trPr>
          <w:trHeight w:val="315"/>
        </w:trPr>
        <w:tc>
          <w:tcPr>
            <w:tcW w:w="4068" w:type="dxa"/>
            <w:vMerge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21" w:type="dxa"/>
            <w:vMerge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1" w:type="dxa"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FB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397" w:type="dxa"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F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532" w:type="dxa"/>
          </w:tcPr>
          <w:p w:rsidR="00366A73" w:rsidRPr="00117BFB" w:rsidRDefault="00366A73" w:rsidP="00117BF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17BF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EE0BD8" w:rsidRPr="00117BFB" w:rsidTr="00707545">
        <w:trPr>
          <w:trHeight w:val="315"/>
        </w:trPr>
        <w:tc>
          <w:tcPr>
            <w:tcW w:w="4068" w:type="dxa"/>
          </w:tcPr>
          <w:p w:rsidR="00EE0BD8" w:rsidRPr="00E65181" w:rsidRDefault="00EE0BD8" w:rsidP="00EE0BD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1. Оплата кредиторской задолженность за 2016 год</w:t>
            </w:r>
          </w:p>
        </w:tc>
        <w:tc>
          <w:tcPr>
            <w:tcW w:w="1321" w:type="dxa"/>
          </w:tcPr>
          <w:p w:rsidR="00EE0BD8" w:rsidRPr="00E65181" w:rsidRDefault="00D920FC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1550,631</w:t>
            </w:r>
          </w:p>
        </w:tc>
        <w:tc>
          <w:tcPr>
            <w:tcW w:w="1321" w:type="dxa"/>
          </w:tcPr>
          <w:p w:rsidR="00EE0BD8" w:rsidRPr="00E65181" w:rsidRDefault="00D920FC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1550,631</w:t>
            </w:r>
          </w:p>
        </w:tc>
        <w:tc>
          <w:tcPr>
            <w:tcW w:w="1397" w:type="dxa"/>
          </w:tcPr>
          <w:p w:rsidR="00EE0BD8" w:rsidRPr="00E65181" w:rsidRDefault="00EE0BD8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EE0BD8" w:rsidRPr="00E65181" w:rsidRDefault="006D5444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EE0BD8" w:rsidRPr="00117BFB" w:rsidTr="00707545">
        <w:trPr>
          <w:trHeight w:val="315"/>
        </w:trPr>
        <w:tc>
          <w:tcPr>
            <w:tcW w:w="4068" w:type="dxa"/>
          </w:tcPr>
          <w:p w:rsidR="00EE0BD8" w:rsidRPr="00117BFB" w:rsidRDefault="00EE0BD8" w:rsidP="00EE0B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EE0BD8" w:rsidRPr="00EE0BD8" w:rsidRDefault="00EE0BD8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EE0BD8" w:rsidRPr="00EE0BD8" w:rsidRDefault="00EE0BD8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</w:tcPr>
          <w:p w:rsidR="00EE0BD8" w:rsidRPr="00EE0BD8" w:rsidRDefault="00EE0BD8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EE0BD8" w:rsidRPr="00EE0BD8" w:rsidRDefault="00EE0BD8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EE0BD8" w:rsidRPr="00117BFB" w:rsidTr="00707545">
        <w:trPr>
          <w:trHeight w:val="315"/>
        </w:trPr>
        <w:tc>
          <w:tcPr>
            <w:tcW w:w="4068" w:type="dxa"/>
          </w:tcPr>
          <w:p w:rsidR="00EE0BD8" w:rsidRPr="00117BFB" w:rsidRDefault="00EE0BD8" w:rsidP="00EE0BD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1" w:type="dxa"/>
          </w:tcPr>
          <w:p w:rsidR="00EE0BD8" w:rsidRPr="00EE0BD8" w:rsidRDefault="00D920FC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1550,631</w:t>
            </w:r>
          </w:p>
        </w:tc>
        <w:tc>
          <w:tcPr>
            <w:tcW w:w="1321" w:type="dxa"/>
          </w:tcPr>
          <w:p w:rsidR="00EE0BD8" w:rsidRPr="00EE0BD8" w:rsidRDefault="00D920FC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1550,631</w:t>
            </w:r>
          </w:p>
        </w:tc>
        <w:tc>
          <w:tcPr>
            <w:tcW w:w="1397" w:type="dxa"/>
          </w:tcPr>
          <w:p w:rsidR="00EE0BD8" w:rsidRPr="00EE0BD8" w:rsidRDefault="00EE0BD8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0BD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EE0BD8" w:rsidRPr="00EE0BD8" w:rsidRDefault="00D920FC" w:rsidP="00EE0BD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692D49" w:rsidRPr="00117BFB" w:rsidTr="00707545">
        <w:trPr>
          <w:trHeight w:val="315"/>
        </w:trPr>
        <w:tc>
          <w:tcPr>
            <w:tcW w:w="4068" w:type="dxa"/>
          </w:tcPr>
          <w:p w:rsidR="00692D49" w:rsidRPr="00E65181" w:rsidRDefault="00692D49" w:rsidP="00692D49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2. Содержание дорог</w:t>
            </w:r>
          </w:p>
        </w:tc>
        <w:tc>
          <w:tcPr>
            <w:tcW w:w="1321" w:type="dxa"/>
          </w:tcPr>
          <w:p w:rsidR="00692D49" w:rsidRPr="00E65181" w:rsidRDefault="00692D49" w:rsidP="00692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6844,370</w:t>
            </w:r>
          </w:p>
        </w:tc>
        <w:tc>
          <w:tcPr>
            <w:tcW w:w="1321" w:type="dxa"/>
          </w:tcPr>
          <w:p w:rsidR="00692D49" w:rsidRPr="00E65181" w:rsidRDefault="00692D49" w:rsidP="00692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4684,370</w:t>
            </w:r>
          </w:p>
        </w:tc>
        <w:tc>
          <w:tcPr>
            <w:tcW w:w="1397" w:type="dxa"/>
          </w:tcPr>
          <w:p w:rsidR="00692D49" w:rsidRPr="00E65181" w:rsidRDefault="00692D49" w:rsidP="00692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1080,0</w:t>
            </w:r>
          </w:p>
        </w:tc>
        <w:tc>
          <w:tcPr>
            <w:tcW w:w="1532" w:type="dxa"/>
          </w:tcPr>
          <w:p w:rsidR="00692D49" w:rsidRPr="00E65181" w:rsidRDefault="00692D49" w:rsidP="00692D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181">
              <w:rPr>
                <w:rFonts w:ascii="Times New Roman" w:hAnsi="Times New Roman" w:cs="Times New Roman"/>
                <w:b/>
                <w:sz w:val="26"/>
                <w:szCs w:val="26"/>
              </w:rPr>
              <w:t>1080,0</w:t>
            </w:r>
          </w:p>
        </w:tc>
      </w:tr>
      <w:tr w:rsidR="00A84C13" w:rsidRPr="00117BFB" w:rsidTr="00707545">
        <w:trPr>
          <w:trHeight w:val="315"/>
        </w:trPr>
        <w:tc>
          <w:tcPr>
            <w:tcW w:w="4068" w:type="dxa"/>
          </w:tcPr>
          <w:p w:rsidR="00A84C13" w:rsidRPr="00117BFB" w:rsidRDefault="00A84C13" w:rsidP="00A84C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A84C13" w:rsidRPr="00117BFB" w:rsidRDefault="00A84C13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2980,0</w:t>
            </w:r>
          </w:p>
        </w:tc>
        <w:tc>
          <w:tcPr>
            <w:tcW w:w="1321" w:type="dxa"/>
          </w:tcPr>
          <w:p w:rsidR="00A84C13" w:rsidRPr="00117BFB" w:rsidRDefault="00A84C13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820,0</w:t>
            </w:r>
          </w:p>
        </w:tc>
        <w:tc>
          <w:tcPr>
            <w:tcW w:w="1397" w:type="dxa"/>
          </w:tcPr>
          <w:p w:rsidR="00A84C13" w:rsidRPr="00692D49" w:rsidRDefault="00A84C13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D49">
              <w:rPr>
                <w:rFonts w:ascii="Times New Roman" w:hAnsi="Times New Roman" w:cs="Times New Roman"/>
                <w:sz w:val="26"/>
                <w:szCs w:val="26"/>
              </w:rPr>
              <w:t>1080,0</w:t>
            </w:r>
          </w:p>
        </w:tc>
        <w:tc>
          <w:tcPr>
            <w:tcW w:w="1532" w:type="dxa"/>
          </w:tcPr>
          <w:p w:rsidR="00A84C13" w:rsidRPr="00692D49" w:rsidRDefault="00A84C13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2D49">
              <w:rPr>
                <w:rFonts w:ascii="Times New Roman" w:hAnsi="Times New Roman" w:cs="Times New Roman"/>
                <w:sz w:val="26"/>
                <w:szCs w:val="26"/>
              </w:rPr>
              <w:t>1080,0</w:t>
            </w:r>
          </w:p>
        </w:tc>
      </w:tr>
      <w:tr w:rsidR="00A84C13" w:rsidRPr="00117BFB" w:rsidTr="00707545">
        <w:trPr>
          <w:trHeight w:val="315"/>
        </w:trPr>
        <w:tc>
          <w:tcPr>
            <w:tcW w:w="4068" w:type="dxa"/>
          </w:tcPr>
          <w:p w:rsidR="00A84C13" w:rsidRPr="00117BFB" w:rsidRDefault="00A84C13" w:rsidP="00A84C1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1" w:type="dxa"/>
          </w:tcPr>
          <w:p w:rsidR="00A84C13" w:rsidRPr="00117BFB" w:rsidRDefault="00C308FC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3864,370</w:t>
            </w:r>
          </w:p>
        </w:tc>
        <w:tc>
          <w:tcPr>
            <w:tcW w:w="1321" w:type="dxa"/>
          </w:tcPr>
          <w:p w:rsidR="00A84C13" w:rsidRPr="00117BFB" w:rsidRDefault="00C308FC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3864,370</w:t>
            </w:r>
          </w:p>
        </w:tc>
        <w:tc>
          <w:tcPr>
            <w:tcW w:w="1397" w:type="dxa"/>
          </w:tcPr>
          <w:p w:rsidR="00A84C13" w:rsidRPr="00117BFB" w:rsidRDefault="00C308FC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A84C13" w:rsidRPr="00117BFB" w:rsidRDefault="00C308FC" w:rsidP="00A84C1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54F27" w:rsidRPr="00117BFB" w:rsidTr="00707545">
        <w:trPr>
          <w:trHeight w:val="315"/>
        </w:trPr>
        <w:tc>
          <w:tcPr>
            <w:tcW w:w="4068" w:type="dxa"/>
          </w:tcPr>
          <w:p w:rsidR="00754F27" w:rsidRPr="006A6547" w:rsidRDefault="00754F27" w:rsidP="00754F27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3. Возмещение части затрат, возникших в связи с оказанием услуг по перевозке пассажиров маршрутным такси</w:t>
            </w:r>
          </w:p>
        </w:tc>
        <w:tc>
          <w:tcPr>
            <w:tcW w:w="1321" w:type="dxa"/>
          </w:tcPr>
          <w:p w:rsidR="00754F27" w:rsidRPr="006A654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390,0</w:t>
            </w:r>
          </w:p>
        </w:tc>
        <w:tc>
          <w:tcPr>
            <w:tcW w:w="1321" w:type="dxa"/>
          </w:tcPr>
          <w:p w:rsidR="00754F27" w:rsidRPr="006A654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130,0</w:t>
            </w:r>
          </w:p>
        </w:tc>
        <w:tc>
          <w:tcPr>
            <w:tcW w:w="1397" w:type="dxa"/>
          </w:tcPr>
          <w:p w:rsidR="00754F27" w:rsidRPr="006A654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130,0</w:t>
            </w:r>
          </w:p>
        </w:tc>
        <w:tc>
          <w:tcPr>
            <w:tcW w:w="1532" w:type="dxa"/>
          </w:tcPr>
          <w:p w:rsidR="00754F27" w:rsidRPr="006A654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130,0</w:t>
            </w:r>
          </w:p>
        </w:tc>
      </w:tr>
      <w:tr w:rsidR="00754F27" w:rsidRPr="00117BFB" w:rsidTr="00707545">
        <w:trPr>
          <w:trHeight w:val="315"/>
        </w:trPr>
        <w:tc>
          <w:tcPr>
            <w:tcW w:w="4068" w:type="dxa"/>
          </w:tcPr>
          <w:p w:rsidR="00754F27" w:rsidRPr="00117BFB" w:rsidRDefault="00754F27" w:rsidP="00754F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754F27" w:rsidRPr="00754F2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F27">
              <w:rPr>
                <w:rFonts w:ascii="Times New Roman" w:hAnsi="Times New Roman" w:cs="Times New Roman"/>
                <w:sz w:val="26"/>
                <w:szCs w:val="26"/>
              </w:rPr>
              <w:t>390,0</w:t>
            </w:r>
          </w:p>
        </w:tc>
        <w:tc>
          <w:tcPr>
            <w:tcW w:w="1321" w:type="dxa"/>
          </w:tcPr>
          <w:p w:rsidR="00754F27" w:rsidRPr="00754F2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F27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397" w:type="dxa"/>
          </w:tcPr>
          <w:p w:rsidR="00754F27" w:rsidRPr="00754F2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F27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  <w:tc>
          <w:tcPr>
            <w:tcW w:w="1532" w:type="dxa"/>
          </w:tcPr>
          <w:p w:rsidR="00754F27" w:rsidRPr="00754F27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4F27">
              <w:rPr>
                <w:rFonts w:ascii="Times New Roman" w:hAnsi="Times New Roman" w:cs="Times New Roman"/>
                <w:sz w:val="26"/>
                <w:szCs w:val="26"/>
              </w:rPr>
              <w:t>130,0</w:t>
            </w:r>
          </w:p>
        </w:tc>
      </w:tr>
      <w:tr w:rsidR="00754F27" w:rsidRPr="00117BFB" w:rsidTr="00707545">
        <w:trPr>
          <w:trHeight w:val="315"/>
        </w:trPr>
        <w:tc>
          <w:tcPr>
            <w:tcW w:w="4068" w:type="dxa"/>
          </w:tcPr>
          <w:p w:rsidR="00754F27" w:rsidRPr="00117BFB" w:rsidRDefault="00754F27" w:rsidP="00754F2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1" w:type="dxa"/>
          </w:tcPr>
          <w:p w:rsidR="00754F27" w:rsidRPr="00117BFB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21" w:type="dxa"/>
          </w:tcPr>
          <w:p w:rsidR="00754F27" w:rsidRPr="00117BFB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</w:tcPr>
          <w:p w:rsidR="00754F27" w:rsidRPr="00117BFB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754F27" w:rsidRPr="00117BFB" w:rsidRDefault="00754F27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754F27" w:rsidRPr="00117BFB" w:rsidTr="00707545">
        <w:trPr>
          <w:trHeight w:val="315"/>
        </w:trPr>
        <w:tc>
          <w:tcPr>
            <w:tcW w:w="4068" w:type="dxa"/>
          </w:tcPr>
          <w:p w:rsidR="00754F27" w:rsidRPr="006A6547" w:rsidRDefault="00754F27" w:rsidP="00754F27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4. Ремонт автомобильных дорог</w:t>
            </w:r>
          </w:p>
        </w:tc>
        <w:tc>
          <w:tcPr>
            <w:tcW w:w="1321" w:type="dxa"/>
          </w:tcPr>
          <w:p w:rsidR="00754F27" w:rsidRPr="006A6547" w:rsidRDefault="0080230D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14344,308</w:t>
            </w:r>
          </w:p>
        </w:tc>
        <w:tc>
          <w:tcPr>
            <w:tcW w:w="1321" w:type="dxa"/>
          </w:tcPr>
          <w:p w:rsidR="00754F27" w:rsidRPr="006A6547" w:rsidRDefault="0080230D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14344,308</w:t>
            </w:r>
          </w:p>
        </w:tc>
        <w:tc>
          <w:tcPr>
            <w:tcW w:w="1397" w:type="dxa"/>
          </w:tcPr>
          <w:p w:rsidR="00754F27" w:rsidRPr="006A6547" w:rsidRDefault="0080230D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754F27" w:rsidRPr="006A6547" w:rsidRDefault="0080230D" w:rsidP="00754F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A6547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2E0D38" w:rsidRPr="00117BFB" w:rsidTr="00707545">
        <w:trPr>
          <w:trHeight w:val="315"/>
        </w:trPr>
        <w:tc>
          <w:tcPr>
            <w:tcW w:w="4068" w:type="dxa"/>
          </w:tcPr>
          <w:p w:rsidR="002E0D38" w:rsidRPr="00117BFB" w:rsidRDefault="002E0D38" w:rsidP="002E0D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2E0D38" w:rsidRPr="002E0D38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8">
              <w:rPr>
                <w:rFonts w:ascii="Times New Roman" w:hAnsi="Times New Roman" w:cs="Times New Roman"/>
                <w:sz w:val="26"/>
                <w:szCs w:val="26"/>
              </w:rPr>
              <w:t>7616,308</w:t>
            </w:r>
          </w:p>
        </w:tc>
        <w:tc>
          <w:tcPr>
            <w:tcW w:w="1321" w:type="dxa"/>
          </w:tcPr>
          <w:p w:rsidR="002E0D38" w:rsidRPr="002E0D38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8">
              <w:rPr>
                <w:rFonts w:ascii="Times New Roman" w:hAnsi="Times New Roman" w:cs="Times New Roman"/>
                <w:sz w:val="26"/>
                <w:szCs w:val="26"/>
              </w:rPr>
              <w:t>7616,308</w:t>
            </w:r>
          </w:p>
        </w:tc>
        <w:tc>
          <w:tcPr>
            <w:tcW w:w="1397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0D38" w:rsidRPr="00117BFB" w:rsidTr="00707545">
        <w:trPr>
          <w:trHeight w:val="315"/>
        </w:trPr>
        <w:tc>
          <w:tcPr>
            <w:tcW w:w="4068" w:type="dxa"/>
          </w:tcPr>
          <w:p w:rsidR="002E0D38" w:rsidRPr="00117BFB" w:rsidRDefault="002E0D38" w:rsidP="002E0D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1" w:type="dxa"/>
          </w:tcPr>
          <w:p w:rsidR="002E0D38" w:rsidRPr="002E0D38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8">
              <w:rPr>
                <w:rFonts w:ascii="Times New Roman" w:hAnsi="Times New Roman" w:cs="Times New Roman"/>
                <w:sz w:val="26"/>
                <w:szCs w:val="26"/>
              </w:rPr>
              <w:t>6728,0</w:t>
            </w:r>
          </w:p>
        </w:tc>
        <w:tc>
          <w:tcPr>
            <w:tcW w:w="1321" w:type="dxa"/>
          </w:tcPr>
          <w:p w:rsidR="002E0D38" w:rsidRPr="002E0D38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8">
              <w:rPr>
                <w:rFonts w:ascii="Times New Roman" w:hAnsi="Times New Roman" w:cs="Times New Roman"/>
                <w:sz w:val="26"/>
                <w:szCs w:val="26"/>
              </w:rPr>
              <w:t>6728,0</w:t>
            </w:r>
          </w:p>
        </w:tc>
        <w:tc>
          <w:tcPr>
            <w:tcW w:w="1397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E0D38" w:rsidRPr="00117BFB" w:rsidTr="00707545">
        <w:tc>
          <w:tcPr>
            <w:tcW w:w="4068" w:type="dxa"/>
          </w:tcPr>
          <w:p w:rsidR="002E0D38" w:rsidRPr="00117BFB" w:rsidRDefault="002E0D38" w:rsidP="002E0D3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</w:t>
            </w:r>
            <w:r w:rsidRPr="00117BFB">
              <w:rPr>
                <w:rFonts w:ascii="Times New Roman" w:hAnsi="Times New Roman" w:cs="Times New Roman"/>
                <w:b/>
                <w:sz w:val="26"/>
                <w:szCs w:val="26"/>
              </w:rPr>
              <w:t>рограмме:</w:t>
            </w:r>
          </w:p>
        </w:tc>
        <w:tc>
          <w:tcPr>
            <w:tcW w:w="1321" w:type="dxa"/>
          </w:tcPr>
          <w:p w:rsidR="002E0D38" w:rsidRPr="004C7C32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C32">
              <w:rPr>
                <w:rFonts w:ascii="Times New Roman" w:hAnsi="Times New Roman" w:cs="Times New Roman"/>
                <w:b/>
                <w:sz w:val="26"/>
                <w:szCs w:val="26"/>
              </w:rPr>
              <w:t>23129,309</w:t>
            </w:r>
          </w:p>
        </w:tc>
        <w:tc>
          <w:tcPr>
            <w:tcW w:w="1321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C32">
              <w:rPr>
                <w:rFonts w:ascii="Times New Roman" w:hAnsi="Times New Roman" w:cs="Times New Roman"/>
                <w:b/>
                <w:sz w:val="26"/>
                <w:szCs w:val="26"/>
              </w:rPr>
              <w:t>20709,309</w:t>
            </w:r>
          </w:p>
        </w:tc>
        <w:tc>
          <w:tcPr>
            <w:tcW w:w="1397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C32">
              <w:rPr>
                <w:rFonts w:ascii="Times New Roman" w:hAnsi="Times New Roman" w:cs="Times New Roman"/>
                <w:b/>
                <w:sz w:val="26"/>
                <w:szCs w:val="26"/>
              </w:rPr>
              <w:t>1210,0</w:t>
            </w:r>
          </w:p>
        </w:tc>
        <w:tc>
          <w:tcPr>
            <w:tcW w:w="1532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C7C32">
              <w:rPr>
                <w:rFonts w:ascii="Times New Roman" w:hAnsi="Times New Roman" w:cs="Times New Roman"/>
                <w:b/>
                <w:sz w:val="26"/>
                <w:szCs w:val="26"/>
              </w:rPr>
              <w:t>1210,0</w:t>
            </w:r>
          </w:p>
        </w:tc>
      </w:tr>
      <w:tr w:rsidR="002E0D38" w:rsidRPr="00117BFB" w:rsidTr="00707545">
        <w:tc>
          <w:tcPr>
            <w:tcW w:w="4068" w:type="dxa"/>
          </w:tcPr>
          <w:p w:rsidR="002E0D38" w:rsidRPr="00117BFB" w:rsidRDefault="002E0D38" w:rsidP="002E0D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17BFB">
              <w:rPr>
                <w:rFonts w:ascii="Times New Roman" w:hAnsi="Times New Roman" w:cs="Times New Roman"/>
                <w:sz w:val="26"/>
                <w:szCs w:val="26"/>
              </w:rPr>
              <w:t>Бюджет ГП Мышкин</w:t>
            </w:r>
          </w:p>
        </w:tc>
        <w:tc>
          <w:tcPr>
            <w:tcW w:w="1321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10986,308</w:t>
            </w:r>
          </w:p>
        </w:tc>
        <w:tc>
          <w:tcPr>
            <w:tcW w:w="1321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8566,308</w:t>
            </w:r>
          </w:p>
        </w:tc>
        <w:tc>
          <w:tcPr>
            <w:tcW w:w="1397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1210,0</w:t>
            </w:r>
          </w:p>
        </w:tc>
        <w:tc>
          <w:tcPr>
            <w:tcW w:w="1532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1210,0</w:t>
            </w:r>
          </w:p>
        </w:tc>
      </w:tr>
      <w:tr w:rsidR="002E0D38" w:rsidRPr="00117BFB" w:rsidTr="00707545">
        <w:tc>
          <w:tcPr>
            <w:tcW w:w="4068" w:type="dxa"/>
          </w:tcPr>
          <w:p w:rsidR="002E0D38" w:rsidRPr="00117BFB" w:rsidRDefault="002E0D38" w:rsidP="002E0D3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321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12143,001</w:t>
            </w:r>
          </w:p>
        </w:tc>
        <w:tc>
          <w:tcPr>
            <w:tcW w:w="1321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12143,001</w:t>
            </w:r>
          </w:p>
        </w:tc>
        <w:tc>
          <w:tcPr>
            <w:tcW w:w="1397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32" w:type="dxa"/>
          </w:tcPr>
          <w:p w:rsidR="002E0D38" w:rsidRPr="00117BFB" w:rsidRDefault="002E0D38" w:rsidP="002E0D3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966B0" w:rsidRPr="00CA3A53" w:rsidRDefault="000966B0" w:rsidP="00CA3A53">
      <w:pPr>
        <w:ind w:left="851" w:firstLine="567"/>
        <w:rPr>
          <w:rFonts w:ascii="Times New Roman" w:hAnsi="Times New Roman" w:cs="Times New Roman"/>
        </w:rPr>
      </w:pPr>
    </w:p>
    <w:sectPr w:rsidR="000966B0" w:rsidRPr="00CA3A53" w:rsidSect="000966B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C59" w:rsidRDefault="000D1C59" w:rsidP="00F12E0C">
      <w:pPr>
        <w:spacing w:after="0" w:line="240" w:lineRule="auto"/>
      </w:pPr>
      <w:r>
        <w:separator/>
      </w:r>
    </w:p>
  </w:endnote>
  <w:endnote w:type="continuationSeparator" w:id="0">
    <w:p w:rsidR="000D1C59" w:rsidRDefault="000D1C59" w:rsidP="00F1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C59" w:rsidRDefault="000D1C59" w:rsidP="00F12E0C">
      <w:pPr>
        <w:spacing w:after="0" w:line="240" w:lineRule="auto"/>
      </w:pPr>
      <w:r>
        <w:separator/>
      </w:r>
    </w:p>
  </w:footnote>
  <w:footnote w:type="continuationSeparator" w:id="0">
    <w:p w:rsidR="000D1C59" w:rsidRDefault="000D1C59" w:rsidP="00F12E0C">
      <w:pPr>
        <w:spacing w:after="0" w:line="240" w:lineRule="auto"/>
      </w:pPr>
      <w:r>
        <w:continuationSeparator/>
      </w:r>
    </w:p>
  </w:footnote>
  <w:footnote w:id="1">
    <w:p w:rsidR="00F12E0C" w:rsidRPr="00117364" w:rsidRDefault="00F12E0C" w:rsidP="00F12E0C">
      <w:pPr>
        <w:pStyle w:val="a5"/>
        <w:rPr>
          <w:rFonts w:ascii="Times New Roman" w:hAnsi="Times New Roman" w:cs="Times New Roman"/>
        </w:rPr>
      </w:pPr>
      <w:r w:rsidRPr="00117364">
        <w:rPr>
          <w:rStyle w:val="a7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«Перечень автомобильн</w:t>
      </w:r>
      <w:r w:rsidR="008B020E" w:rsidRPr="00117364">
        <w:rPr>
          <w:rFonts w:ascii="Times New Roman" w:hAnsi="Times New Roman" w:cs="Times New Roman"/>
        </w:rPr>
        <w:t>ых дорог»</w:t>
      </w:r>
      <w:r w:rsidR="0089786D">
        <w:rPr>
          <w:rFonts w:ascii="Times New Roman" w:hAnsi="Times New Roman" w:cs="Times New Roman"/>
        </w:rPr>
        <w:t>, утвержденный п</w:t>
      </w:r>
      <w:r w:rsidRPr="00117364">
        <w:rPr>
          <w:rFonts w:ascii="Times New Roman" w:hAnsi="Times New Roman" w:cs="Times New Roman"/>
        </w:rPr>
        <w:t xml:space="preserve">остановлением Администрации городского поселения Мышкин </w:t>
      </w:r>
      <w:r w:rsidR="00DA693A">
        <w:rPr>
          <w:rFonts w:ascii="Times New Roman" w:hAnsi="Times New Roman" w:cs="Times New Roman"/>
        </w:rPr>
        <w:t>от 30.12.2013</w:t>
      </w:r>
      <w:r w:rsidR="00DA693A" w:rsidRPr="00117364">
        <w:rPr>
          <w:rFonts w:ascii="Times New Roman" w:hAnsi="Times New Roman" w:cs="Times New Roman"/>
        </w:rPr>
        <w:t xml:space="preserve"> </w:t>
      </w:r>
      <w:r w:rsidRPr="00117364">
        <w:rPr>
          <w:rFonts w:ascii="Times New Roman" w:hAnsi="Times New Roman" w:cs="Times New Roman"/>
        </w:rPr>
        <w:t xml:space="preserve">№172 </w:t>
      </w:r>
    </w:p>
  </w:footnote>
  <w:footnote w:id="2">
    <w:p w:rsidR="003D4608" w:rsidRDefault="003D4608" w:rsidP="003C72A8">
      <w:pPr>
        <w:pStyle w:val="a5"/>
        <w:rPr>
          <w:rFonts w:ascii="Times New Roman" w:hAnsi="Times New Roman" w:cs="Times New Roman"/>
        </w:rPr>
      </w:pPr>
      <w:r w:rsidRPr="00117364">
        <w:rPr>
          <w:rStyle w:val="a7"/>
          <w:rFonts w:ascii="Times New Roman" w:hAnsi="Times New Roman" w:cs="Times New Roman"/>
        </w:rPr>
        <w:footnoteRef/>
      </w:r>
      <w:r w:rsidRPr="00117364">
        <w:rPr>
          <w:rFonts w:ascii="Times New Roman" w:hAnsi="Times New Roman" w:cs="Times New Roman"/>
        </w:rPr>
        <w:t xml:space="preserve"> На </w:t>
      </w:r>
      <w:r w:rsidR="00297002" w:rsidRPr="00117364">
        <w:rPr>
          <w:rFonts w:ascii="Times New Roman" w:hAnsi="Times New Roman" w:cs="Times New Roman"/>
        </w:rPr>
        <w:t xml:space="preserve">основании </w:t>
      </w:r>
      <w:r w:rsidRPr="00117364">
        <w:rPr>
          <w:rFonts w:ascii="Times New Roman" w:hAnsi="Times New Roman" w:cs="Times New Roman"/>
        </w:rPr>
        <w:t>заключенного Муниципального контракта</w:t>
      </w:r>
    </w:p>
    <w:p w:rsidR="00746B40" w:rsidRPr="00117364" w:rsidRDefault="00746B40" w:rsidP="003C72A8">
      <w:pPr>
        <w:pStyle w:val="a5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86"/>
    <w:rsid w:val="00014B04"/>
    <w:rsid w:val="0004095A"/>
    <w:rsid w:val="000610C1"/>
    <w:rsid w:val="000661FA"/>
    <w:rsid w:val="00086D9D"/>
    <w:rsid w:val="00087431"/>
    <w:rsid w:val="000943E5"/>
    <w:rsid w:val="000966B0"/>
    <w:rsid w:val="000B1EC1"/>
    <w:rsid w:val="000B569A"/>
    <w:rsid w:val="000D1C59"/>
    <w:rsid w:val="000E4E6E"/>
    <w:rsid w:val="000F305B"/>
    <w:rsid w:val="000F5510"/>
    <w:rsid w:val="000F64AF"/>
    <w:rsid w:val="0010749A"/>
    <w:rsid w:val="00107F90"/>
    <w:rsid w:val="00117364"/>
    <w:rsid w:val="00117BFB"/>
    <w:rsid w:val="001232A5"/>
    <w:rsid w:val="00135FD6"/>
    <w:rsid w:val="00144F7C"/>
    <w:rsid w:val="00163E85"/>
    <w:rsid w:val="00165E70"/>
    <w:rsid w:val="00174F72"/>
    <w:rsid w:val="00175A61"/>
    <w:rsid w:val="00192C55"/>
    <w:rsid w:val="00194D9E"/>
    <w:rsid w:val="001C2C96"/>
    <w:rsid w:val="001C50F2"/>
    <w:rsid w:val="001D0B46"/>
    <w:rsid w:val="001D2AB6"/>
    <w:rsid w:val="001D727F"/>
    <w:rsid w:val="001E6DD1"/>
    <w:rsid w:val="001F0D73"/>
    <w:rsid w:val="001F341C"/>
    <w:rsid w:val="002010B9"/>
    <w:rsid w:val="00205995"/>
    <w:rsid w:val="0021220E"/>
    <w:rsid w:val="0022098C"/>
    <w:rsid w:val="00225BA2"/>
    <w:rsid w:val="002325DF"/>
    <w:rsid w:val="00234D3B"/>
    <w:rsid w:val="00237A8E"/>
    <w:rsid w:val="00273ED7"/>
    <w:rsid w:val="002748C2"/>
    <w:rsid w:val="0028226E"/>
    <w:rsid w:val="00293E08"/>
    <w:rsid w:val="00297002"/>
    <w:rsid w:val="002B0E1F"/>
    <w:rsid w:val="002E06CB"/>
    <w:rsid w:val="002E0D38"/>
    <w:rsid w:val="002E12AB"/>
    <w:rsid w:val="002E2D18"/>
    <w:rsid w:val="002F3743"/>
    <w:rsid w:val="00301112"/>
    <w:rsid w:val="00337113"/>
    <w:rsid w:val="003433A7"/>
    <w:rsid w:val="003530E7"/>
    <w:rsid w:val="00355A61"/>
    <w:rsid w:val="00366A73"/>
    <w:rsid w:val="00380B70"/>
    <w:rsid w:val="00386C4B"/>
    <w:rsid w:val="00395A46"/>
    <w:rsid w:val="003A15B9"/>
    <w:rsid w:val="003A78C6"/>
    <w:rsid w:val="003B7335"/>
    <w:rsid w:val="003C0182"/>
    <w:rsid w:val="003D1429"/>
    <w:rsid w:val="003D4608"/>
    <w:rsid w:val="003D7288"/>
    <w:rsid w:val="003E2B8D"/>
    <w:rsid w:val="003E61D6"/>
    <w:rsid w:val="0040156B"/>
    <w:rsid w:val="00411741"/>
    <w:rsid w:val="00421906"/>
    <w:rsid w:val="00421E20"/>
    <w:rsid w:val="00494455"/>
    <w:rsid w:val="00495E1F"/>
    <w:rsid w:val="00496216"/>
    <w:rsid w:val="004B0301"/>
    <w:rsid w:val="004B5BE7"/>
    <w:rsid w:val="004C0195"/>
    <w:rsid w:val="004C7C32"/>
    <w:rsid w:val="004D49C5"/>
    <w:rsid w:val="004F0678"/>
    <w:rsid w:val="004F6D1D"/>
    <w:rsid w:val="005021C8"/>
    <w:rsid w:val="00523F3D"/>
    <w:rsid w:val="005368E4"/>
    <w:rsid w:val="00546A35"/>
    <w:rsid w:val="0055343F"/>
    <w:rsid w:val="00557C7F"/>
    <w:rsid w:val="0057204C"/>
    <w:rsid w:val="005B0167"/>
    <w:rsid w:val="005B2A94"/>
    <w:rsid w:val="005B548C"/>
    <w:rsid w:val="005C37CF"/>
    <w:rsid w:val="005C7060"/>
    <w:rsid w:val="005E144E"/>
    <w:rsid w:val="005E6F7F"/>
    <w:rsid w:val="005F1026"/>
    <w:rsid w:val="00616507"/>
    <w:rsid w:val="00634C23"/>
    <w:rsid w:val="00636415"/>
    <w:rsid w:val="00637FDB"/>
    <w:rsid w:val="00644E87"/>
    <w:rsid w:val="0064756A"/>
    <w:rsid w:val="006510B5"/>
    <w:rsid w:val="006575A1"/>
    <w:rsid w:val="00680856"/>
    <w:rsid w:val="00682127"/>
    <w:rsid w:val="00684304"/>
    <w:rsid w:val="00685D9C"/>
    <w:rsid w:val="0069166F"/>
    <w:rsid w:val="00692D49"/>
    <w:rsid w:val="00692F63"/>
    <w:rsid w:val="006A6547"/>
    <w:rsid w:val="006D5444"/>
    <w:rsid w:val="006E0317"/>
    <w:rsid w:val="006E11EC"/>
    <w:rsid w:val="006F6939"/>
    <w:rsid w:val="006F7972"/>
    <w:rsid w:val="00703402"/>
    <w:rsid w:val="007043C4"/>
    <w:rsid w:val="00707545"/>
    <w:rsid w:val="007078D1"/>
    <w:rsid w:val="0073350D"/>
    <w:rsid w:val="00734AB7"/>
    <w:rsid w:val="00746B40"/>
    <w:rsid w:val="00754F27"/>
    <w:rsid w:val="0076503E"/>
    <w:rsid w:val="0077450E"/>
    <w:rsid w:val="007951F8"/>
    <w:rsid w:val="0079689D"/>
    <w:rsid w:val="0080230D"/>
    <w:rsid w:val="0082187B"/>
    <w:rsid w:val="00823F09"/>
    <w:rsid w:val="008264D5"/>
    <w:rsid w:val="008355C1"/>
    <w:rsid w:val="0084286E"/>
    <w:rsid w:val="008473CD"/>
    <w:rsid w:val="00853364"/>
    <w:rsid w:val="00856FED"/>
    <w:rsid w:val="00867739"/>
    <w:rsid w:val="008804A3"/>
    <w:rsid w:val="0089786D"/>
    <w:rsid w:val="008A4D44"/>
    <w:rsid w:val="008B020E"/>
    <w:rsid w:val="008B5E9D"/>
    <w:rsid w:val="008D146B"/>
    <w:rsid w:val="008D3C3E"/>
    <w:rsid w:val="009005DF"/>
    <w:rsid w:val="00914E5F"/>
    <w:rsid w:val="009268B4"/>
    <w:rsid w:val="00927873"/>
    <w:rsid w:val="0096561C"/>
    <w:rsid w:val="0099356F"/>
    <w:rsid w:val="009A144A"/>
    <w:rsid w:val="009A1741"/>
    <w:rsid w:val="009B1959"/>
    <w:rsid w:val="009B6FA6"/>
    <w:rsid w:val="009C5004"/>
    <w:rsid w:val="009C5346"/>
    <w:rsid w:val="009D5F37"/>
    <w:rsid w:val="009D7060"/>
    <w:rsid w:val="009E496D"/>
    <w:rsid w:val="009F24D6"/>
    <w:rsid w:val="009F29B1"/>
    <w:rsid w:val="00A14619"/>
    <w:rsid w:val="00A2740A"/>
    <w:rsid w:val="00A27ADF"/>
    <w:rsid w:val="00A3185D"/>
    <w:rsid w:val="00A34FE2"/>
    <w:rsid w:val="00A40456"/>
    <w:rsid w:val="00A73291"/>
    <w:rsid w:val="00A81941"/>
    <w:rsid w:val="00A84C13"/>
    <w:rsid w:val="00AA2F7F"/>
    <w:rsid w:val="00AA7E17"/>
    <w:rsid w:val="00AB27ED"/>
    <w:rsid w:val="00AB7431"/>
    <w:rsid w:val="00AC6D83"/>
    <w:rsid w:val="00B042AC"/>
    <w:rsid w:val="00B179A0"/>
    <w:rsid w:val="00B21E21"/>
    <w:rsid w:val="00B42433"/>
    <w:rsid w:val="00B45D17"/>
    <w:rsid w:val="00B46B1B"/>
    <w:rsid w:val="00B532F3"/>
    <w:rsid w:val="00B54E9C"/>
    <w:rsid w:val="00B6724A"/>
    <w:rsid w:val="00B73D04"/>
    <w:rsid w:val="00B740DF"/>
    <w:rsid w:val="00B97BE8"/>
    <w:rsid w:val="00BA2BB9"/>
    <w:rsid w:val="00BA688E"/>
    <w:rsid w:val="00BA68C3"/>
    <w:rsid w:val="00BC06D2"/>
    <w:rsid w:val="00BD1D40"/>
    <w:rsid w:val="00BF168E"/>
    <w:rsid w:val="00BF1F37"/>
    <w:rsid w:val="00C0466C"/>
    <w:rsid w:val="00C308FC"/>
    <w:rsid w:val="00C62FC8"/>
    <w:rsid w:val="00C647D8"/>
    <w:rsid w:val="00C7055F"/>
    <w:rsid w:val="00C95E9C"/>
    <w:rsid w:val="00CA3A53"/>
    <w:rsid w:val="00CC1C7C"/>
    <w:rsid w:val="00CD367E"/>
    <w:rsid w:val="00CD3F7F"/>
    <w:rsid w:val="00CE053D"/>
    <w:rsid w:val="00CE5251"/>
    <w:rsid w:val="00D014EE"/>
    <w:rsid w:val="00D02B11"/>
    <w:rsid w:val="00D04398"/>
    <w:rsid w:val="00D07DC3"/>
    <w:rsid w:val="00D137A4"/>
    <w:rsid w:val="00D225D5"/>
    <w:rsid w:val="00D23657"/>
    <w:rsid w:val="00D26904"/>
    <w:rsid w:val="00D31C34"/>
    <w:rsid w:val="00D323EB"/>
    <w:rsid w:val="00D3401A"/>
    <w:rsid w:val="00D43761"/>
    <w:rsid w:val="00D656FF"/>
    <w:rsid w:val="00D733E7"/>
    <w:rsid w:val="00D86C39"/>
    <w:rsid w:val="00D920FC"/>
    <w:rsid w:val="00DA693A"/>
    <w:rsid w:val="00DA6A7B"/>
    <w:rsid w:val="00DC7324"/>
    <w:rsid w:val="00DD7B33"/>
    <w:rsid w:val="00DE5B47"/>
    <w:rsid w:val="00DF3158"/>
    <w:rsid w:val="00E03DA5"/>
    <w:rsid w:val="00E21FFE"/>
    <w:rsid w:val="00E31C0C"/>
    <w:rsid w:val="00E511FA"/>
    <w:rsid w:val="00E52DC1"/>
    <w:rsid w:val="00E53DBA"/>
    <w:rsid w:val="00E54B94"/>
    <w:rsid w:val="00E623E6"/>
    <w:rsid w:val="00E65181"/>
    <w:rsid w:val="00E6626A"/>
    <w:rsid w:val="00E703A5"/>
    <w:rsid w:val="00E81636"/>
    <w:rsid w:val="00E97543"/>
    <w:rsid w:val="00EA3C5D"/>
    <w:rsid w:val="00ED45D1"/>
    <w:rsid w:val="00EE0BD8"/>
    <w:rsid w:val="00EE3B51"/>
    <w:rsid w:val="00EF7CA4"/>
    <w:rsid w:val="00F0223A"/>
    <w:rsid w:val="00F12E04"/>
    <w:rsid w:val="00F12E0C"/>
    <w:rsid w:val="00F16D7E"/>
    <w:rsid w:val="00F2660F"/>
    <w:rsid w:val="00F277D3"/>
    <w:rsid w:val="00F27E05"/>
    <w:rsid w:val="00F46486"/>
    <w:rsid w:val="00F5596B"/>
    <w:rsid w:val="00F570A7"/>
    <w:rsid w:val="00F81FE1"/>
    <w:rsid w:val="00F92277"/>
    <w:rsid w:val="00F92DB2"/>
    <w:rsid w:val="00F9390D"/>
    <w:rsid w:val="00F958D7"/>
    <w:rsid w:val="00FC3DA8"/>
    <w:rsid w:val="00FD6BE9"/>
    <w:rsid w:val="00FE2BD4"/>
    <w:rsid w:val="00FF37E4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F11DB8"/>
  <w15:chartTrackingRefBased/>
  <w15:docId w15:val="{D108CDE3-92E9-4392-B610-E0C0799DA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4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341C"/>
    <w:rPr>
      <w:color w:val="0000FF"/>
      <w:u w:val="single"/>
    </w:rPr>
  </w:style>
  <w:style w:type="table" w:styleId="a4">
    <w:name w:val="Table Grid"/>
    <w:basedOn w:val="a1"/>
    <w:uiPriority w:val="39"/>
    <w:rsid w:val="00F5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nhideWhenUsed/>
    <w:rsid w:val="00F12E0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F12E0C"/>
    <w:rPr>
      <w:sz w:val="20"/>
      <w:szCs w:val="20"/>
    </w:rPr>
  </w:style>
  <w:style w:type="character" w:styleId="a7">
    <w:name w:val="footnote reference"/>
    <w:basedOn w:val="a0"/>
    <w:rsid w:val="00F12E0C"/>
    <w:rPr>
      <w:vertAlign w:val="superscript"/>
    </w:rPr>
  </w:style>
  <w:style w:type="paragraph" w:customStyle="1" w:styleId="ConsPlusNormal">
    <w:name w:val="ConsPlusNormal"/>
    <w:link w:val="ConsPlusNormal0"/>
    <w:rsid w:val="00CA3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CA3A53"/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3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6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4419833.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9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471</cp:revision>
  <cp:lastPrinted>2017-04-14T10:37:00Z</cp:lastPrinted>
  <dcterms:created xsi:type="dcterms:W3CDTF">2017-03-29T06:35:00Z</dcterms:created>
  <dcterms:modified xsi:type="dcterms:W3CDTF">2017-04-14T10:39:00Z</dcterms:modified>
</cp:coreProperties>
</file>