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186A07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A21A2">
        <w:rPr>
          <w:rFonts w:ascii="Times New Roman" w:hAnsi="Times New Roman"/>
          <w:sz w:val="24"/>
          <w:szCs w:val="24"/>
        </w:rPr>
        <w:t>0</w:t>
      </w:r>
      <w:r w:rsidR="00515E11">
        <w:rPr>
          <w:rFonts w:ascii="Times New Roman" w:hAnsi="Times New Roman"/>
          <w:sz w:val="24"/>
          <w:szCs w:val="24"/>
        </w:rPr>
        <w:t>.</w:t>
      </w:r>
      <w:r w:rsidR="00FA21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5C46BC" w:rsidRPr="005C46BC">
        <w:rPr>
          <w:rFonts w:ascii="Times New Roman" w:hAnsi="Times New Roman"/>
          <w:sz w:val="24"/>
          <w:szCs w:val="24"/>
        </w:rPr>
        <w:t>.201</w:t>
      </w:r>
      <w:r w:rsidR="00FA21A2">
        <w:rPr>
          <w:rFonts w:ascii="Times New Roman" w:hAnsi="Times New Roman"/>
          <w:sz w:val="24"/>
          <w:szCs w:val="24"/>
        </w:rPr>
        <w:t>6</w:t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5C46BC" w:rsidRPr="005C46B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</w:t>
      </w:r>
      <w:r w:rsidR="007B70AD">
        <w:rPr>
          <w:rFonts w:ascii="Times New Roman" w:hAnsi="Times New Roman"/>
          <w:sz w:val="24"/>
          <w:szCs w:val="24"/>
        </w:rPr>
        <w:t>30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02534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Мышкин от 09</w:t>
      </w:r>
      <w:r w:rsidR="00A025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02534">
        <w:rPr>
          <w:rFonts w:ascii="Times New Roman" w:hAnsi="Times New Roman"/>
          <w:sz w:val="24"/>
          <w:szCs w:val="24"/>
        </w:rPr>
        <w:t>.2012 №</w:t>
      </w:r>
      <w:r>
        <w:rPr>
          <w:rFonts w:ascii="Times New Roman" w:hAnsi="Times New Roman"/>
          <w:sz w:val="24"/>
          <w:szCs w:val="24"/>
        </w:rPr>
        <w:t>3</w:t>
      </w:r>
      <w:r w:rsidR="00BA4619">
        <w:rPr>
          <w:rFonts w:ascii="Times New Roman" w:hAnsi="Times New Roman"/>
          <w:sz w:val="24"/>
          <w:szCs w:val="24"/>
        </w:rPr>
        <w:t>8</w:t>
      </w:r>
      <w:r w:rsidR="00A02534">
        <w:rPr>
          <w:rFonts w:ascii="Times New Roman" w:hAnsi="Times New Roman"/>
          <w:sz w:val="24"/>
          <w:szCs w:val="24"/>
        </w:rPr>
        <w:t xml:space="preserve"> </w:t>
      </w:r>
    </w:p>
    <w:p w:rsidR="00FA21A2" w:rsidRDefault="00FA21A2" w:rsidP="00FA2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A2">
        <w:rPr>
          <w:rFonts w:ascii="Times New Roman" w:hAnsi="Times New Roman"/>
          <w:sz w:val="24"/>
          <w:szCs w:val="24"/>
        </w:rPr>
        <w:t xml:space="preserve"> </w:t>
      </w:r>
      <w:r w:rsidR="005C46BC" w:rsidRPr="00FA21A2">
        <w:rPr>
          <w:rFonts w:ascii="Times New Roman" w:hAnsi="Times New Roman"/>
          <w:sz w:val="24"/>
          <w:szCs w:val="24"/>
        </w:rPr>
        <w:t>«</w:t>
      </w:r>
      <w:r w:rsidRPr="00FA21A2">
        <w:rPr>
          <w:rFonts w:ascii="Times New Roman" w:hAnsi="Times New Roman"/>
          <w:sz w:val="24"/>
          <w:szCs w:val="24"/>
        </w:rPr>
        <w:t xml:space="preserve">Об  утверждении административного регламента </w:t>
      </w:r>
      <w:proofErr w:type="gramStart"/>
      <w:r w:rsidR="00BA4619">
        <w:rPr>
          <w:rFonts w:ascii="Times New Roman" w:hAnsi="Times New Roman"/>
          <w:sz w:val="24"/>
          <w:szCs w:val="24"/>
        </w:rPr>
        <w:t>по</w:t>
      </w:r>
      <w:proofErr w:type="gramEnd"/>
    </w:p>
    <w:p w:rsidR="00BA4619" w:rsidRDefault="00FA21A2" w:rsidP="00BA4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A2">
        <w:rPr>
          <w:rFonts w:ascii="Times New Roman" w:hAnsi="Times New Roman"/>
          <w:sz w:val="24"/>
          <w:szCs w:val="24"/>
        </w:rPr>
        <w:t>предоставлени</w:t>
      </w:r>
      <w:r w:rsidR="00BA4619">
        <w:rPr>
          <w:rFonts w:ascii="Times New Roman" w:hAnsi="Times New Roman"/>
          <w:sz w:val="24"/>
          <w:szCs w:val="24"/>
        </w:rPr>
        <w:t>ю</w:t>
      </w:r>
      <w:r w:rsidRPr="00FA21A2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A2">
        <w:rPr>
          <w:rFonts w:ascii="Times New Roman" w:hAnsi="Times New Roman"/>
          <w:sz w:val="24"/>
          <w:szCs w:val="24"/>
        </w:rPr>
        <w:t>«</w:t>
      </w:r>
      <w:r w:rsidR="00BA4619" w:rsidRPr="00BA4619">
        <w:rPr>
          <w:rFonts w:ascii="Times New Roman" w:hAnsi="Times New Roman"/>
          <w:sz w:val="24"/>
          <w:szCs w:val="24"/>
        </w:rPr>
        <w:t xml:space="preserve">Выдача ордеров </w:t>
      </w:r>
    </w:p>
    <w:p w:rsidR="00BA4619" w:rsidRDefault="00BA4619" w:rsidP="00BA4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619">
        <w:rPr>
          <w:rFonts w:ascii="Times New Roman" w:hAnsi="Times New Roman"/>
          <w:sz w:val="24"/>
          <w:szCs w:val="24"/>
        </w:rPr>
        <w:t xml:space="preserve">на проведение  земляных работ» муниципальным учреждением  </w:t>
      </w:r>
    </w:p>
    <w:p w:rsidR="00BA4619" w:rsidRDefault="00BA4619" w:rsidP="00BA4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619">
        <w:rPr>
          <w:rFonts w:ascii="Times New Roman" w:hAnsi="Times New Roman"/>
          <w:sz w:val="24"/>
          <w:szCs w:val="24"/>
        </w:rPr>
        <w:t xml:space="preserve">«Управление городского хозяйства» </w:t>
      </w:r>
    </w:p>
    <w:p w:rsidR="005C46BC" w:rsidRPr="005C46BC" w:rsidRDefault="005C46BC" w:rsidP="00BA4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Pr="00FA21A2" w:rsidRDefault="00FA21A2" w:rsidP="00FA21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21A2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A2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A2">
        <w:rPr>
          <w:rFonts w:ascii="Times New Roman" w:hAnsi="Times New Roman"/>
          <w:sz w:val="24"/>
          <w:szCs w:val="24"/>
        </w:rPr>
        <w:t xml:space="preserve">2014года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A2">
        <w:rPr>
          <w:rFonts w:ascii="Times New Roman" w:hAnsi="Times New Roman"/>
          <w:sz w:val="24"/>
          <w:szCs w:val="24"/>
        </w:rPr>
        <w:t>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Уставом городского поселения Мышкин Мышкинского района Ярославской области,</w:t>
      </w:r>
    </w:p>
    <w:p w:rsidR="005C46BC" w:rsidRPr="005C46BC" w:rsidRDefault="005C46BC" w:rsidP="00FA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ПОСТАНОВЛЯЕТ: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15" w:rsidRPr="004920B1" w:rsidRDefault="001E2D15" w:rsidP="00FA2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20B1">
        <w:rPr>
          <w:rFonts w:ascii="Times New Roman" w:hAnsi="Times New Roman"/>
          <w:sz w:val="24"/>
          <w:szCs w:val="24"/>
        </w:rPr>
        <w:t xml:space="preserve">Внести в Административный регламент </w:t>
      </w:r>
      <w:r w:rsidR="00BA4619">
        <w:rPr>
          <w:rFonts w:ascii="Times New Roman" w:hAnsi="Times New Roman"/>
          <w:sz w:val="24"/>
          <w:szCs w:val="24"/>
        </w:rPr>
        <w:t>по</w:t>
      </w:r>
      <w:r w:rsidRPr="004920B1">
        <w:rPr>
          <w:rFonts w:ascii="Times New Roman" w:hAnsi="Times New Roman"/>
          <w:sz w:val="24"/>
          <w:szCs w:val="24"/>
        </w:rPr>
        <w:t xml:space="preserve">  предоставлени</w:t>
      </w:r>
      <w:r w:rsidR="00BA4619">
        <w:rPr>
          <w:rFonts w:ascii="Times New Roman" w:hAnsi="Times New Roman"/>
          <w:sz w:val="24"/>
          <w:szCs w:val="24"/>
        </w:rPr>
        <w:t>ю</w:t>
      </w:r>
      <w:r w:rsidRPr="004920B1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="00FA21A2" w:rsidRPr="00FA21A2">
        <w:rPr>
          <w:rFonts w:ascii="Times New Roman" w:hAnsi="Times New Roman"/>
          <w:sz w:val="24"/>
          <w:szCs w:val="24"/>
        </w:rPr>
        <w:t>«</w:t>
      </w:r>
      <w:r w:rsidR="00BA4619" w:rsidRPr="00BA4619">
        <w:rPr>
          <w:rFonts w:ascii="Times New Roman" w:hAnsi="Times New Roman"/>
          <w:sz w:val="24"/>
          <w:szCs w:val="24"/>
        </w:rPr>
        <w:t>Выдача ордеров на проведение  земляных работ» муниципальным учреждением  «Управление городского хозяйства»</w:t>
      </w:r>
      <w:r w:rsidRPr="004920B1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4920B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Мышкин </w:t>
      </w:r>
      <w:r w:rsidRPr="004920B1">
        <w:rPr>
          <w:rFonts w:ascii="Times New Roman" w:hAnsi="Times New Roman"/>
          <w:sz w:val="24"/>
          <w:szCs w:val="24"/>
        </w:rPr>
        <w:t xml:space="preserve">от </w:t>
      </w:r>
      <w:r w:rsidR="00FA21A2">
        <w:rPr>
          <w:rFonts w:ascii="Times New Roman" w:hAnsi="Times New Roman"/>
          <w:sz w:val="24"/>
          <w:szCs w:val="24"/>
        </w:rPr>
        <w:t>09</w:t>
      </w:r>
      <w:r w:rsidRPr="004920B1">
        <w:rPr>
          <w:rFonts w:ascii="Times New Roman" w:hAnsi="Times New Roman"/>
          <w:sz w:val="24"/>
          <w:szCs w:val="24"/>
        </w:rPr>
        <w:t>.0</w:t>
      </w:r>
      <w:r w:rsidR="00FA21A2">
        <w:rPr>
          <w:rFonts w:ascii="Times New Roman" w:hAnsi="Times New Roman"/>
          <w:sz w:val="24"/>
          <w:szCs w:val="24"/>
        </w:rPr>
        <w:t>4</w:t>
      </w:r>
      <w:r w:rsidRPr="004920B1">
        <w:rPr>
          <w:rFonts w:ascii="Times New Roman" w:hAnsi="Times New Roman"/>
          <w:sz w:val="24"/>
          <w:szCs w:val="24"/>
        </w:rPr>
        <w:t xml:space="preserve">.2012 г. № </w:t>
      </w:r>
      <w:r w:rsidR="00FA21A2">
        <w:rPr>
          <w:rFonts w:ascii="Times New Roman" w:hAnsi="Times New Roman"/>
          <w:sz w:val="24"/>
          <w:szCs w:val="24"/>
        </w:rPr>
        <w:t>3</w:t>
      </w:r>
      <w:r w:rsidR="00BA4619">
        <w:rPr>
          <w:rFonts w:ascii="Times New Roman" w:hAnsi="Times New Roman"/>
          <w:sz w:val="24"/>
          <w:szCs w:val="24"/>
        </w:rPr>
        <w:t>8</w:t>
      </w:r>
      <w:r w:rsidRPr="004920B1">
        <w:rPr>
          <w:rFonts w:ascii="Times New Roman" w:hAnsi="Times New Roman"/>
          <w:sz w:val="24"/>
          <w:szCs w:val="24"/>
        </w:rPr>
        <w:t>, изменения согласно приложению.</w:t>
      </w:r>
    </w:p>
    <w:p w:rsidR="001E2D15" w:rsidRPr="004920B1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920B1">
        <w:rPr>
          <w:szCs w:val="24"/>
        </w:rPr>
        <w:t>2.</w:t>
      </w:r>
      <w:proofErr w:type="gramStart"/>
      <w:r w:rsidRPr="004920B1">
        <w:rPr>
          <w:szCs w:val="24"/>
        </w:rPr>
        <w:t>Контроль за</w:t>
      </w:r>
      <w:proofErr w:type="gramEnd"/>
      <w:r w:rsidRPr="004920B1">
        <w:rPr>
          <w:szCs w:val="24"/>
        </w:rPr>
        <w:t xml:space="preserve"> исполнением </w:t>
      </w:r>
      <w:r w:rsidR="00626A1F">
        <w:rPr>
          <w:szCs w:val="24"/>
        </w:rPr>
        <w:t>настоящего</w:t>
      </w:r>
      <w:r w:rsidRPr="004920B1">
        <w:rPr>
          <w:szCs w:val="24"/>
        </w:rPr>
        <w:t xml:space="preserve"> постановления оставляю за собой.</w:t>
      </w:r>
    </w:p>
    <w:p w:rsidR="005C46BC" w:rsidRPr="005C46BC" w:rsidRDefault="00622DAD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46BC" w:rsidRPr="005C46BC">
        <w:rPr>
          <w:rFonts w:ascii="Times New Roman" w:hAnsi="Times New Roman"/>
          <w:sz w:val="24"/>
          <w:szCs w:val="24"/>
        </w:rPr>
        <w:t>.</w:t>
      </w:r>
      <w:r w:rsidR="00305BFF">
        <w:rPr>
          <w:rFonts w:ascii="Times New Roman" w:hAnsi="Times New Roman"/>
          <w:sz w:val="24"/>
          <w:szCs w:val="24"/>
        </w:rPr>
        <w:t>Н</w:t>
      </w:r>
      <w:r w:rsidR="005C46BC" w:rsidRPr="005C46BC">
        <w:rPr>
          <w:rFonts w:ascii="Times New Roman" w:hAnsi="Times New Roman"/>
          <w:sz w:val="24"/>
          <w:szCs w:val="24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5C46BC" w:rsidRDefault="00622DAD" w:rsidP="001E2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6BC" w:rsidRPr="005C46BC">
        <w:rPr>
          <w:rFonts w:ascii="Times New Roman" w:hAnsi="Times New Roman"/>
          <w:sz w:val="24"/>
          <w:szCs w:val="24"/>
        </w:rPr>
        <w:t xml:space="preserve">.Постановление вступает в силу с момента </w:t>
      </w:r>
      <w:r w:rsidR="00305BFF">
        <w:rPr>
          <w:rFonts w:ascii="Times New Roman" w:hAnsi="Times New Roman"/>
          <w:sz w:val="24"/>
          <w:szCs w:val="24"/>
        </w:rPr>
        <w:t xml:space="preserve">опубликования в </w:t>
      </w:r>
      <w:r w:rsidR="00305BFF" w:rsidRPr="005C46BC">
        <w:rPr>
          <w:rFonts w:ascii="Times New Roman" w:hAnsi="Times New Roman"/>
          <w:sz w:val="24"/>
          <w:szCs w:val="24"/>
        </w:rPr>
        <w:t>газете «Волжские зори»</w:t>
      </w:r>
      <w:r w:rsidR="005C46BC" w:rsidRPr="005C46BC">
        <w:rPr>
          <w:rFonts w:ascii="Times New Roman" w:hAnsi="Times New Roman"/>
          <w:sz w:val="24"/>
          <w:szCs w:val="24"/>
        </w:rPr>
        <w:t>.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C46B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поселения  Мышкин                                         </w:t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90EC6">
        <w:rPr>
          <w:rFonts w:ascii="Times New Roman" w:hAnsi="Times New Roman"/>
          <w:sz w:val="24"/>
          <w:szCs w:val="24"/>
        </w:rPr>
        <w:t>Приложение</w:t>
      </w:r>
      <w:r w:rsidR="002900C6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C90EC6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5C46BC" w:rsidRPr="005C46B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C46BC" w:rsidRPr="005C46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городского поселения Мышкин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от   </w:t>
      </w:r>
      <w:r w:rsidR="00186A07">
        <w:rPr>
          <w:rFonts w:ascii="Times New Roman" w:hAnsi="Times New Roman"/>
          <w:sz w:val="24"/>
          <w:szCs w:val="24"/>
        </w:rPr>
        <w:t>3</w:t>
      </w:r>
      <w:r w:rsidR="00FA21A2">
        <w:rPr>
          <w:rFonts w:ascii="Times New Roman" w:hAnsi="Times New Roman"/>
          <w:sz w:val="24"/>
          <w:szCs w:val="24"/>
        </w:rPr>
        <w:t>0</w:t>
      </w:r>
      <w:r w:rsidR="00C90EC6">
        <w:rPr>
          <w:rFonts w:ascii="Times New Roman" w:hAnsi="Times New Roman"/>
          <w:sz w:val="24"/>
          <w:szCs w:val="24"/>
        </w:rPr>
        <w:t>.</w:t>
      </w:r>
      <w:r w:rsidR="00FA21A2">
        <w:rPr>
          <w:rFonts w:ascii="Times New Roman" w:hAnsi="Times New Roman"/>
          <w:sz w:val="24"/>
          <w:szCs w:val="24"/>
        </w:rPr>
        <w:t>0</w:t>
      </w:r>
      <w:r w:rsidR="00186A07">
        <w:rPr>
          <w:rFonts w:ascii="Times New Roman" w:hAnsi="Times New Roman"/>
          <w:sz w:val="24"/>
          <w:szCs w:val="24"/>
        </w:rPr>
        <w:t>9</w:t>
      </w:r>
      <w:r w:rsidR="00C90EC6">
        <w:rPr>
          <w:rFonts w:ascii="Times New Roman" w:hAnsi="Times New Roman"/>
          <w:sz w:val="24"/>
          <w:szCs w:val="24"/>
        </w:rPr>
        <w:t>.</w:t>
      </w:r>
      <w:r w:rsidRPr="005C46BC">
        <w:rPr>
          <w:rFonts w:ascii="Times New Roman" w:hAnsi="Times New Roman"/>
          <w:sz w:val="24"/>
          <w:szCs w:val="24"/>
        </w:rPr>
        <w:t xml:space="preserve"> 201</w:t>
      </w:r>
      <w:r w:rsidR="00FA21A2">
        <w:rPr>
          <w:rFonts w:ascii="Times New Roman" w:hAnsi="Times New Roman"/>
          <w:sz w:val="24"/>
          <w:szCs w:val="24"/>
        </w:rPr>
        <w:t>6</w:t>
      </w:r>
      <w:r w:rsidRPr="005C46BC">
        <w:rPr>
          <w:rFonts w:ascii="Times New Roman" w:hAnsi="Times New Roman"/>
          <w:sz w:val="24"/>
          <w:szCs w:val="24"/>
        </w:rPr>
        <w:t xml:space="preserve"> г № </w:t>
      </w:r>
      <w:r w:rsidR="00186A07">
        <w:rPr>
          <w:rFonts w:ascii="Times New Roman" w:hAnsi="Times New Roman"/>
          <w:sz w:val="24"/>
          <w:szCs w:val="24"/>
        </w:rPr>
        <w:t>3</w:t>
      </w:r>
      <w:r w:rsidR="007B70AD">
        <w:rPr>
          <w:rFonts w:ascii="Times New Roman" w:hAnsi="Times New Roman"/>
          <w:sz w:val="24"/>
          <w:szCs w:val="24"/>
        </w:rPr>
        <w:t>3</w:t>
      </w:r>
      <w:r w:rsidR="00FA21A2">
        <w:rPr>
          <w:rFonts w:ascii="Times New Roman" w:hAnsi="Times New Roman"/>
          <w:sz w:val="24"/>
          <w:szCs w:val="24"/>
        </w:rPr>
        <w:t>0</w:t>
      </w:r>
      <w:r w:rsidRPr="005C46BC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C6" w:rsidRDefault="00C90EC6" w:rsidP="00FA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</w:p>
    <w:p w:rsidR="00BA4619" w:rsidRDefault="00C90EC6" w:rsidP="00BA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вносимые в </w:t>
      </w:r>
      <w:r w:rsidR="005C46BC" w:rsidRPr="005C46BC">
        <w:rPr>
          <w:rFonts w:ascii="Times New Roman" w:hAnsi="Times New Roman"/>
          <w:sz w:val="24"/>
          <w:szCs w:val="24"/>
        </w:rPr>
        <w:t>Административный  регламент</w:t>
      </w:r>
      <w:r w:rsidR="00BA461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BA4619">
        <w:rPr>
          <w:rFonts w:ascii="Times New Roman" w:hAnsi="Times New Roman"/>
          <w:sz w:val="24"/>
          <w:szCs w:val="24"/>
        </w:rPr>
        <w:t xml:space="preserve">предоставлению муниципальной услуги </w:t>
      </w:r>
      <w:proofErr w:type="gramEnd"/>
    </w:p>
    <w:p w:rsidR="00BA4619" w:rsidRDefault="00FA21A2" w:rsidP="00BA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1A2">
        <w:rPr>
          <w:rFonts w:ascii="Times New Roman" w:hAnsi="Times New Roman"/>
          <w:sz w:val="24"/>
          <w:szCs w:val="24"/>
        </w:rPr>
        <w:t>«</w:t>
      </w:r>
      <w:r w:rsidR="00BA4619" w:rsidRPr="00BA4619">
        <w:rPr>
          <w:rFonts w:ascii="Times New Roman" w:hAnsi="Times New Roman"/>
          <w:sz w:val="24"/>
          <w:szCs w:val="24"/>
        </w:rPr>
        <w:t>Выдача ордеров</w:t>
      </w:r>
      <w:r w:rsidR="00BA4619">
        <w:rPr>
          <w:rFonts w:ascii="Times New Roman" w:hAnsi="Times New Roman"/>
          <w:sz w:val="24"/>
          <w:szCs w:val="24"/>
        </w:rPr>
        <w:t xml:space="preserve"> </w:t>
      </w:r>
      <w:r w:rsidR="00BA4619" w:rsidRPr="00BA4619">
        <w:rPr>
          <w:rFonts w:ascii="Times New Roman" w:hAnsi="Times New Roman"/>
          <w:sz w:val="24"/>
          <w:szCs w:val="24"/>
        </w:rPr>
        <w:t>на проведение  земляных работ» муниципальным учреждением</w:t>
      </w:r>
    </w:p>
    <w:p w:rsidR="00BA4619" w:rsidRDefault="00BA4619" w:rsidP="00BA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619">
        <w:rPr>
          <w:rFonts w:ascii="Times New Roman" w:hAnsi="Times New Roman"/>
          <w:sz w:val="24"/>
          <w:szCs w:val="24"/>
        </w:rPr>
        <w:t>«Управление городского хозяйства»</w:t>
      </w:r>
    </w:p>
    <w:p w:rsidR="00FA21A2" w:rsidRPr="00FA21A2" w:rsidRDefault="00FA21A2" w:rsidP="00BA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EC6" w:rsidRDefault="00C90EC6" w:rsidP="00C9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C6" w:rsidRPr="00117A73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0EC6" w:rsidRPr="00117A73">
        <w:rPr>
          <w:rFonts w:ascii="Times New Roman" w:hAnsi="Times New Roman"/>
          <w:sz w:val="24"/>
          <w:szCs w:val="24"/>
        </w:rPr>
        <w:t>Наименование  Административного регламента, изложить   в новой редакции:</w:t>
      </w:r>
    </w:p>
    <w:p w:rsidR="00C90EC6" w:rsidRPr="00C90EC6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953D51">
        <w:rPr>
          <w:rFonts w:ascii="Times New Roman" w:hAnsi="Times New Roman"/>
          <w:bCs/>
          <w:sz w:val="24"/>
          <w:szCs w:val="24"/>
        </w:rPr>
        <w:t>«</w:t>
      </w:r>
      <w:r w:rsidR="00A44782">
        <w:rPr>
          <w:rFonts w:ascii="Times New Roman" w:hAnsi="Times New Roman"/>
          <w:bCs/>
          <w:sz w:val="24"/>
          <w:szCs w:val="24"/>
        </w:rPr>
        <w:t>Выдача разрешения на производство земляных работ» муниципальным учреждением «Управление городского хозяйства</w:t>
      </w:r>
      <w:r w:rsidRPr="00C90EC6">
        <w:rPr>
          <w:rFonts w:ascii="Times New Roman" w:hAnsi="Times New Roman"/>
          <w:sz w:val="24"/>
          <w:szCs w:val="24"/>
        </w:rPr>
        <w:t>»</w:t>
      </w:r>
      <w:r w:rsidR="00A44782">
        <w:rPr>
          <w:rFonts w:ascii="Times New Roman" w:hAnsi="Times New Roman"/>
          <w:sz w:val="24"/>
          <w:szCs w:val="24"/>
        </w:rPr>
        <w:t>»</w:t>
      </w:r>
      <w:r w:rsidR="00953D51">
        <w:rPr>
          <w:rFonts w:ascii="Times New Roman" w:hAnsi="Times New Roman"/>
          <w:sz w:val="24"/>
          <w:szCs w:val="24"/>
        </w:rPr>
        <w:t>.</w:t>
      </w:r>
    </w:p>
    <w:p w:rsidR="00C90EC6" w:rsidRPr="00117A73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900C6">
        <w:rPr>
          <w:rFonts w:ascii="Times New Roman" w:hAnsi="Times New Roman"/>
          <w:sz w:val="24"/>
          <w:szCs w:val="24"/>
        </w:rPr>
        <w:t>Пункт</w:t>
      </w:r>
      <w:r w:rsidR="00C90EC6" w:rsidRPr="00117A73">
        <w:rPr>
          <w:rFonts w:ascii="Times New Roman" w:hAnsi="Times New Roman"/>
          <w:sz w:val="24"/>
          <w:szCs w:val="24"/>
        </w:rPr>
        <w:t xml:space="preserve">    1  постановляющей   части  постановления   изложить   в новой редакции:</w:t>
      </w:r>
    </w:p>
    <w:p w:rsidR="00C90EC6" w:rsidRDefault="00C90EC6" w:rsidP="00A81FB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«1. Утвердить административный регламент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 </w:t>
      </w:r>
      <w:r w:rsidR="00A44782">
        <w:rPr>
          <w:rFonts w:ascii="Times New Roman" w:hAnsi="Times New Roman"/>
          <w:bCs/>
          <w:sz w:val="24"/>
          <w:szCs w:val="24"/>
        </w:rPr>
        <w:t>«Выдача разрешения на производство земляных работ» муниципальным учреждением «Управление городского хозяйства</w:t>
      </w:r>
      <w:r w:rsidR="00A44782" w:rsidRPr="00C90EC6">
        <w:rPr>
          <w:rFonts w:ascii="Times New Roman" w:hAnsi="Times New Roman"/>
          <w:sz w:val="24"/>
          <w:szCs w:val="24"/>
        </w:rPr>
        <w:t>»</w:t>
      </w:r>
      <w:r w:rsidR="00A44782">
        <w:rPr>
          <w:rFonts w:ascii="Times New Roman" w:hAnsi="Times New Roman"/>
          <w:sz w:val="24"/>
          <w:szCs w:val="24"/>
        </w:rPr>
        <w:t>».</w:t>
      </w:r>
    </w:p>
    <w:p w:rsidR="00A410A7" w:rsidRPr="00A410A7" w:rsidRDefault="00A410A7" w:rsidP="00A410A7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</w:t>
      </w:r>
      <w:r w:rsidRPr="006C13EE">
        <w:rPr>
          <w:rFonts w:ascii="Times New Roman" w:hAnsi="Times New Roman"/>
          <w:b/>
          <w:sz w:val="24"/>
          <w:szCs w:val="24"/>
        </w:rPr>
        <w:t xml:space="preserve"> </w:t>
      </w:r>
      <w:r w:rsidRPr="00A410A7">
        <w:rPr>
          <w:rFonts w:ascii="Times New Roman" w:hAnsi="Times New Roman"/>
          <w:sz w:val="24"/>
          <w:szCs w:val="24"/>
        </w:rPr>
        <w:t xml:space="preserve">Пункт 2. раздела </w:t>
      </w:r>
      <w:r w:rsidR="00A44782">
        <w:rPr>
          <w:rFonts w:ascii="Times New Roman" w:hAnsi="Times New Roman"/>
          <w:sz w:val="24"/>
          <w:szCs w:val="24"/>
        </w:rPr>
        <w:t>1</w:t>
      </w:r>
      <w:r w:rsidRPr="00A410A7">
        <w:rPr>
          <w:rFonts w:ascii="Times New Roman" w:hAnsi="Times New Roman"/>
          <w:sz w:val="24"/>
          <w:szCs w:val="24"/>
        </w:rPr>
        <w:t xml:space="preserve"> «</w:t>
      </w:r>
      <w:r w:rsidR="00A44782">
        <w:rPr>
          <w:rFonts w:ascii="Times New Roman" w:hAnsi="Times New Roman"/>
          <w:bCs/>
          <w:iCs/>
          <w:sz w:val="24"/>
          <w:szCs w:val="24"/>
        </w:rPr>
        <w:t>Общие положения</w:t>
      </w:r>
      <w:r w:rsidRPr="00A410A7">
        <w:rPr>
          <w:rFonts w:ascii="Times New Roman" w:hAnsi="Times New Roman"/>
          <w:bCs/>
          <w:sz w:val="24"/>
          <w:szCs w:val="24"/>
        </w:rPr>
        <w:t>»</w:t>
      </w:r>
      <w:r w:rsidRPr="00A410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10A7">
        <w:rPr>
          <w:rFonts w:ascii="Times New Roman" w:hAnsi="Times New Roman"/>
          <w:bCs/>
          <w:sz w:val="24"/>
          <w:szCs w:val="24"/>
        </w:rPr>
        <w:t xml:space="preserve"> Административного регламента дополнить </w:t>
      </w:r>
      <w:r w:rsidR="00A44782">
        <w:rPr>
          <w:rFonts w:ascii="Times New Roman" w:hAnsi="Times New Roman"/>
          <w:bCs/>
          <w:sz w:val="24"/>
          <w:szCs w:val="24"/>
        </w:rPr>
        <w:t>подпунктом 2.4.</w:t>
      </w:r>
      <w:r w:rsidRPr="00A410A7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230618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10A7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Здание Администрации должно отвечать санитарным правилам и нормам, быть оборудовано входом для свободного доступа</w:t>
      </w:r>
      <w:r w:rsidR="00230618">
        <w:rPr>
          <w:rFonts w:ascii="Times New Roman" w:hAnsi="Times New Roman" w:cs="Times New Roman"/>
          <w:bCs/>
          <w:iCs/>
          <w:sz w:val="24"/>
          <w:szCs w:val="24"/>
        </w:rPr>
        <w:t xml:space="preserve"> заявителей в помещение. </w:t>
      </w:r>
    </w:p>
    <w:p w:rsidR="00A410A7" w:rsidRPr="00F6298E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A410A7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городского поселения Мышкин оборудуется</w:t>
      </w: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F6298E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A410A7" w:rsidRPr="00F6298E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F6298E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ание собаки-проводника;</w:t>
      </w:r>
    </w:p>
    <w:p w:rsidR="00A410A7" w:rsidRPr="00F6298E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</w:t>
      </w:r>
      <w:proofErr w:type="gramStart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.»</w:t>
      </w:r>
      <w:r w:rsidR="00186A07">
        <w:rPr>
          <w:rStyle w:val="FontStyle34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10A7" w:rsidRPr="00C90EC6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2347"/>
    <w:rsid w:val="00172BCF"/>
    <w:rsid w:val="00186A07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57726"/>
    <w:rsid w:val="003F2267"/>
    <w:rsid w:val="00404229"/>
    <w:rsid w:val="00425977"/>
    <w:rsid w:val="00430297"/>
    <w:rsid w:val="00452F97"/>
    <w:rsid w:val="004655CF"/>
    <w:rsid w:val="0047049B"/>
    <w:rsid w:val="004E4C69"/>
    <w:rsid w:val="00510D75"/>
    <w:rsid w:val="00515E11"/>
    <w:rsid w:val="0052245E"/>
    <w:rsid w:val="00541C01"/>
    <w:rsid w:val="005519DB"/>
    <w:rsid w:val="005B74AB"/>
    <w:rsid w:val="005C46BC"/>
    <w:rsid w:val="00622DAD"/>
    <w:rsid w:val="00626A1F"/>
    <w:rsid w:val="00682492"/>
    <w:rsid w:val="006C6C14"/>
    <w:rsid w:val="007035A5"/>
    <w:rsid w:val="00706B82"/>
    <w:rsid w:val="007A0FF8"/>
    <w:rsid w:val="007B70AD"/>
    <w:rsid w:val="007C3BF9"/>
    <w:rsid w:val="008051FD"/>
    <w:rsid w:val="00816CE3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A02534"/>
    <w:rsid w:val="00A410A7"/>
    <w:rsid w:val="00A44782"/>
    <w:rsid w:val="00A66A37"/>
    <w:rsid w:val="00A81FBE"/>
    <w:rsid w:val="00AE1C41"/>
    <w:rsid w:val="00AE712B"/>
    <w:rsid w:val="00B03080"/>
    <w:rsid w:val="00B228D0"/>
    <w:rsid w:val="00B32AD6"/>
    <w:rsid w:val="00BA4619"/>
    <w:rsid w:val="00C2527C"/>
    <w:rsid w:val="00C90EC6"/>
    <w:rsid w:val="00CA42C5"/>
    <w:rsid w:val="00CF1F67"/>
    <w:rsid w:val="00CF70FF"/>
    <w:rsid w:val="00D05713"/>
    <w:rsid w:val="00D15629"/>
    <w:rsid w:val="00D424B9"/>
    <w:rsid w:val="00D566F4"/>
    <w:rsid w:val="00D97804"/>
    <w:rsid w:val="00DB33D8"/>
    <w:rsid w:val="00DF531C"/>
    <w:rsid w:val="00E77F62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B2CF-090F-484D-8552-A0AFEDF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2016-10-04T06:46:00Z</cp:lastPrinted>
  <dcterms:created xsi:type="dcterms:W3CDTF">2015-09-21T11:40:00Z</dcterms:created>
  <dcterms:modified xsi:type="dcterms:W3CDTF">2016-10-05T05:45:00Z</dcterms:modified>
</cp:coreProperties>
</file>