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9" w:rsidRDefault="009912BF" w:rsidP="00EE5479">
      <w:pPr>
        <w:ind w:firstLine="708"/>
        <w:jc w:val="both"/>
        <w:rPr>
          <w:sz w:val="28"/>
          <w:szCs w:val="28"/>
        </w:rPr>
      </w:pPr>
      <w:r w:rsidRPr="009912BF">
        <w:rPr>
          <w:sz w:val="28"/>
          <w:szCs w:val="28"/>
        </w:rPr>
        <w:t>Ярославская межрайонная природоохранная прокуратура</w:t>
      </w:r>
      <w:r w:rsidR="005103F9">
        <w:rPr>
          <w:sz w:val="28"/>
          <w:szCs w:val="28"/>
        </w:rPr>
        <w:t xml:space="preserve"> напоминает о том, что с 2013 года действует портал </w:t>
      </w:r>
      <w:proofErr w:type="spellStart"/>
      <w:r w:rsidR="005103F9">
        <w:rPr>
          <w:sz w:val="28"/>
          <w:szCs w:val="28"/>
          <w:lang w:val="en-US"/>
        </w:rPr>
        <w:t>crimestat</w:t>
      </w:r>
      <w:proofErr w:type="spellEnd"/>
      <w:r w:rsidR="005103F9" w:rsidRPr="005103F9">
        <w:rPr>
          <w:sz w:val="28"/>
          <w:szCs w:val="28"/>
        </w:rPr>
        <w:t>.</w:t>
      </w:r>
      <w:proofErr w:type="spellStart"/>
      <w:r w:rsidR="005103F9">
        <w:rPr>
          <w:sz w:val="28"/>
          <w:szCs w:val="28"/>
          <w:lang w:val="en-US"/>
        </w:rPr>
        <w:t>ru</w:t>
      </w:r>
      <w:proofErr w:type="spellEnd"/>
      <w:r w:rsidR="005103F9" w:rsidRPr="005103F9">
        <w:rPr>
          <w:sz w:val="28"/>
          <w:szCs w:val="28"/>
        </w:rPr>
        <w:t>.</w:t>
      </w:r>
      <w:r w:rsidR="005103F9">
        <w:rPr>
          <w:sz w:val="28"/>
          <w:szCs w:val="28"/>
        </w:rPr>
        <w:t xml:space="preserve"> Он разработан в целях информирования граждан РФ о состоянии преступности в отдельных субъектах РФ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 Портал обеспечивает мониторинг и анализ данных по показателям государственной отчетности и данных международных организаций.</w:t>
      </w:r>
    </w:p>
    <w:p w:rsidR="008466B0" w:rsidRPr="005103F9" w:rsidRDefault="005103F9" w:rsidP="00EE5479">
      <w:pPr>
        <w:jc w:val="both"/>
      </w:pPr>
      <w:r>
        <w:rPr>
          <w:sz w:val="28"/>
          <w:szCs w:val="28"/>
        </w:rPr>
        <w:tab/>
        <w:t xml:space="preserve">На портале созданы разделы: «Показатели преступности России», «Преступность в регионах», «Социальный портрет преступности» и «Россия в мировом рейтинге», «Аналитические материалы», «Открытые данные». Публикуемая на Портале информация о количестве преступлений, их характере может быть использована как целевой аудиторией, так и для информирования населения России, общественных организаций, представителей СМИ, бизнеса, органов власти, гражданами РФ.   </w:t>
      </w:r>
    </w:p>
    <w:sectPr w:rsidR="008466B0" w:rsidRPr="005103F9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BF"/>
    <w:rsid w:val="00214A80"/>
    <w:rsid w:val="00357726"/>
    <w:rsid w:val="005103F9"/>
    <w:rsid w:val="008466B0"/>
    <w:rsid w:val="009912BF"/>
    <w:rsid w:val="00E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2016-03-02T07:49:00Z</dcterms:created>
  <dcterms:modified xsi:type="dcterms:W3CDTF">2016-03-02T09:33:00Z</dcterms:modified>
</cp:coreProperties>
</file>