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2513C" w:rsidRDefault="005A4754" w:rsidP="00B00A9B">
      <w:pPr>
        <w:jc w:val="center"/>
        <w:rPr>
          <w:b/>
          <w:lang w:val="en-US"/>
        </w:rPr>
      </w:pPr>
      <w:r w:rsidRPr="005A4754"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" style="width:71.25pt;height:97.5pt;visibility:visible">
            <v:imagedata r:id="rId7" o:title=""/>
          </v:shape>
        </w:pict>
      </w:r>
    </w:p>
    <w:p w:rsidR="0012513C" w:rsidRDefault="0012513C" w:rsidP="00B00A9B">
      <w:pPr>
        <w:rPr>
          <w:b/>
          <w:lang w:val="en-US"/>
        </w:rPr>
      </w:pPr>
    </w:p>
    <w:p w:rsidR="0012513C" w:rsidRPr="00492B15" w:rsidRDefault="0012513C" w:rsidP="00B00A9B">
      <w:pPr>
        <w:pStyle w:val="3"/>
        <w:jc w:val="center"/>
        <w:rPr>
          <w:rFonts w:ascii="Times New Roman" w:hAnsi="Times New Roman"/>
          <w:sz w:val="28"/>
          <w:szCs w:val="28"/>
        </w:rPr>
      </w:pPr>
      <w:r w:rsidRPr="00492B15">
        <w:rPr>
          <w:rFonts w:ascii="Times New Roman" w:hAnsi="Times New Roman"/>
          <w:sz w:val="28"/>
          <w:szCs w:val="28"/>
        </w:rPr>
        <w:t>АДМИНИСТРАЦИЯ ГОРОДСКОГО ПОСЕЛЕНИЯ МЫШКИН</w:t>
      </w:r>
    </w:p>
    <w:p w:rsidR="0012513C" w:rsidRDefault="0012513C" w:rsidP="00B00A9B">
      <w:pPr>
        <w:shd w:val="clear" w:color="auto" w:fill="FFFFFF"/>
        <w:spacing w:before="24"/>
        <w:ind w:right="2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</w:t>
      </w:r>
      <w:r w:rsidRPr="00A5383C">
        <w:rPr>
          <w:b/>
          <w:sz w:val="32"/>
          <w:szCs w:val="32"/>
        </w:rPr>
        <w:t>ВЛЕНИЕ</w:t>
      </w:r>
    </w:p>
    <w:tbl>
      <w:tblPr>
        <w:tblW w:w="0" w:type="auto"/>
        <w:tblLook w:val="00A0"/>
      </w:tblPr>
      <w:tblGrid>
        <w:gridCol w:w="3049"/>
        <w:gridCol w:w="3023"/>
        <w:gridCol w:w="3498"/>
      </w:tblGrid>
      <w:tr w:rsidR="0012513C" w:rsidRPr="00CD150A" w:rsidTr="000F2C9E">
        <w:tc>
          <w:tcPr>
            <w:tcW w:w="3190" w:type="dxa"/>
          </w:tcPr>
          <w:p w:rsidR="0012513C" w:rsidRDefault="0012513C" w:rsidP="000F2C9E">
            <w:pPr>
              <w:spacing w:before="24"/>
              <w:ind w:right="28"/>
              <w:rPr>
                <w:sz w:val="28"/>
                <w:szCs w:val="28"/>
              </w:rPr>
            </w:pPr>
          </w:p>
          <w:p w:rsidR="0012513C" w:rsidRDefault="0012513C" w:rsidP="000F2C9E">
            <w:pPr>
              <w:spacing w:before="24"/>
              <w:ind w:right="28"/>
              <w:rPr>
                <w:sz w:val="28"/>
                <w:szCs w:val="28"/>
              </w:rPr>
            </w:pPr>
          </w:p>
          <w:p w:rsidR="0012513C" w:rsidRPr="00CD150A" w:rsidRDefault="0012513C" w:rsidP="000F2C9E">
            <w:pPr>
              <w:spacing w:before="24"/>
              <w:ind w:right="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00.00.2015г</w:t>
            </w:r>
          </w:p>
        </w:tc>
        <w:tc>
          <w:tcPr>
            <w:tcW w:w="3190" w:type="dxa"/>
          </w:tcPr>
          <w:p w:rsidR="0012513C" w:rsidRPr="00CD150A" w:rsidRDefault="0012513C" w:rsidP="000F2C9E">
            <w:pPr>
              <w:spacing w:before="24"/>
              <w:ind w:right="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Pr="00CD150A">
              <w:rPr>
                <w:sz w:val="28"/>
                <w:szCs w:val="28"/>
              </w:rPr>
              <w:t xml:space="preserve">г. </w:t>
            </w:r>
            <w:r>
              <w:rPr>
                <w:sz w:val="28"/>
                <w:szCs w:val="28"/>
              </w:rPr>
              <w:t>Мышкин</w:t>
            </w:r>
          </w:p>
        </w:tc>
        <w:tc>
          <w:tcPr>
            <w:tcW w:w="3793" w:type="dxa"/>
          </w:tcPr>
          <w:p w:rsidR="0012513C" w:rsidRDefault="0012513C" w:rsidP="000F2C9E">
            <w:pPr>
              <w:spacing w:before="24"/>
              <w:ind w:right="28"/>
              <w:jc w:val="right"/>
              <w:rPr>
                <w:sz w:val="28"/>
                <w:szCs w:val="28"/>
              </w:rPr>
            </w:pPr>
          </w:p>
          <w:p w:rsidR="0012513C" w:rsidRDefault="0012513C" w:rsidP="000F2C9E">
            <w:pPr>
              <w:spacing w:before="24"/>
              <w:ind w:right="28"/>
              <w:jc w:val="right"/>
              <w:rPr>
                <w:sz w:val="28"/>
                <w:szCs w:val="28"/>
              </w:rPr>
            </w:pPr>
          </w:p>
          <w:p w:rsidR="0012513C" w:rsidRPr="00CD150A" w:rsidRDefault="0012513C" w:rsidP="000F2C9E">
            <w:pPr>
              <w:spacing w:before="24"/>
              <w:ind w:right="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№ </w:t>
            </w:r>
          </w:p>
        </w:tc>
      </w:tr>
    </w:tbl>
    <w:p w:rsidR="0012513C" w:rsidRPr="00CD150A" w:rsidRDefault="0012513C" w:rsidP="00B00A9B">
      <w:pPr>
        <w:shd w:val="clear" w:color="auto" w:fill="FFFFFF"/>
        <w:spacing w:before="24"/>
        <w:ind w:right="28"/>
        <w:jc w:val="center"/>
        <w:rPr>
          <w:sz w:val="28"/>
          <w:szCs w:val="28"/>
        </w:rPr>
      </w:pPr>
    </w:p>
    <w:p w:rsidR="0012513C" w:rsidRDefault="0012513C" w:rsidP="00B00A9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0C1033">
        <w:rPr>
          <w:rFonts w:ascii="Times New Roman" w:hAnsi="Times New Roman" w:cs="Times New Roman"/>
          <w:sz w:val="28"/>
          <w:szCs w:val="28"/>
        </w:rPr>
        <w:t xml:space="preserve">Административный регламент </w:t>
      </w:r>
    </w:p>
    <w:p w:rsidR="0012513C" w:rsidRDefault="0012513C" w:rsidP="00B00A9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0C1033">
        <w:rPr>
          <w:rFonts w:ascii="Times New Roman" w:hAnsi="Times New Roman" w:cs="Times New Roman"/>
          <w:sz w:val="28"/>
          <w:szCs w:val="28"/>
        </w:rPr>
        <w:t xml:space="preserve">выдачи выписок из реестра                 </w:t>
      </w:r>
    </w:p>
    <w:p w:rsidR="0012513C" w:rsidRDefault="0012513C" w:rsidP="00B00A9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0C1033">
        <w:rPr>
          <w:rFonts w:ascii="Times New Roman" w:hAnsi="Times New Roman" w:cs="Times New Roman"/>
          <w:sz w:val="28"/>
          <w:szCs w:val="28"/>
        </w:rPr>
        <w:t xml:space="preserve">муниципального имущества </w:t>
      </w:r>
    </w:p>
    <w:p w:rsidR="0012513C" w:rsidRDefault="0012513C" w:rsidP="00B00A9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0C1033">
        <w:rPr>
          <w:rFonts w:ascii="Times New Roman" w:hAnsi="Times New Roman" w:cs="Times New Roman"/>
          <w:sz w:val="28"/>
          <w:szCs w:val="28"/>
        </w:rPr>
        <w:t xml:space="preserve">Администрации городского </w:t>
      </w:r>
    </w:p>
    <w:p w:rsidR="0012513C" w:rsidRPr="000C1033" w:rsidRDefault="0012513C" w:rsidP="00B00A9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0C1033">
        <w:rPr>
          <w:rFonts w:ascii="Times New Roman" w:hAnsi="Times New Roman" w:cs="Times New Roman"/>
          <w:sz w:val="28"/>
          <w:szCs w:val="28"/>
        </w:rPr>
        <w:t>поселения Мышкин</w:t>
      </w:r>
    </w:p>
    <w:p w:rsidR="0012513C" w:rsidRPr="000C1033" w:rsidRDefault="0012513C" w:rsidP="00B00A9B">
      <w:pPr>
        <w:jc w:val="both"/>
        <w:rPr>
          <w:sz w:val="28"/>
          <w:szCs w:val="28"/>
        </w:rPr>
      </w:pPr>
    </w:p>
    <w:p w:rsidR="0012513C" w:rsidRPr="002C5340" w:rsidRDefault="0012513C" w:rsidP="00B00A9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C5340">
        <w:rPr>
          <w:rFonts w:ascii="Times New Roman" w:hAnsi="Times New Roman" w:cs="Times New Roman"/>
          <w:sz w:val="28"/>
          <w:szCs w:val="28"/>
        </w:rPr>
        <w:t>В соответствии с Конституцией Российской Федерации от 12 декабря 1993 года, на основании Федерального закона от 06 октября 2003 года № 131-ФЗ «Об общих принципах организации местного самоуправления в Российской Федерации», Федерального Закона от 21 июля 1997 года № 122-ФЗ «О государственной регистрации прав на недви</w:t>
      </w:r>
      <w:r>
        <w:rPr>
          <w:rFonts w:ascii="Times New Roman" w:hAnsi="Times New Roman" w:cs="Times New Roman"/>
          <w:sz w:val="28"/>
          <w:szCs w:val="28"/>
        </w:rPr>
        <w:t>жимое имущество и сделок с ним», Федерального закона от 09 февраля 2009 года №</w:t>
      </w:r>
      <w:r w:rsidRPr="002C5340">
        <w:rPr>
          <w:rFonts w:ascii="Times New Roman" w:hAnsi="Times New Roman" w:cs="Times New Roman"/>
          <w:sz w:val="28"/>
          <w:szCs w:val="28"/>
        </w:rPr>
        <w:t xml:space="preserve"> 8-ФЗ «Об обеспечении доступа к информации о деятельности государственных органов и о</w:t>
      </w:r>
      <w:r>
        <w:rPr>
          <w:rFonts w:ascii="Times New Roman" w:hAnsi="Times New Roman" w:cs="Times New Roman"/>
          <w:sz w:val="28"/>
          <w:szCs w:val="28"/>
        </w:rPr>
        <w:t>рганов местного самоуправления», Решении</w:t>
      </w:r>
      <w:r w:rsidRPr="002C5340">
        <w:rPr>
          <w:rFonts w:ascii="Times New Roman" w:hAnsi="Times New Roman" w:cs="Times New Roman"/>
          <w:sz w:val="28"/>
          <w:szCs w:val="28"/>
        </w:rPr>
        <w:t xml:space="preserve"> Муниципального Совета городского поселения Мышкин от 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5340">
        <w:rPr>
          <w:rFonts w:ascii="Times New Roman" w:hAnsi="Times New Roman" w:cs="Times New Roman"/>
          <w:sz w:val="28"/>
          <w:szCs w:val="28"/>
        </w:rPr>
        <w:t>апреля 2008 года № 10 «Об утверждении Положения «Об учете муниципального имущества и ведение реестра муниципального имущест</w:t>
      </w:r>
      <w:r>
        <w:rPr>
          <w:rFonts w:ascii="Times New Roman" w:hAnsi="Times New Roman" w:cs="Times New Roman"/>
          <w:sz w:val="28"/>
          <w:szCs w:val="28"/>
        </w:rPr>
        <w:t>ва городского поселения Мышкин»,</w:t>
      </w:r>
    </w:p>
    <w:p w:rsidR="0012513C" w:rsidRPr="000C1033" w:rsidRDefault="0012513C" w:rsidP="00B00A9B">
      <w:pPr>
        <w:jc w:val="both"/>
        <w:rPr>
          <w:sz w:val="28"/>
          <w:szCs w:val="28"/>
        </w:rPr>
      </w:pPr>
    </w:p>
    <w:p w:rsidR="0012513C" w:rsidRPr="00132C73" w:rsidRDefault="0012513C" w:rsidP="00B00A9B">
      <w:pPr>
        <w:ind w:firstLine="600"/>
        <w:jc w:val="center"/>
        <w:rPr>
          <w:sz w:val="28"/>
          <w:szCs w:val="28"/>
        </w:rPr>
      </w:pPr>
      <w:r w:rsidRPr="00132C73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Pr="00132C73">
        <w:rPr>
          <w:sz w:val="28"/>
          <w:szCs w:val="28"/>
        </w:rPr>
        <w:t>:</w:t>
      </w:r>
    </w:p>
    <w:p w:rsidR="0012513C" w:rsidRDefault="0012513C" w:rsidP="00B00A9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12513C" w:rsidRDefault="0012513C" w:rsidP="00B00A9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 Утвердить административный регламент выдачи выписок из реестра  </w:t>
      </w:r>
    </w:p>
    <w:p w:rsidR="0012513C" w:rsidRDefault="0012513C" w:rsidP="00B00A9B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муниципального имущества Администрации городского поселения</w:t>
      </w:r>
    </w:p>
    <w:p w:rsidR="0012513C" w:rsidRPr="002C5340" w:rsidRDefault="0012513C" w:rsidP="00B00A9B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Мышкин </w:t>
      </w:r>
    </w:p>
    <w:p w:rsidR="0012513C" w:rsidRDefault="0012513C" w:rsidP="00B00A9B">
      <w:pPr>
        <w:shd w:val="clear" w:color="auto" w:fill="FFFFFF"/>
        <w:spacing w:before="24"/>
        <w:ind w:left="432" w:right="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 </w:t>
      </w:r>
      <w:r w:rsidRPr="002A1169">
        <w:rPr>
          <w:sz w:val="28"/>
          <w:szCs w:val="28"/>
        </w:rPr>
        <w:t xml:space="preserve">Контроль за исполнением настоящего постановления </w:t>
      </w:r>
      <w:r>
        <w:rPr>
          <w:sz w:val="28"/>
          <w:szCs w:val="28"/>
        </w:rPr>
        <w:t xml:space="preserve">возложить на                                         </w:t>
      </w:r>
    </w:p>
    <w:p w:rsidR="0012513C" w:rsidRPr="002A1169" w:rsidRDefault="0012513C" w:rsidP="00B00A9B">
      <w:pPr>
        <w:shd w:val="clear" w:color="auto" w:fill="FFFFFF"/>
        <w:spacing w:before="24"/>
        <w:ind w:left="432" w:right="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заместителя Главы городского поселения Мышкин Кошутину А.А.</w:t>
      </w:r>
    </w:p>
    <w:p w:rsidR="0012513C" w:rsidRDefault="0012513C" w:rsidP="00B00A9B">
      <w:pPr>
        <w:shd w:val="clear" w:color="auto" w:fill="FFFFFF"/>
        <w:tabs>
          <w:tab w:val="left" w:pos="-142"/>
        </w:tabs>
        <w:spacing w:before="5" w:line="322" w:lineRule="exact"/>
        <w:ind w:left="426" w:right="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 Постановление вступает в силу с момента подписания.</w:t>
      </w:r>
    </w:p>
    <w:p w:rsidR="0012513C" w:rsidRDefault="0012513C" w:rsidP="00B00A9B">
      <w:pPr>
        <w:jc w:val="both"/>
        <w:rPr>
          <w:sz w:val="28"/>
          <w:szCs w:val="28"/>
        </w:rPr>
      </w:pPr>
    </w:p>
    <w:p w:rsidR="0012513C" w:rsidRDefault="0012513C" w:rsidP="00B00A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</w:t>
      </w:r>
    </w:p>
    <w:p w:rsidR="0012513C" w:rsidRPr="0019203C" w:rsidRDefault="0012513C" w:rsidP="00B00A9B">
      <w:pPr>
        <w:jc w:val="both"/>
        <w:rPr>
          <w:sz w:val="28"/>
          <w:szCs w:val="28"/>
        </w:rPr>
      </w:pPr>
      <w:r>
        <w:rPr>
          <w:sz w:val="28"/>
          <w:szCs w:val="28"/>
        </w:rPr>
        <w:t>поселения Мышкин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Е.В.Петров</w:t>
      </w:r>
    </w:p>
    <w:p w:rsidR="0012513C" w:rsidRDefault="0012513C" w:rsidP="00B00A9B"/>
    <w:p w:rsidR="0012513C" w:rsidRDefault="0012513C" w:rsidP="00B97F4F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12513C" w:rsidRDefault="0012513C" w:rsidP="00B97F4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</w:t>
      </w:r>
    </w:p>
    <w:p w:rsidR="0012513C" w:rsidRDefault="0012513C" w:rsidP="00B97F4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городского </w:t>
      </w:r>
    </w:p>
    <w:p w:rsidR="0012513C" w:rsidRDefault="0012513C" w:rsidP="00B97F4F">
      <w:pPr>
        <w:jc w:val="right"/>
        <w:rPr>
          <w:sz w:val="28"/>
          <w:szCs w:val="28"/>
        </w:rPr>
      </w:pPr>
      <w:r>
        <w:rPr>
          <w:sz w:val="28"/>
          <w:szCs w:val="28"/>
        </w:rPr>
        <w:t>поселения Мышкин</w:t>
      </w:r>
    </w:p>
    <w:p w:rsidR="0012513C" w:rsidRPr="008E5B97" w:rsidRDefault="0012513C" w:rsidP="00B97F4F">
      <w:pPr>
        <w:jc w:val="right"/>
        <w:rPr>
          <w:sz w:val="28"/>
          <w:szCs w:val="28"/>
        </w:rPr>
      </w:pPr>
      <w:r>
        <w:rPr>
          <w:sz w:val="28"/>
          <w:szCs w:val="28"/>
        </w:rPr>
        <w:t>от ________________ № ______</w:t>
      </w:r>
    </w:p>
    <w:p w:rsidR="0012513C" w:rsidRDefault="0012513C" w:rsidP="00B42FB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513C" w:rsidRPr="008E5B97" w:rsidRDefault="0012513C" w:rsidP="00B42FB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5B97">
        <w:rPr>
          <w:rFonts w:ascii="Times New Roman" w:hAnsi="Times New Roman" w:cs="Times New Roman"/>
          <w:b/>
          <w:sz w:val="28"/>
          <w:szCs w:val="28"/>
        </w:rPr>
        <w:t xml:space="preserve">Административный регламент выдачи выписок из реестра                  муниципального имущества </w:t>
      </w:r>
      <w:r>
        <w:rPr>
          <w:rFonts w:ascii="Times New Roman" w:hAnsi="Times New Roman" w:cs="Times New Roman"/>
          <w:b/>
          <w:sz w:val="28"/>
          <w:szCs w:val="28"/>
        </w:rPr>
        <w:t>Администрации городского поселения Мышкин</w:t>
      </w:r>
    </w:p>
    <w:p w:rsidR="0012513C" w:rsidRPr="008E5B97" w:rsidRDefault="0012513C">
      <w:pPr>
        <w:ind w:firstLine="709"/>
        <w:jc w:val="center"/>
        <w:rPr>
          <w:b/>
          <w:bCs/>
          <w:sz w:val="28"/>
          <w:szCs w:val="28"/>
        </w:rPr>
      </w:pPr>
    </w:p>
    <w:p w:rsidR="0012513C" w:rsidRPr="008E5B97" w:rsidRDefault="0012513C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smartTag w:uri="urn:schemas-microsoft-com:office:smarttags" w:element="place">
        <w:r w:rsidRPr="008E5B97">
          <w:rPr>
            <w:rFonts w:ascii="Times New Roman" w:hAnsi="Times New Roman" w:cs="Times New Roman"/>
            <w:b/>
            <w:sz w:val="28"/>
            <w:szCs w:val="28"/>
            <w:lang w:val="en-US"/>
          </w:rPr>
          <w:t>I</w:t>
        </w:r>
        <w:r w:rsidRPr="008E5B97">
          <w:rPr>
            <w:rFonts w:ascii="Times New Roman" w:hAnsi="Times New Roman" w:cs="Times New Roman"/>
            <w:b/>
            <w:sz w:val="28"/>
            <w:szCs w:val="28"/>
          </w:rPr>
          <w:t>.</w:t>
        </w:r>
      </w:smartTag>
      <w:r w:rsidRPr="008E5B97">
        <w:rPr>
          <w:rFonts w:ascii="Times New Roman" w:hAnsi="Times New Roman" w:cs="Times New Roman"/>
          <w:b/>
          <w:sz w:val="28"/>
          <w:szCs w:val="28"/>
        </w:rPr>
        <w:t xml:space="preserve"> Общие положения</w:t>
      </w:r>
    </w:p>
    <w:p w:rsidR="0012513C" w:rsidRPr="008E5B97" w:rsidRDefault="0012513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B97">
        <w:rPr>
          <w:rFonts w:ascii="Times New Roman" w:hAnsi="Times New Roman" w:cs="Times New Roman"/>
          <w:sz w:val="28"/>
          <w:szCs w:val="28"/>
        </w:rPr>
        <w:t xml:space="preserve">1.1. Административный регламент предоставления муниципальной услуги по выдаче выписок из реестра муниципального имущества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городского поселения Мышкин </w:t>
      </w:r>
      <w:r w:rsidRPr="008E5B97">
        <w:rPr>
          <w:rFonts w:ascii="Times New Roman" w:hAnsi="Times New Roman" w:cs="Times New Roman"/>
          <w:sz w:val="28"/>
          <w:szCs w:val="28"/>
        </w:rPr>
        <w:t xml:space="preserve">(далее - Административный регламент) определяет сроки и последовательность административных процедур, порядок взаимодействия должностных лиц при предоставлении муниципальной услуги по выдаче выписок из реестра муниципального имущества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городского поселения Мышкин </w:t>
      </w:r>
      <w:r w:rsidRPr="008E5B97">
        <w:rPr>
          <w:rFonts w:ascii="Times New Roman" w:hAnsi="Times New Roman" w:cs="Times New Roman"/>
          <w:sz w:val="28"/>
          <w:szCs w:val="28"/>
        </w:rPr>
        <w:t>(далее - государственная услуга) по заявлению граждан и  юридических лиц (далее - получатели муниципальной услуги).</w:t>
      </w:r>
    </w:p>
    <w:p w:rsidR="0012513C" w:rsidRPr="008E5B97" w:rsidRDefault="0012513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E5B97">
        <w:rPr>
          <w:rFonts w:ascii="Times New Roman" w:hAnsi="Times New Roman" w:cs="Times New Roman"/>
          <w:sz w:val="28"/>
          <w:szCs w:val="28"/>
        </w:rPr>
        <w:t xml:space="preserve">        1.2. Предоставление муниципальной услуги осуществляется в соответствии с:</w:t>
      </w:r>
    </w:p>
    <w:p w:rsidR="0012513C" w:rsidRDefault="0012513C" w:rsidP="00060EA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8E5B97">
        <w:rPr>
          <w:rFonts w:ascii="Times New Roman" w:hAnsi="Times New Roman" w:cs="Times New Roman"/>
          <w:sz w:val="28"/>
          <w:szCs w:val="28"/>
        </w:rPr>
        <w:t>- Конституцией Российской Федерации от 12 декабря 1993 года;</w:t>
      </w:r>
    </w:p>
    <w:p w:rsidR="0012513C" w:rsidRPr="008E5B97" w:rsidRDefault="0012513C" w:rsidP="00060EA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</w:t>
      </w:r>
      <w:r w:rsidRPr="008E5B97">
        <w:rPr>
          <w:rFonts w:ascii="Times New Roman" w:hAnsi="Times New Roman" w:cs="Times New Roman"/>
          <w:sz w:val="28"/>
          <w:szCs w:val="28"/>
        </w:rPr>
        <w:t>Федеральным законом от 06 октября 2003 года № 131-ФЗ «Об общих принципах организации местного самоуправления в Российской Федерации»;</w:t>
      </w:r>
    </w:p>
    <w:p w:rsidR="0012513C" w:rsidRPr="008E5B97" w:rsidRDefault="0012513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E5B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8E5B97">
        <w:rPr>
          <w:rFonts w:ascii="Times New Roman" w:hAnsi="Times New Roman" w:cs="Times New Roman"/>
          <w:sz w:val="28"/>
          <w:szCs w:val="28"/>
        </w:rPr>
        <w:t>-Федеральным Законом от 21 июля 1997 года № 122-ФЗ «О государственной регистрации прав на недвижимое имущество и сделок с ним»;</w:t>
      </w:r>
    </w:p>
    <w:p w:rsidR="0012513C" w:rsidRPr="008E5B97" w:rsidRDefault="0012513C" w:rsidP="00060E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8E5B97">
        <w:rPr>
          <w:sz w:val="28"/>
          <w:szCs w:val="28"/>
        </w:rPr>
        <w:t>-Федеральным</w:t>
      </w:r>
      <w:r>
        <w:rPr>
          <w:sz w:val="28"/>
          <w:szCs w:val="28"/>
        </w:rPr>
        <w:t xml:space="preserve"> законом</w:t>
      </w:r>
      <w:r w:rsidRPr="008E5B97">
        <w:rPr>
          <w:sz w:val="28"/>
          <w:szCs w:val="28"/>
        </w:rPr>
        <w:t xml:space="preserve"> от 09 </w:t>
      </w:r>
      <w:r>
        <w:rPr>
          <w:sz w:val="28"/>
          <w:szCs w:val="28"/>
        </w:rPr>
        <w:t>февраля 2009 года №</w:t>
      </w:r>
      <w:r w:rsidRPr="008E5B97">
        <w:rPr>
          <w:sz w:val="28"/>
          <w:szCs w:val="28"/>
        </w:rPr>
        <w:t xml:space="preserve"> 8-ФЗ «Об обеспечении доступа к информации о деятельности государственных органов и органов местного самоуправления»;</w:t>
      </w:r>
    </w:p>
    <w:p w:rsidR="0012513C" w:rsidRPr="008E5B97" w:rsidRDefault="0012513C" w:rsidP="00060EA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8E5B97">
        <w:rPr>
          <w:rFonts w:ascii="Times New Roman" w:hAnsi="Times New Roman" w:cs="Times New Roman"/>
          <w:sz w:val="28"/>
          <w:szCs w:val="28"/>
        </w:rPr>
        <w:t xml:space="preserve">-Решением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8E5B97">
        <w:rPr>
          <w:rFonts w:ascii="Times New Roman" w:hAnsi="Times New Roman" w:cs="Times New Roman"/>
          <w:sz w:val="28"/>
          <w:szCs w:val="28"/>
        </w:rPr>
        <w:t xml:space="preserve">Совета </w:t>
      </w:r>
      <w:r>
        <w:rPr>
          <w:rFonts w:ascii="Times New Roman" w:hAnsi="Times New Roman" w:cs="Times New Roman"/>
          <w:sz w:val="28"/>
          <w:szCs w:val="28"/>
        </w:rPr>
        <w:t>городского поселения Мышкин</w:t>
      </w:r>
      <w:r w:rsidRPr="008E5B97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10 апреля 2008</w:t>
      </w:r>
      <w:r w:rsidRPr="008E5B97">
        <w:rPr>
          <w:rFonts w:ascii="Times New Roman" w:hAnsi="Times New Roman" w:cs="Times New Roman"/>
          <w:sz w:val="28"/>
          <w:szCs w:val="28"/>
        </w:rPr>
        <w:t> года № 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8E5B97">
        <w:rPr>
          <w:rFonts w:ascii="Times New Roman" w:hAnsi="Times New Roman" w:cs="Times New Roman"/>
          <w:sz w:val="28"/>
          <w:szCs w:val="28"/>
        </w:rPr>
        <w:t xml:space="preserve"> «Об утверждении Положения «О</w:t>
      </w:r>
      <w:r>
        <w:rPr>
          <w:rFonts w:ascii="Times New Roman" w:hAnsi="Times New Roman" w:cs="Times New Roman"/>
          <w:sz w:val="28"/>
          <w:szCs w:val="28"/>
        </w:rPr>
        <w:t>б учете муниципального имущества и ведение реестра муниципального имущества городского поселения Мышкин».</w:t>
      </w:r>
    </w:p>
    <w:p w:rsidR="0012513C" w:rsidRPr="008E5B97" w:rsidRDefault="0012513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B97">
        <w:rPr>
          <w:rFonts w:ascii="Times New Roman" w:hAnsi="Times New Roman" w:cs="Times New Roman"/>
          <w:sz w:val="28"/>
          <w:szCs w:val="28"/>
        </w:rPr>
        <w:t xml:space="preserve">1.3. Муниципальную услугу предоставляет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E5B97">
        <w:rPr>
          <w:rFonts w:ascii="Times New Roman" w:hAnsi="Times New Roman" w:cs="Times New Roman"/>
          <w:sz w:val="28"/>
          <w:szCs w:val="28"/>
        </w:rPr>
        <w:t>дминистраци</w:t>
      </w:r>
      <w:r>
        <w:rPr>
          <w:rFonts w:ascii="Times New Roman" w:hAnsi="Times New Roman" w:cs="Times New Roman"/>
          <w:sz w:val="28"/>
          <w:szCs w:val="28"/>
        </w:rPr>
        <w:t xml:space="preserve">я городского поселения Мышкин </w:t>
      </w:r>
      <w:r w:rsidRPr="008E5B97">
        <w:rPr>
          <w:rFonts w:ascii="Times New Roman" w:hAnsi="Times New Roman" w:cs="Times New Roman"/>
          <w:sz w:val="28"/>
          <w:szCs w:val="28"/>
        </w:rPr>
        <w:t xml:space="preserve">(далее –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8E5B97">
        <w:rPr>
          <w:rFonts w:ascii="Times New Roman" w:hAnsi="Times New Roman" w:cs="Times New Roman"/>
          <w:sz w:val="28"/>
          <w:szCs w:val="28"/>
        </w:rPr>
        <w:t>).</w:t>
      </w:r>
    </w:p>
    <w:p w:rsidR="0012513C" w:rsidRPr="008E5B97" w:rsidRDefault="0012513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513C" w:rsidRPr="008E5B97" w:rsidRDefault="0012513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513C" w:rsidRPr="008E5B97" w:rsidRDefault="0012513C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5B97">
        <w:rPr>
          <w:rFonts w:ascii="Times New Roman" w:hAnsi="Times New Roman" w:cs="Times New Roman"/>
          <w:b/>
          <w:sz w:val="28"/>
          <w:szCs w:val="28"/>
        </w:rPr>
        <w:t xml:space="preserve">II. </w:t>
      </w:r>
      <w:r>
        <w:rPr>
          <w:rFonts w:ascii="Times New Roman" w:hAnsi="Times New Roman" w:cs="Times New Roman"/>
          <w:b/>
          <w:sz w:val="28"/>
          <w:szCs w:val="28"/>
        </w:rPr>
        <w:t>Стандарт</w:t>
      </w:r>
      <w:r w:rsidRPr="008E5B97">
        <w:rPr>
          <w:rFonts w:ascii="Times New Roman" w:hAnsi="Times New Roman" w:cs="Times New Roman"/>
          <w:b/>
          <w:sz w:val="28"/>
          <w:szCs w:val="28"/>
        </w:rPr>
        <w:t xml:space="preserve"> предоставления муниципальной услуги</w:t>
      </w:r>
    </w:p>
    <w:p w:rsidR="0012513C" w:rsidRPr="008E5B97" w:rsidRDefault="0012513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513C" w:rsidRPr="008E5B97" w:rsidRDefault="0012513C" w:rsidP="00060EA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8E5B97">
        <w:rPr>
          <w:rFonts w:ascii="Times New Roman" w:hAnsi="Times New Roman" w:cs="Times New Roman"/>
          <w:sz w:val="28"/>
          <w:szCs w:val="28"/>
        </w:rPr>
        <w:t>2.1. Информация о порядке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: услуга </w:t>
      </w:r>
      <w:r w:rsidRPr="008E5B97">
        <w:rPr>
          <w:rFonts w:ascii="Times New Roman" w:hAnsi="Times New Roman" w:cs="Times New Roman"/>
          <w:sz w:val="28"/>
          <w:szCs w:val="28"/>
        </w:rPr>
        <w:t xml:space="preserve"> предоставляется</w:t>
      </w:r>
      <w:r>
        <w:rPr>
          <w:rFonts w:ascii="Times New Roman" w:hAnsi="Times New Roman" w:cs="Times New Roman"/>
          <w:sz w:val="28"/>
          <w:szCs w:val="28"/>
        </w:rPr>
        <w:t xml:space="preserve"> Адм</w:t>
      </w:r>
      <w:r w:rsidRPr="008E5B97">
        <w:rPr>
          <w:rFonts w:ascii="Times New Roman" w:hAnsi="Times New Roman" w:cs="Times New Roman"/>
          <w:sz w:val="28"/>
          <w:szCs w:val="28"/>
        </w:rPr>
        <w:t>инистраци</w:t>
      </w:r>
      <w:r>
        <w:rPr>
          <w:rFonts w:ascii="Times New Roman" w:hAnsi="Times New Roman" w:cs="Times New Roman"/>
          <w:sz w:val="28"/>
          <w:szCs w:val="28"/>
        </w:rPr>
        <w:t>ей городского поселения Мышкин.</w:t>
      </w:r>
    </w:p>
    <w:p w:rsidR="0012513C" w:rsidRDefault="0012513C" w:rsidP="00524F91">
      <w:pPr>
        <w:ind w:firstLine="540"/>
        <w:jc w:val="both"/>
        <w:rPr>
          <w:sz w:val="28"/>
          <w:szCs w:val="28"/>
        </w:rPr>
      </w:pPr>
      <w:r w:rsidRPr="008E5B97">
        <w:rPr>
          <w:sz w:val="28"/>
          <w:szCs w:val="28"/>
        </w:rPr>
        <w:t>2.1.1. Информация о порядке предоставления муниципальной услуги</w:t>
      </w:r>
      <w:r>
        <w:rPr>
          <w:sz w:val="28"/>
          <w:szCs w:val="28"/>
        </w:rPr>
        <w:t>:</w:t>
      </w:r>
      <w:r w:rsidRPr="008E5B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услуга </w:t>
      </w:r>
      <w:r w:rsidRPr="008E5B97">
        <w:rPr>
          <w:sz w:val="28"/>
          <w:szCs w:val="28"/>
        </w:rPr>
        <w:t xml:space="preserve">предоставляется </w:t>
      </w:r>
      <w:r>
        <w:rPr>
          <w:sz w:val="28"/>
          <w:szCs w:val="28"/>
        </w:rPr>
        <w:t>специалистом 1 категории А</w:t>
      </w:r>
      <w:r w:rsidRPr="008E5B97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lastRenderedPageBreak/>
        <w:t>городского поселения Мышкин.</w:t>
      </w:r>
    </w:p>
    <w:p w:rsidR="0012513C" w:rsidRDefault="0012513C" w:rsidP="00524F9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Прием заявителей производится в соответствии с графиком по адресу: 152830, Ярославская область, Мышкинский район, г. Мышкин, ул. Карла Либкнехта, д.40: понедельник, вторник, среда, четверг с 08.00ч. – 17.15ч;</w:t>
      </w:r>
    </w:p>
    <w:p w:rsidR="0012513C" w:rsidRDefault="0012513C" w:rsidP="00524F9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Пятница с 08.00ч. – 16.00ч.</w:t>
      </w:r>
    </w:p>
    <w:p w:rsidR="0012513C" w:rsidRDefault="0012513C" w:rsidP="00524F9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Перерыв с 12.00ч. – 13.00ч. Выходные: Суббота, воскресенье.</w:t>
      </w:r>
    </w:p>
    <w:p w:rsidR="0012513C" w:rsidRDefault="0012513C" w:rsidP="00524F9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Телефон отдела: (48544) 2-71-91</w:t>
      </w:r>
    </w:p>
    <w:p w:rsidR="0012513C" w:rsidRPr="008E5B97" w:rsidRDefault="0012513C" w:rsidP="004F197A">
      <w:pPr>
        <w:ind w:firstLine="540"/>
        <w:jc w:val="both"/>
        <w:rPr>
          <w:sz w:val="28"/>
          <w:szCs w:val="28"/>
        </w:rPr>
      </w:pPr>
      <w:r w:rsidRPr="008E5B97">
        <w:rPr>
          <w:sz w:val="28"/>
          <w:szCs w:val="28"/>
        </w:rPr>
        <w:t>Консультации (справки) по вопросам предоставления муниципальной услуги предоставляют</w:t>
      </w:r>
      <w:r>
        <w:rPr>
          <w:sz w:val="28"/>
          <w:szCs w:val="28"/>
        </w:rPr>
        <w:t>ся специалистом 1 категории Администрации городского поселения Мышкин.</w:t>
      </w:r>
    </w:p>
    <w:p w:rsidR="0012513C" w:rsidRPr="008E5B97" w:rsidRDefault="0012513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B97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E5B9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E5B97">
        <w:rPr>
          <w:rFonts w:ascii="Times New Roman" w:hAnsi="Times New Roman" w:cs="Times New Roman"/>
          <w:sz w:val="28"/>
          <w:szCs w:val="28"/>
        </w:rPr>
        <w:t>. Консультации (справки) предоставляются по вопросам:</w:t>
      </w:r>
    </w:p>
    <w:p w:rsidR="0012513C" w:rsidRPr="008E5B97" w:rsidRDefault="0012513C" w:rsidP="00060EA6">
      <w:pPr>
        <w:pStyle w:val="ae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8E5B97">
        <w:rPr>
          <w:sz w:val="28"/>
          <w:szCs w:val="28"/>
        </w:rPr>
        <w:t>-перечн</w:t>
      </w:r>
      <w:r>
        <w:rPr>
          <w:sz w:val="28"/>
          <w:szCs w:val="28"/>
        </w:rPr>
        <w:t>ей</w:t>
      </w:r>
      <w:r w:rsidRPr="008E5B97">
        <w:rPr>
          <w:sz w:val="28"/>
          <w:szCs w:val="28"/>
        </w:rPr>
        <w:t xml:space="preserve"> документов, необходимых для получения выписки из реестра муниципального имущества </w:t>
      </w:r>
      <w:r>
        <w:rPr>
          <w:sz w:val="28"/>
          <w:szCs w:val="28"/>
        </w:rPr>
        <w:t>А</w:t>
      </w:r>
      <w:r w:rsidRPr="008E5B97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городского поселения Мышкин</w:t>
      </w:r>
      <w:r w:rsidRPr="008E5B97">
        <w:rPr>
          <w:sz w:val="28"/>
          <w:szCs w:val="28"/>
        </w:rPr>
        <w:t xml:space="preserve"> (далее – выписка из реестра);</w:t>
      </w:r>
    </w:p>
    <w:p w:rsidR="0012513C" w:rsidRPr="008E5B97" w:rsidRDefault="0012513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B97">
        <w:rPr>
          <w:rFonts w:ascii="Times New Roman" w:hAnsi="Times New Roman" w:cs="Times New Roman"/>
          <w:sz w:val="28"/>
          <w:szCs w:val="28"/>
        </w:rPr>
        <w:t>-места получения бланка заявления на выдачу выписки из реестра;</w:t>
      </w:r>
    </w:p>
    <w:p w:rsidR="0012513C" w:rsidRPr="008E5B97" w:rsidRDefault="0012513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B97">
        <w:rPr>
          <w:rFonts w:ascii="Times New Roman" w:hAnsi="Times New Roman" w:cs="Times New Roman"/>
          <w:sz w:val="28"/>
          <w:szCs w:val="28"/>
        </w:rPr>
        <w:t>-срока рассмотрения заявления на выдачу выписки из реестра.</w:t>
      </w:r>
    </w:p>
    <w:p w:rsidR="0012513C" w:rsidRPr="008E5B97" w:rsidRDefault="0012513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B97">
        <w:rPr>
          <w:rFonts w:ascii="Times New Roman" w:hAnsi="Times New Roman" w:cs="Times New Roman"/>
          <w:sz w:val="28"/>
          <w:szCs w:val="28"/>
        </w:rPr>
        <w:t xml:space="preserve">2.2. Получатели муниципальной услуги, у которых приняли заявление, могут получить консультацию по ходу подготовки результата муниципальной услуги по телефону: </w:t>
      </w:r>
      <w:r>
        <w:rPr>
          <w:rFonts w:ascii="Times New Roman" w:hAnsi="Times New Roman" w:cs="Times New Roman"/>
          <w:sz w:val="28"/>
          <w:szCs w:val="28"/>
        </w:rPr>
        <w:t>2-71-91</w:t>
      </w:r>
      <w:r w:rsidRPr="008E5B97">
        <w:rPr>
          <w:rFonts w:ascii="Times New Roman" w:hAnsi="Times New Roman" w:cs="Times New Roman"/>
          <w:sz w:val="28"/>
          <w:szCs w:val="28"/>
        </w:rPr>
        <w:t>.</w:t>
      </w:r>
    </w:p>
    <w:p w:rsidR="0012513C" w:rsidRPr="008E5B97" w:rsidRDefault="0012513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2.3. </w:t>
      </w:r>
      <w:r w:rsidRPr="008E5B97">
        <w:rPr>
          <w:sz w:val="28"/>
          <w:szCs w:val="28"/>
        </w:rPr>
        <w:t xml:space="preserve">Получателями муниципальной услуги являются любые заинтересованные в получении информации об объектах учета, содержащейся в </w:t>
      </w:r>
      <w:r>
        <w:rPr>
          <w:sz w:val="28"/>
          <w:szCs w:val="28"/>
        </w:rPr>
        <w:t>р</w:t>
      </w:r>
      <w:r w:rsidRPr="008E5B97">
        <w:rPr>
          <w:sz w:val="28"/>
          <w:szCs w:val="28"/>
        </w:rPr>
        <w:t xml:space="preserve">еестре, лица в соответствии с законодательством Российской Федерации, подавшие в установленном порядке заявление на выдачу выписки из реестра (далее – </w:t>
      </w:r>
      <w:r>
        <w:rPr>
          <w:sz w:val="28"/>
          <w:szCs w:val="28"/>
        </w:rPr>
        <w:t>заявление) (</w:t>
      </w:r>
      <w:r w:rsidRPr="008E5B97">
        <w:rPr>
          <w:sz w:val="28"/>
          <w:szCs w:val="28"/>
        </w:rPr>
        <w:t>Приложении № 1</w:t>
      </w:r>
      <w:r>
        <w:rPr>
          <w:sz w:val="28"/>
          <w:szCs w:val="28"/>
        </w:rPr>
        <w:t>)</w:t>
      </w:r>
      <w:r w:rsidRPr="008E5B97">
        <w:rPr>
          <w:sz w:val="28"/>
          <w:szCs w:val="28"/>
        </w:rPr>
        <w:t>.</w:t>
      </w:r>
    </w:p>
    <w:p w:rsidR="0012513C" w:rsidRPr="008E5B97" w:rsidRDefault="0012513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B97">
        <w:rPr>
          <w:rFonts w:ascii="Times New Roman" w:hAnsi="Times New Roman" w:cs="Times New Roman"/>
          <w:sz w:val="28"/>
          <w:szCs w:val="28"/>
        </w:rPr>
        <w:t>2.3.1. В случае подписания заявления на выдачу выписки из реестра физическим лицом по доверенности, к заявлению обязательно прилагается нотариально удостоверенная доверенность.</w:t>
      </w:r>
    </w:p>
    <w:p w:rsidR="0012513C" w:rsidRPr="008E5B97" w:rsidRDefault="0012513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B97">
        <w:rPr>
          <w:rFonts w:ascii="Times New Roman" w:hAnsi="Times New Roman" w:cs="Times New Roman"/>
          <w:sz w:val="28"/>
          <w:szCs w:val="28"/>
        </w:rPr>
        <w:t>2.3.2. В случае подачи заявления юридическим лицом заявление должно быть подписано руководителем организации или лицом, уполномоченным на подписание заявления с приложением подтверждающего документа.</w:t>
      </w:r>
    </w:p>
    <w:p w:rsidR="0012513C" w:rsidRPr="008E5B97" w:rsidRDefault="0012513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B97">
        <w:rPr>
          <w:rFonts w:ascii="Times New Roman" w:hAnsi="Times New Roman" w:cs="Times New Roman"/>
          <w:sz w:val="28"/>
          <w:szCs w:val="28"/>
        </w:rPr>
        <w:t>2.3.3. Заявление составляется по установленной форме и может быть заполнено от руки или печатным способом, распечатано посредством электронных печатающих устройств.</w:t>
      </w:r>
    </w:p>
    <w:p w:rsidR="0012513C" w:rsidRPr="008E5B97" w:rsidRDefault="0012513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B97">
        <w:rPr>
          <w:rFonts w:ascii="Times New Roman" w:hAnsi="Times New Roman" w:cs="Times New Roman"/>
          <w:sz w:val="28"/>
          <w:szCs w:val="28"/>
        </w:rPr>
        <w:t xml:space="preserve">2.4. Срок предоставления муниципальной услуги при обращении получателя муниципальной услуги в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E5B97">
        <w:rPr>
          <w:rFonts w:ascii="Times New Roman" w:hAnsi="Times New Roman" w:cs="Times New Roman"/>
          <w:sz w:val="28"/>
          <w:szCs w:val="28"/>
        </w:rPr>
        <w:t xml:space="preserve">дминистрацию </w:t>
      </w:r>
      <w:r>
        <w:rPr>
          <w:rFonts w:ascii="Times New Roman" w:hAnsi="Times New Roman" w:cs="Times New Roman"/>
          <w:sz w:val="28"/>
          <w:szCs w:val="28"/>
        </w:rPr>
        <w:t xml:space="preserve">городского поселения Мышкин </w:t>
      </w:r>
      <w:r w:rsidRPr="008E5B97">
        <w:rPr>
          <w:rFonts w:ascii="Times New Roman" w:hAnsi="Times New Roman" w:cs="Times New Roman"/>
          <w:sz w:val="28"/>
          <w:szCs w:val="28"/>
        </w:rPr>
        <w:t xml:space="preserve">составляет не более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8E5B97">
        <w:rPr>
          <w:rFonts w:ascii="Times New Roman" w:hAnsi="Times New Roman" w:cs="Times New Roman"/>
          <w:sz w:val="28"/>
          <w:szCs w:val="28"/>
        </w:rPr>
        <w:t xml:space="preserve"> дней.</w:t>
      </w:r>
    </w:p>
    <w:p w:rsidR="0012513C" w:rsidRPr="008E5B97" w:rsidRDefault="0012513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B97">
        <w:rPr>
          <w:rFonts w:ascii="Times New Roman" w:hAnsi="Times New Roman" w:cs="Times New Roman"/>
          <w:sz w:val="28"/>
          <w:szCs w:val="28"/>
        </w:rPr>
        <w:t>2.5. Основаниями для отказа в рассмотрении заявления для предоставления муниципальной услуги является:</w:t>
      </w:r>
    </w:p>
    <w:p w:rsidR="0012513C" w:rsidRPr="008E5B97" w:rsidRDefault="0012513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B97">
        <w:rPr>
          <w:rFonts w:ascii="Times New Roman" w:hAnsi="Times New Roman" w:cs="Times New Roman"/>
          <w:sz w:val="28"/>
          <w:szCs w:val="28"/>
        </w:rPr>
        <w:t>-отсутствие подписи на заявлении;</w:t>
      </w:r>
    </w:p>
    <w:p w:rsidR="0012513C" w:rsidRPr="008E5B97" w:rsidRDefault="0012513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B97">
        <w:rPr>
          <w:rFonts w:ascii="Times New Roman" w:hAnsi="Times New Roman" w:cs="Times New Roman"/>
          <w:sz w:val="28"/>
          <w:szCs w:val="28"/>
        </w:rPr>
        <w:t>-подпись лицом, полномочия которого не подтверждены документами.</w:t>
      </w:r>
    </w:p>
    <w:p w:rsidR="0012513C" w:rsidRPr="008E5B97" w:rsidRDefault="0012513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B97">
        <w:rPr>
          <w:rFonts w:ascii="Times New Roman" w:hAnsi="Times New Roman" w:cs="Times New Roman"/>
          <w:sz w:val="28"/>
          <w:szCs w:val="28"/>
        </w:rPr>
        <w:t>2.5.1. Основаниями для отказа в предоставлении муниципальной услуги являются:</w:t>
      </w:r>
    </w:p>
    <w:p w:rsidR="0012513C" w:rsidRPr="008E5B97" w:rsidRDefault="0012513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B97">
        <w:rPr>
          <w:rFonts w:ascii="Times New Roman" w:hAnsi="Times New Roman" w:cs="Times New Roman"/>
          <w:sz w:val="28"/>
          <w:szCs w:val="28"/>
        </w:rPr>
        <w:lastRenderedPageBreak/>
        <w:t xml:space="preserve">-заявитель, являющийся балансодержателем, не представил в установленный срок сведения по учету муниципального имущества </w:t>
      </w:r>
      <w:r>
        <w:rPr>
          <w:rFonts w:ascii="Times New Roman" w:hAnsi="Times New Roman" w:cs="Times New Roman"/>
          <w:sz w:val="28"/>
          <w:szCs w:val="28"/>
        </w:rPr>
        <w:t>Администрации городского поселения Мышкин</w:t>
      </w:r>
      <w:r w:rsidRPr="008E5B9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2513C" w:rsidRPr="008E5B97" w:rsidRDefault="0012513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B97">
        <w:rPr>
          <w:rFonts w:ascii="Times New Roman" w:hAnsi="Times New Roman" w:cs="Times New Roman"/>
          <w:sz w:val="28"/>
          <w:szCs w:val="28"/>
        </w:rPr>
        <w:t>-представленные материалы не соответствуют требованиям действующего законодательства РФ или представлены не в полном объеме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2513C" w:rsidRPr="008E5B97" w:rsidRDefault="0012513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B97">
        <w:rPr>
          <w:rFonts w:ascii="Times New Roman" w:hAnsi="Times New Roman" w:cs="Times New Roman"/>
          <w:sz w:val="28"/>
          <w:szCs w:val="28"/>
        </w:rPr>
        <w:t>2.6. Конечным результатом предоставления муниципальной услуги является выдача получателю муниципальной услуги:</w:t>
      </w:r>
    </w:p>
    <w:p w:rsidR="0012513C" w:rsidRPr="008E5B97" w:rsidRDefault="0012513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B97">
        <w:rPr>
          <w:rFonts w:ascii="Times New Roman" w:hAnsi="Times New Roman" w:cs="Times New Roman"/>
          <w:sz w:val="28"/>
          <w:szCs w:val="28"/>
        </w:rPr>
        <w:t xml:space="preserve">-выписки из реестра муниципального имущества </w:t>
      </w:r>
      <w:r>
        <w:rPr>
          <w:rFonts w:ascii="Times New Roman" w:hAnsi="Times New Roman" w:cs="Times New Roman"/>
          <w:sz w:val="28"/>
          <w:szCs w:val="28"/>
        </w:rPr>
        <w:t>Администрации городского поселения Мышкин;</w:t>
      </w:r>
    </w:p>
    <w:p w:rsidR="0012513C" w:rsidRPr="008E5B97" w:rsidRDefault="0012513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-отказ</w:t>
      </w:r>
      <w:r w:rsidRPr="008E5B97">
        <w:rPr>
          <w:rFonts w:ascii="Times New Roman" w:hAnsi="Times New Roman" w:cs="Times New Roman"/>
          <w:sz w:val="28"/>
          <w:szCs w:val="28"/>
        </w:rPr>
        <w:t xml:space="preserve"> в выдаче выписки из реестра муниципального имущества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городского поселения Мышкин </w:t>
      </w:r>
      <w:r w:rsidRPr="008E5B97">
        <w:rPr>
          <w:rFonts w:ascii="Times New Roman" w:hAnsi="Times New Roman" w:cs="Times New Roman"/>
          <w:sz w:val="28"/>
          <w:szCs w:val="28"/>
        </w:rPr>
        <w:t xml:space="preserve">(Приложение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E5B97">
        <w:rPr>
          <w:rFonts w:ascii="Times New Roman" w:hAnsi="Times New Roman" w:cs="Times New Roman"/>
          <w:sz w:val="28"/>
          <w:szCs w:val="28"/>
        </w:rPr>
        <w:t>).</w:t>
      </w:r>
    </w:p>
    <w:p w:rsidR="0012513C" w:rsidRDefault="0012513C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513C" w:rsidRPr="008E5B97" w:rsidRDefault="0012513C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5B97">
        <w:rPr>
          <w:rFonts w:ascii="Times New Roman" w:hAnsi="Times New Roman" w:cs="Times New Roman"/>
          <w:b/>
          <w:sz w:val="28"/>
          <w:szCs w:val="28"/>
        </w:rPr>
        <w:t>III. Административные процедуры</w:t>
      </w:r>
    </w:p>
    <w:p w:rsidR="0012513C" w:rsidRPr="008E5B97" w:rsidRDefault="0012513C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513C" w:rsidRPr="008E5B97" w:rsidRDefault="0012513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B97">
        <w:rPr>
          <w:rFonts w:ascii="Times New Roman" w:hAnsi="Times New Roman" w:cs="Times New Roman"/>
          <w:sz w:val="28"/>
          <w:szCs w:val="28"/>
        </w:rPr>
        <w:t>3.1. Предоставление муниципальной услуги включает следующие административные процедуры:</w:t>
      </w:r>
    </w:p>
    <w:p w:rsidR="0012513C" w:rsidRPr="008E5B97" w:rsidRDefault="0012513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B97">
        <w:rPr>
          <w:rFonts w:ascii="Times New Roman" w:hAnsi="Times New Roman" w:cs="Times New Roman"/>
          <w:sz w:val="28"/>
          <w:szCs w:val="28"/>
        </w:rPr>
        <w:t xml:space="preserve">-прием, регистрация и передача заявления </w:t>
      </w:r>
      <w:r>
        <w:rPr>
          <w:rFonts w:ascii="Times New Roman" w:hAnsi="Times New Roman" w:cs="Times New Roman"/>
          <w:sz w:val="28"/>
          <w:szCs w:val="28"/>
        </w:rPr>
        <w:t>специалисту 1 категории Администрации городского поселения Мышкин</w:t>
      </w:r>
      <w:r w:rsidRPr="008E5B97">
        <w:rPr>
          <w:rFonts w:ascii="Times New Roman" w:hAnsi="Times New Roman" w:cs="Times New Roman"/>
          <w:sz w:val="28"/>
          <w:szCs w:val="28"/>
        </w:rPr>
        <w:t>, ответственному за выдачу выписок из реестра;</w:t>
      </w:r>
    </w:p>
    <w:p w:rsidR="0012513C" w:rsidRPr="008E5B97" w:rsidRDefault="0012513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B97">
        <w:rPr>
          <w:rFonts w:ascii="Times New Roman" w:hAnsi="Times New Roman" w:cs="Times New Roman"/>
          <w:sz w:val="28"/>
          <w:szCs w:val="28"/>
        </w:rPr>
        <w:t>-регистрация заявления в соответст</w:t>
      </w:r>
      <w:r>
        <w:rPr>
          <w:rFonts w:ascii="Times New Roman" w:hAnsi="Times New Roman" w:cs="Times New Roman"/>
          <w:sz w:val="28"/>
          <w:szCs w:val="28"/>
        </w:rPr>
        <w:t>вующем журнале учета информации (Приложения № 3);</w:t>
      </w:r>
    </w:p>
    <w:p w:rsidR="0012513C" w:rsidRPr="008E5B97" w:rsidRDefault="0012513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B97">
        <w:rPr>
          <w:rFonts w:ascii="Times New Roman" w:hAnsi="Times New Roman" w:cs="Times New Roman"/>
          <w:sz w:val="28"/>
          <w:szCs w:val="28"/>
        </w:rPr>
        <w:t>-подготовка, согласование и подписание проекта выписки из реестра или сообще</w:t>
      </w:r>
      <w:r>
        <w:rPr>
          <w:rFonts w:ascii="Times New Roman" w:hAnsi="Times New Roman" w:cs="Times New Roman"/>
          <w:sz w:val="28"/>
          <w:szCs w:val="28"/>
        </w:rPr>
        <w:t xml:space="preserve">ния об отказе в предоставлении </w:t>
      </w:r>
      <w:r w:rsidRPr="008E5B97">
        <w:rPr>
          <w:rFonts w:ascii="Times New Roman" w:hAnsi="Times New Roman" w:cs="Times New Roman"/>
          <w:sz w:val="28"/>
          <w:szCs w:val="28"/>
        </w:rPr>
        <w:t>муниципальной услуги;</w:t>
      </w:r>
    </w:p>
    <w:p w:rsidR="0012513C" w:rsidRPr="008E5B97" w:rsidRDefault="0012513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B97">
        <w:rPr>
          <w:rFonts w:ascii="Times New Roman" w:hAnsi="Times New Roman" w:cs="Times New Roman"/>
          <w:sz w:val="28"/>
          <w:szCs w:val="28"/>
        </w:rPr>
        <w:t xml:space="preserve">-регистрация выписки из </w:t>
      </w:r>
      <w:r>
        <w:rPr>
          <w:rFonts w:ascii="Times New Roman" w:hAnsi="Times New Roman" w:cs="Times New Roman"/>
          <w:sz w:val="28"/>
          <w:szCs w:val="28"/>
        </w:rPr>
        <w:t>реестра или сообщения об отказе в предоставлении муниципальной услуги;</w:t>
      </w:r>
    </w:p>
    <w:p w:rsidR="0012513C" w:rsidRPr="008E5B97" w:rsidRDefault="0012513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B97">
        <w:rPr>
          <w:rFonts w:ascii="Times New Roman" w:hAnsi="Times New Roman" w:cs="Times New Roman"/>
          <w:sz w:val="28"/>
          <w:szCs w:val="28"/>
        </w:rPr>
        <w:t>-выдача выписки из реестра или сообщения об отказе в предоставлении муниципальной услуги;</w:t>
      </w:r>
    </w:p>
    <w:p w:rsidR="0012513C" w:rsidRPr="008E5B97" w:rsidRDefault="0012513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B97">
        <w:rPr>
          <w:rFonts w:ascii="Times New Roman" w:hAnsi="Times New Roman" w:cs="Times New Roman"/>
          <w:sz w:val="28"/>
          <w:szCs w:val="28"/>
        </w:rPr>
        <w:t>-внесение записи о факте выдачи выписки из р</w:t>
      </w:r>
      <w:r>
        <w:rPr>
          <w:rFonts w:ascii="Times New Roman" w:hAnsi="Times New Roman" w:cs="Times New Roman"/>
          <w:sz w:val="28"/>
          <w:szCs w:val="28"/>
        </w:rPr>
        <w:t xml:space="preserve">еестра или сообщения об отказе </w:t>
      </w:r>
      <w:r w:rsidRPr="008E5B97">
        <w:rPr>
          <w:rFonts w:ascii="Times New Roman" w:hAnsi="Times New Roman" w:cs="Times New Roman"/>
          <w:sz w:val="28"/>
          <w:szCs w:val="28"/>
        </w:rPr>
        <w:t>в предоставлении муниципальной услуги, подшивка в дело.</w:t>
      </w:r>
    </w:p>
    <w:p w:rsidR="0012513C" w:rsidRPr="008E5B97" w:rsidRDefault="0012513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B97">
        <w:rPr>
          <w:rFonts w:ascii="Times New Roman" w:hAnsi="Times New Roman" w:cs="Times New Roman"/>
          <w:sz w:val="28"/>
          <w:szCs w:val="28"/>
        </w:rPr>
        <w:t xml:space="preserve">3.2. Основанием для начала приема, регистрации и передачи заявления </w:t>
      </w:r>
      <w:r>
        <w:rPr>
          <w:rFonts w:ascii="Times New Roman" w:hAnsi="Times New Roman" w:cs="Times New Roman"/>
          <w:sz w:val="28"/>
          <w:szCs w:val="28"/>
        </w:rPr>
        <w:t>специалисту 1 категории Администрации городского поселения Мышкин</w:t>
      </w:r>
      <w:r w:rsidRPr="008E5B97">
        <w:rPr>
          <w:rFonts w:ascii="Times New Roman" w:hAnsi="Times New Roman" w:cs="Times New Roman"/>
          <w:sz w:val="28"/>
          <w:szCs w:val="28"/>
        </w:rPr>
        <w:t xml:space="preserve">, ответственному за выдачу выписок из реестра, является заявление, поступившее в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E5B97">
        <w:rPr>
          <w:rFonts w:ascii="Times New Roman" w:hAnsi="Times New Roman" w:cs="Times New Roman"/>
          <w:sz w:val="28"/>
          <w:szCs w:val="28"/>
        </w:rPr>
        <w:t xml:space="preserve">дминистрацию </w:t>
      </w:r>
      <w:r>
        <w:rPr>
          <w:rFonts w:ascii="Times New Roman" w:hAnsi="Times New Roman" w:cs="Times New Roman"/>
          <w:sz w:val="28"/>
          <w:szCs w:val="28"/>
        </w:rPr>
        <w:t>городского поселения Мышкин</w:t>
      </w:r>
      <w:r w:rsidRPr="008E5B97">
        <w:rPr>
          <w:rFonts w:ascii="Times New Roman" w:hAnsi="Times New Roman" w:cs="Times New Roman"/>
          <w:sz w:val="28"/>
          <w:szCs w:val="28"/>
        </w:rPr>
        <w:t>.</w:t>
      </w:r>
    </w:p>
    <w:p w:rsidR="0012513C" w:rsidRPr="008E5B97" w:rsidRDefault="0012513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B97">
        <w:rPr>
          <w:rFonts w:ascii="Times New Roman" w:hAnsi="Times New Roman" w:cs="Times New Roman"/>
          <w:sz w:val="28"/>
          <w:szCs w:val="28"/>
        </w:rPr>
        <w:t xml:space="preserve">3.2.1. </w:t>
      </w:r>
      <w:r>
        <w:rPr>
          <w:rFonts w:ascii="Times New Roman" w:hAnsi="Times New Roman" w:cs="Times New Roman"/>
          <w:sz w:val="28"/>
          <w:szCs w:val="28"/>
        </w:rPr>
        <w:t>Специалист 1 категории</w:t>
      </w:r>
      <w:r w:rsidRPr="008E5B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E5B97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городского поселения Мышкин, ответственный</w:t>
      </w:r>
      <w:r w:rsidRPr="008E5B97">
        <w:rPr>
          <w:rFonts w:ascii="Times New Roman" w:hAnsi="Times New Roman" w:cs="Times New Roman"/>
          <w:sz w:val="28"/>
          <w:szCs w:val="28"/>
        </w:rPr>
        <w:t xml:space="preserve"> за прием и регистрацию заявлений, осуществляет проверку на то, что:</w:t>
      </w:r>
    </w:p>
    <w:p w:rsidR="0012513C" w:rsidRPr="008E5B97" w:rsidRDefault="0012513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B97">
        <w:rPr>
          <w:rFonts w:ascii="Times New Roman" w:hAnsi="Times New Roman" w:cs="Times New Roman"/>
          <w:sz w:val="28"/>
          <w:szCs w:val="28"/>
        </w:rPr>
        <w:t>-тексты документов написаны разборчиво;</w:t>
      </w:r>
    </w:p>
    <w:p w:rsidR="0012513C" w:rsidRPr="008E5B97" w:rsidRDefault="0012513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B97">
        <w:rPr>
          <w:rFonts w:ascii="Times New Roman" w:hAnsi="Times New Roman" w:cs="Times New Roman"/>
          <w:sz w:val="28"/>
          <w:szCs w:val="28"/>
        </w:rPr>
        <w:t>-в документах нет подчисток, приписок, зачеркнутых слов и иных неоговоренных исправлений;</w:t>
      </w:r>
    </w:p>
    <w:p w:rsidR="0012513C" w:rsidRPr="008E5B97" w:rsidRDefault="0012513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B97">
        <w:rPr>
          <w:rFonts w:ascii="Times New Roman" w:hAnsi="Times New Roman" w:cs="Times New Roman"/>
          <w:sz w:val="28"/>
          <w:szCs w:val="28"/>
        </w:rPr>
        <w:t>-документы не исполнены карандашом;</w:t>
      </w:r>
    </w:p>
    <w:p w:rsidR="0012513C" w:rsidRPr="008E5B97" w:rsidRDefault="0012513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B97">
        <w:rPr>
          <w:rFonts w:ascii="Times New Roman" w:hAnsi="Times New Roman" w:cs="Times New Roman"/>
          <w:sz w:val="28"/>
          <w:szCs w:val="28"/>
        </w:rPr>
        <w:t>-документы не имеют серьезных повреждений, наличие которых не позволяет однозначно истолковать их содержание;</w:t>
      </w:r>
    </w:p>
    <w:p w:rsidR="0012513C" w:rsidRPr="008E5B97" w:rsidRDefault="0012513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B97">
        <w:rPr>
          <w:rFonts w:ascii="Times New Roman" w:hAnsi="Times New Roman" w:cs="Times New Roman"/>
          <w:sz w:val="28"/>
          <w:szCs w:val="28"/>
        </w:rPr>
        <w:t>-проверяет правильность заполнения заявления;</w:t>
      </w:r>
    </w:p>
    <w:p w:rsidR="0012513C" w:rsidRPr="008E5B97" w:rsidRDefault="0012513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B97">
        <w:rPr>
          <w:rFonts w:ascii="Times New Roman" w:hAnsi="Times New Roman" w:cs="Times New Roman"/>
          <w:sz w:val="28"/>
          <w:szCs w:val="28"/>
        </w:rPr>
        <w:lastRenderedPageBreak/>
        <w:t xml:space="preserve">-проставляет на заявлении оттиск штампа входящей корреспонденции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E5B97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городского поселения Мышкин</w:t>
      </w:r>
      <w:r w:rsidRPr="008E5B97">
        <w:rPr>
          <w:rFonts w:ascii="Times New Roman" w:hAnsi="Times New Roman" w:cs="Times New Roman"/>
          <w:sz w:val="28"/>
          <w:szCs w:val="28"/>
        </w:rPr>
        <w:t>, вписывает номер и дату входящего документа.</w:t>
      </w:r>
    </w:p>
    <w:p w:rsidR="0012513C" w:rsidRPr="008E5B97" w:rsidRDefault="0012513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3.2.2 В </w:t>
      </w:r>
      <w:r w:rsidRPr="008E5B97">
        <w:rPr>
          <w:rFonts w:ascii="Times New Roman" w:hAnsi="Times New Roman" w:cs="Times New Roman"/>
          <w:sz w:val="28"/>
          <w:szCs w:val="28"/>
        </w:rPr>
        <w:t xml:space="preserve">случае если предоставленные документы соответствуют требованиям настоящего Административного регламента, </w:t>
      </w:r>
      <w:r>
        <w:rPr>
          <w:rFonts w:ascii="Times New Roman" w:hAnsi="Times New Roman" w:cs="Times New Roman"/>
          <w:sz w:val="28"/>
          <w:szCs w:val="28"/>
        </w:rPr>
        <w:t>специалист 1 категории Администрации городского поселения Мышкин, ответственный</w:t>
      </w:r>
      <w:r w:rsidRPr="008E5B97">
        <w:rPr>
          <w:rFonts w:ascii="Times New Roman" w:hAnsi="Times New Roman" w:cs="Times New Roman"/>
          <w:sz w:val="28"/>
          <w:szCs w:val="28"/>
        </w:rPr>
        <w:t xml:space="preserve"> за выдачу выписок из реестра, подготавливает проект выписки из реестра.</w:t>
      </w:r>
    </w:p>
    <w:p w:rsidR="0012513C" w:rsidRPr="008E5B97" w:rsidRDefault="0012513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B97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E5B97">
        <w:rPr>
          <w:rFonts w:ascii="Times New Roman" w:hAnsi="Times New Roman" w:cs="Times New Roman"/>
          <w:sz w:val="28"/>
          <w:szCs w:val="28"/>
        </w:rPr>
        <w:t xml:space="preserve">. Основанием для начала подготовки проекта выписки из реестра, его согласования и подписания или проекта сообщения об отказе предоставления муниципальной услуги является завершение </w:t>
      </w:r>
      <w:r>
        <w:rPr>
          <w:rFonts w:ascii="Times New Roman" w:hAnsi="Times New Roman" w:cs="Times New Roman"/>
          <w:sz w:val="28"/>
          <w:szCs w:val="28"/>
        </w:rPr>
        <w:t>проверки</w:t>
      </w:r>
      <w:r w:rsidRPr="008E5B97">
        <w:rPr>
          <w:rFonts w:ascii="Times New Roman" w:hAnsi="Times New Roman" w:cs="Times New Roman"/>
          <w:sz w:val="28"/>
          <w:szCs w:val="28"/>
        </w:rPr>
        <w:t xml:space="preserve"> заявления с прилагаемым комплектом документов.</w:t>
      </w:r>
    </w:p>
    <w:p w:rsidR="0012513C" w:rsidRDefault="0012513C" w:rsidP="00B97F4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</w:t>
      </w:r>
      <w:r w:rsidRPr="008E5B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Специалист 1 категории Администрации городского поселения Мышкин , ответственный</w:t>
      </w:r>
      <w:r w:rsidRPr="008E5B97">
        <w:rPr>
          <w:rFonts w:ascii="Times New Roman" w:hAnsi="Times New Roman" w:cs="Times New Roman"/>
          <w:sz w:val="28"/>
          <w:szCs w:val="28"/>
        </w:rPr>
        <w:t xml:space="preserve"> за выдачу выписок из реестра, после проведения </w:t>
      </w:r>
      <w:r>
        <w:rPr>
          <w:rFonts w:ascii="Times New Roman" w:hAnsi="Times New Roman" w:cs="Times New Roman"/>
          <w:sz w:val="28"/>
          <w:szCs w:val="28"/>
        </w:rPr>
        <w:t>проверки данных</w:t>
      </w:r>
      <w:r w:rsidRPr="008E5B97">
        <w:rPr>
          <w:rFonts w:ascii="Times New Roman" w:hAnsi="Times New Roman" w:cs="Times New Roman"/>
          <w:sz w:val="28"/>
          <w:szCs w:val="28"/>
        </w:rPr>
        <w:t xml:space="preserve"> подготавливает проект выписки из реестра либо сообщение об отказе в предоставлении муниципальной услуги.</w:t>
      </w:r>
    </w:p>
    <w:p w:rsidR="0012513C" w:rsidRPr="008E5B97" w:rsidRDefault="0012513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B97">
        <w:rPr>
          <w:rFonts w:ascii="Times New Roman" w:hAnsi="Times New Roman" w:cs="Times New Roman"/>
          <w:sz w:val="28"/>
          <w:szCs w:val="28"/>
        </w:rPr>
        <w:t>3.4.</w:t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8E5B97">
        <w:rPr>
          <w:rFonts w:ascii="Times New Roman" w:hAnsi="Times New Roman" w:cs="Times New Roman"/>
          <w:sz w:val="28"/>
          <w:szCs w:val="28"/>
        </w:rPr>
        <w:t xml:space="preserve">Подготовленный </w:t>
      </w:r>
      <w:r>
        <w:rPr>
          <w:rFonts w:ascii="Times New Roman" w:hAnsi="Times New Roman" w:cs="Times New Roman"/>
          <w:sz w:val="28"/>
          <w:szCs w:val="28"/>
        </w:rPr>
        <w:t>специалистом 1 категории Администрации городского поселения Мышкин, ответственный</w:t>
      </w:r>
      <w:r w:rsidRPr="008E5B97">
        <w:rPr>
          <w:rFonts w:ascii="Times New Roman" w:hAnsi="Times New Roman" w:cs="Times New Roman"/>
          <w:sz w:val="28"/>
          <w:szCs w:val="28"/>
        </w:rPr>
        <w:t xml:space="preserve"> за выдачу выписок из реестра, проект выписки из реестра или сообщение об отказе в предоставлении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E5B97">
        <w:rPr>
          <w:rFonts w:ascii="Times New Roman" w:hAnsi="Times New Roman" w:cs="Times New Roman"/>
          <w:sz w:val="28"/>
          <w:szCs w:val="28"/>
        </w:rPr>
        <w:t xml:space="preserve">передается на рассмотрение и согласование Главе </w:t>
      </w:r>
      <w:r>
        <w:rPr>
          <w:rFonts w:ascii="Times New Roman" w:hAnsi="Times New Roman" w:cs="Times New Roman"/>
          <w:sz w:val="28"/>
          <w:szCs w:val="28"/>
        </w:rPr>
        <w:t>городского поселения Мышкин.</w:t>
      </w:r>
    </w:p>
    <w:p w:rsidR="0012513C" w:rsidRPr="008E5B97" w:rsidRDefault="0012513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B97">
        <w:rPr>
          <w:rFonts w:ascii="Times New Roman" w:hAnsi="Times New Roman" w:cs="Times New Roman"/>
          <w:sz w:val="28"/>
          <w:szCs w:val="28"/>
        </w:rPr>
        <w:t xml:space="preserve">3.5. Основанием для регистрации выписки из реестра или сообщения об отказе в предоставлении государственной услуги, является подписание Главой </w:t>
      </w:r>
      <w:r>
        <w:rPr>
          <w:rFonts w:ascii="Times New Roman" w:hAnsi="Times New Roman" w:cs="Times New Roman"/>
          <w:sz w:val="28"/>
          <w:szCs w:val="28"/>
        </w:rPr>
        <w:t xml:space="preserve">городского поселения Мышкин </w:t>
      </w:r>
      <w:r w:rsidRPr="008E5B97">
        <w:rPr>
          <w:rFonts w:ascii="Times New Roman" w:hAnsi="Times New Roman" w:cs="Times New Roman"/>
          <w:sz w:val="28"/>
          <w:szCs w:val="28"/>
        </w:rPr>
        <w:t>выписки из реестра или сообщения об отказе в предоставлении муниципальной услуги, оформленных надлежащим образом.</w:t>
      </w:r>
    </w:p>
    <w:p w:rsidR="0012513C" w:rsidRPr="008E5B97" w:rsidRDefault="0012513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B97">
        <w:rPr>
          <w:rFonts w:ascii="Times New Roman" w:hAnsi="Times New Roman" w:cs="Times New Roman"/>
          <w:sz w:val="28"/>
          <w:szCs w:val="28"/>
        </w:rPr>
        <w:t xml:space="preserve">3.5.1. Подписанная выписка из реестра или сообщение об отказе в предоставлении муниципальной услуги передается на регистрацию </w:t>
      </w:r>
      <w:r>
        <w:rPr>
          <w:rFonts w:ascii="Times New Roman" w:hAnsi="Times New Roman" w:cs="Times New Roman"/>
          <w:sz w:val="28"/>
          <w:szCs w:val="28"/>
        </w:rPr>
        <w:t>специалисту 1 категории организационно - правового отдела Администрации городского поселения Мышкин</w:t>
      </w:r>
      <w:r w:rsidRPr="008E5B97">
        <w:rPr>
          <w:rFonts w:ascii="Times New Roman" w:hAnsi="Times New Roman" w:cs="Times New Roman"/>
          <w:sz w:val="28"/>
          <w:szCs w:val="28"/>
        </w:rPr>
        <w:t>, ответственному за регистрацию исходящей корреспонденции.</w:t>
      </w:r>
    </w:p>
    <w:p w:rsidR="0012513C" w:rsidRPr="008E5B97" w:rsidRDefault="0012513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B97">
        <w:rPr>
          <w:rFonts w:ascii="Times New Roman" w:hAnsi="Times New Roman" w:cs="Times New Roman"/>
          <w:sz w:val="28"/>
          <w:szCs w:val="28"/>
        </w:rPr>
        <w:t xml:space="preserve">3.5.2. </w:t>
      </w:r>
      <w:r>
        <w:rPr>
          <w:rFonts w:ascii="Times New Roman" w:hAnsi="Times New Roman" w:cs="Times New Roman"/>
          <w:sz w:val="28"/>
          <w:szCs w:val="28"/>
        </w:rPr>
        <w:t>Специалист</w:t>
      </w:r>
      <w:r w:rsidRPr="003A1D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 категории организационно - правового отдела Администрации городского поселения Мышкин , ответственный</w:t>
      </w:r>
      <w:r w:rsidRPr="008E5B97">
        <w:rPr>
          <w:rFonts w:ascii="Times New Roman" w:hAnsi="Times New Roman" w:cs="Times New Roman"/>
          <w:sz w:val="28"/>
          <w:szCs w:val="28"/>
        </w:rPr>
        <w:t xml:space="preserve"> за регистрацию исходящей корреспонденции:</w:t>
      </w:r>
    </w:p>
    <w:p w:rsidR="0012513C" w:rsidRPr="008E5B97" w:rsidRDefault="0012513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B97">
        <w:rPr>
          <w:rFonts w:ascii="Times New Roman" w:hAnsi="Times New Roman" w:cs="Times New Roman"/>
          <w:sz w:val="28"/>
          <w:szCs w:val="28"/>
        </w:rPr>
        <w:t>-проставляет на выписке из реестра или письме об отказе в предоставлении муниципальной услуги исходящий номер и дату;</w:t>
      </w:r>
    </w:p>
    <w:p w:rsidR="0012513C" w:rsidRPr="008E5B97" w:rsidRDefault="0012513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B97">
        <w:rPr>
          <w:rFonts w:ascii="Times New Roman" w:hAnsi="Times New Roman" w:cs="Times New Roman"/>
          <w:sz w:val="28"/>
          <w:szCs w:val="28"/>
        </w:rPr>
        <w:t>-подшивает копию выписки из реестра или сообщения об отказе в предо</w:t>
      </w:r>
      <w:r>
        <w:rPr>
          <w:rFonts w:ascii="Times New Roman" w:hAnsi="Times New Roman" w:cs="Times New Roman"/>
          <w:sz w:val="28"/>
          <w:szCs w:val="28"/>
        </w:rPr>
        <w:t>ставлении муниципальной услуги</w:t>
      </w:r>
      <w:r w:rsidRPr="008E5B97">
        <w:rPr>
          <w:rFonts w:ascii="Times New Roman" w:hAnsi="Times New Roman" w:cs="Times New Roman"/>
          <w:sz w:val="28"/>
          <w:szCs w:val="28"/>
        </w:rPr>
        <w:t>;</w:t>
      </w:r>
    </w:p>
    <w:p w:rsidR="0012513C" w:rsidRPr="008E5B97" w:rsidRDefault="0012513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B97">
        <w:rPr>
          <w:rFonts w:ascii="Times New Roman" w:hAnsi="Times New Roman" w:cs="Times New Roman"/>
          <w:sz w:val="28"/>
          <w:szCs w:val="28"/>
        </w:rPr>
        <w:t>-передает получателю муниципальной услуги под подпись или направляет по почте на адрес получателя муниципальной услуги выписку из реестра или сообщение об отказе в предоставлении муниципальной услуги.</w:t>
      </w:r>
    </w:p>
    <w:p w:rsidR="0012513C" w:rsidRPr="008E5B97" w:rsidRDefault="0012513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B97">
        <w:rPr>
          <w:rFonts w:ascii="Times New Roman" w:hAnsi="Times New Roman" w:cs="Times New Roman"/>
          <w:sz w:val="28"/>
          <w:szCs w:val="28"/>
        </w:rPr>
        <w:t>3.6. Основанием для внесения записи о факте выдачи выписки из реестра или сообщения об отказе в предоставлении муниципальной услуги является зарегистрированная выписка из реестра или сообщение об отказе в предоставлении муниципальной услуги, оформленные надлежащим образом.</w:t>
      </w:r>
    </w:p>
    <w:p w:rsidR="0012513C" w:rsidRPr="008E5B97" w:rsidRDefault="0012513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B97">
        <w:rPr>
          <w:rFonts w:ascii="Times New Roman" w:hAnsi="Times New Roman" w:cs="Times New Roman"/>
          <w:sz w:val="28"/>
          <w:szCs w:val="28"/>
        </w:rPr>
        <w:lastRenderedPageBreak/>
        <w:t xml:space="preserve">3.6.1. </w:t>
      </w:r>
      <w:r>
        <w:rPr>
          <w:rFonts w:ascii="Times New Roman" w:hAnsi="Times New Roman" w:cs="Times New Roman"/>
          <w:sz w:val="28"/>
          <w:szCs w:val="28"/>
        </w:rPr>
        <w:t>Специалист</w:t>
      </w:r>
      <w:r w:rsidRPr="003A1D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  категории Администрации городского поселения Мышкин , ответственный</w:t>
      </w:r>
      <w:r w:rsidRPr="008E5B97">
        <w:rPr>
          <w:rFonts w:ascii="Times New Roman" w:hAnsi="Times New Roman" w:cs="Times New Roman"/>
          <w:sz w:val="28"/>
          <w:szCs w:val="28"/>
        </w:rPr>
        <w:t xml:space="preserve"> за выдачу выписок из реестра:</w:t>
      </w:r>
    </w:p>
    <w:p w:rsidR="0012513C" w:rsidRPr="008E5B97" w:rsidRDefault="0012513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B97">
        <w:rPr>
          <w:rFonts w:ascii="Times New Roman" w:hAnsi="Times New Roman" w:cs="Times New Roman"/>
          <w:sz w:val="28"/>
          <w:szCs w:val="28"/>
        </w:rPr>
        <w:t>-устанавливает личность и правомочность получателя муниципальной услуги;</w:t>
      </w:r>
    </w:p>
    <w:p w:rsidR="0012513C" w:rsidRPr="008E5B97" w:rsidRDefault="0012513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B97">
        <w:rPr>
          <w:rFonts w:ascii="Times New Roman" w:hAnsi="Times New Roman" w:cs="Times New Roman"/>
          <w:sz w:val="28"/>
          <w:szCs w:val="28"/>
        </w:rPr>
        <w:t>-передает получателю муниципальной услуги выписку из реестра или сообщение об отказе в выдаче выписки из реестра;</w:t>
      </w:r>
    </w:p>
    <w:p w:rsidR="0012513C" w:rsidRPr="008E5B97" w:rsidRDefault="0012513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B97">
        <w:rPr>
          <w:rFonts w:ascii="Times New Roman" w:hAnsi="Times New Roman" w:cs="Times New Roman"/>
          <w:sz w:val="28"/>
          <w:szCs w:val="28"/>
        </w:rPr>
        <w:t>-подшивает выписку из реестра или сообщение об отказе в предоставлении муниципальной услуги в дело документов по у</w:t>
      </w:r>
      <w:r>
        <w:rPr>
          <w:rFonts w:ascii="Times New Roman" w:hAnsi="Times New Roman" w:cs="Times New Roman"/>
          <w:sz w:val="28"/>
          <w:szCs w:val="28"/>
        </w:rPr>
        <w:t xml:space="preserve">чету муниципального имущества, </w:t>
      </w:r>
      <w:r w:rsidRPr="008E5B97">
        <w:rPr>
          <w:rFonts w:ascii="Times New Roman" w:hAnsi="Times New Roman" w:cs="Times New Roman"/>
          <w:sz w:val="28"/>
          <w:szCs w:val="28"/>
        </w:rPr>
        <w:t>с обязательным приложением заявления.</w:t>
      </w:r>
    </w:p>
    <w:p w:rsidR="0012513C" w:rsidRPr="008E5B97" w:rsidRDefault="0012513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B97">
        <w:rPr>
          <w:rFonts w:ascii="Times New Roman" w:hAnsi="Times New Roman" w:cs="Times New Roman"/>
          <w:sz w:val="28"/>
          <w:szCs w:val="28"/>
        </w:rPr>
        <w:t>.</w:t>
      </w:r>
    </w:p>
    <w:p w:rsidR="0012513C" w:rsidRPr="008E5B97" w:rsidRDefault="0012513C" w:rsidP="001E6BCA">
      <w:pPr>
        <w:jc w:val="center"/>
        <w:rPr>
          <w:b/>
          <w:bCs/>
          <w:sz w:val="28"/>
          <w:szCs w:val="28"/>
        </w:rPr>
      </w:pPr>
      <w:r w:rsidRPr="008E5B97">
        <w:rPr>
          <w:b/>
          <w:bCs/>
          <w:sz w:val="28"/>
          <w:szCs w:val="28"/>
          <w:lang w:val="en-US"/>
        </w:rPr>
        <w:t>IV</w:t>
      </w:r>
      <w:r w:rsidRPr="008E5B97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Ф</w:t>
      </w:r>
      <w:r w:rsidRPr="008E5B97">
        <w:rPr>
          <w:b/>
          <w:bCs/>
          <w:sz w:val="28"/>
          <w:szCs w:val="28"/>
        </w:rPr>
        <w:t xml:space="preserve">ормы контроля за </w:t>
      </w:r>
      <w:r>
        <w:rPr>
          <w:b/>
          <w:bCs/>
          <w:sz w:val="28"/>
          <w:szCs w:val="28"/>
        </w:rPr>
        <w:t>исполнением Административного регламента</w:t>
      </w:r>
    </w:p>
    <w:p w:rsidR="0012513C" w:rsidRPr="008E5B97" w:rsidRDefault="0012513C">
      <w:pPr>
        <w:jc w:val="center"/>
        <w:rPr>
          <w:b/>
          <w:bCs/>
          <w:sz w:val="28"/>
          <w:szCs w:val="28"/>
        </w:rPr>
      </w:pPr>
    </w:p>
    <w:p w:rsidR="0012513C" w:rsidRPr="008E5B97" w:rsidRDefault="0012513C">
      <w:pPr>
        <w:ind w:firstLine="709"/>
        <w:jc w:val="both"/>
        <w:rPr>
          <w:sz w:val="28"/>
          <w:szCs w:val="28"/>
        </w:rPr>
      </w:pPr>
      <w:r w:rsidRPr="008E5B97">
        <w:rPr>
          <w:sz w:val="28"/>
          <w:szCs w:val="28"/>
        </w:rPr>
        <w:t xml:space="preserve">4.1. Контроль за соблюдением последовательности действий, установленных настоящим Административным регламентом, и </w:t>
      </w:r>
      <w:r>
        <w:rPr>
          <w:sz w:val="28"/>
          <w:szCs w:val="28"/>
        </w:rPr>
        <w:t>принятием решений ответственным лицом осуществляется Главой городского населения Мышкин.</w:t>
      </w:r>
    </w:p>
    <w:p w:rsidR="0012513C" w:rsidRPr="008E5B97" w:rsidRDefault="0012513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Pr="008E5B9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Специалист 1 категории  Администрации городского поселения Мышкин, ответственный</w:t>
      </w:r>
      <w:r w:rsidRPr="008E5B97">
        <w:rPr>
          <w:rFonts w:ascii="Times New Roman" w:hAnsi="Times New Roman" w:cs="Times New Roman"/>
          <w:sz w:val="28"/>
          <w:szCs w:val="28"/>
        </w:rPr>
        <w:t xml:space="preserve"> за подготовку выписки из реестра несет ответственность за:</w:t>
      </w:r>
    </w:p>
    <w:p w:rsidR="0012513C" w:rsidRPr="008E5B97" w:rsidRDefault="0012513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B97">
        <w:rPr>
          <w:rFonts w:ascii="Times New Roman" w:hAnsi="Times New Roman" w:cs="Times New Roman"/>
          <w:sz w:val="28"/>
          <w:szCs w:val="28"/>
        </w:rPr>
        <w:t>-соблюдение сроков и порядка выдачи выписки из реестра или сообщения об отказе в предоставлении муниципальной услуги, установленных Административным регламентом;</w:t>
      </w:r>
    </w:p>
    <w:p w:rsidR="0012513C" w:rsidRPr="008E5B97" w:rsidRDefault="0012513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B97">
        <w:rPr>
          <w:rFonts w:ascii="Times New Roman" w:hAnsi="Times New Roman" w:cs="Times New Roman"/>
          <w:sz w:val="28"/>
          <w:szCs w:val="28"/>
        </w:rPr>
        <w:t>-полноту информации, представленной в выписке из реестра;</w:t>
      </w:r>
    </w:p>
    <w:p w:rsidR="0012513C" w:rsidRPr="008E5B97" w:rsidRDefault="0012513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B97">
        <w:rPr>
          <w:rFonts w:ascii="Times New Roman" w:hAnsi="Times New Roman" w:cs="Times New Roman"/>
          <w:sz w:val="28"/>
          <w:szCs w:val="28"/>
        </w:rPr>
        <w:t>-соответствие результатов проведенной экспертизы требованиям законодательства;</w:t>
      </w:r>
    </w:p>
    <w:p w:rsidR="0012513C" w:rsidRPr="008E5B97" w:rsidRDefault="0012513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B97">
        <w:rPr>
          <w:rFonts w:ascii="Times New Roman" w:hAnsi="Times New Roman" w:cs="Times New Roman"/>
          <w:sz w:val="28"/>
          <w:szCs w:val="28"/>
        </w:rPr>
        <w:t>-правильность оформления выписки из реестра или сообщения об отказе в предоставлении муниципальной услуги;</w:t>
      </w:r>
    </w:p>
    <w:p w:rsidR="0012513C" w:rsidRPr="008E5B97" w:rsidRDefault="0012513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B97">
        <w:rPr>
          <w:rFonts w:ascii="Times New Roman" w:hAnsi="Times New Roman" w:cs="Times New Roman"/>
          <w:sz w:val="28"/>
          <w:szCs w:val="28"/>
        </w:rPr>
        <w:t>-правильность заполнения журнала учета информации.</w:t>
      </w:r>
    </w:p>
    <w:p w:rsidR="0012513C" w:rsidRPr="008E5B97" w:rsidRDefault="0012513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B97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E5B97">
        <w:rPr>
          <w:rFonts w:ascii="Times New Roman" w:hAnsi="Times New Roman" w:cs="Times New Roman"/>
          <w:sz w:val="28"/>
          <w:szCs w:val="28"/>
        </w:rPr>
        <w:t xml:space="preserve">. Контроль за выдачей </w:t>
      </w:r>
      <w:r>
        <w:rPr>
          <w:rFonts w:ascii="Times New Roman" w:hAnsi="Times New Roman" w:cs="Times New Roman"/>
          <w:sz w:val="28"/>
          <w:szCs w:val="28"/>
        </w:rPr>
        <w:t>выписок из реестра осуществляет Глава городского поселения Мышкин</w:t>
      </w:r>
      <w:r w:rsidRPr="008E5B97">
        <w:rPr>
          <w:rFonts w:ascii="Times New Roman" w:hAnsi="Times New Roman" w:cs="Times New Roman"/>
          <w:sz w:val="28"/>
          <w:szCs w:val="28"/>
        </w:rPr>
        <w:t>.</w:t>
      </w:r>
    </w:p>
    <w:p w:rsidR="0012513C" w:rsidRPr="008E5B97" w:rsidRDefault="0012513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B97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E5B97">
        <w:rPr>
          <w:rFonts w:ascii="Times New Roman" w:hAnsi="Times New Roman" w:cs="Times New Roman"/>
          <w:sz w:val="28"/>
          <w:szCs w:val="28"/>
        </w:rPr>
        <w:t xml:space="preserve">.Контроль за регистрацией входящей и исходящей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8E5B97">
        <w:rPr>
          <w:rFonts w:ascii="Times New Roman" w:hAnsi="Times New Roman" w:cs="Times New Roman"/>
          <w:sz w:val="28"/>
          <w:szCs w:val="28"/>
        </w:rPr>
        <w:t>орреспонденции осуществляет</w:t>
      </w:r>
      <w:r>
        <w:rPr>
          <w:rFonts w:ascii="Times New Roman" w:hAnsi="Times New Roman" w:cs="Times New Roman"/>
          <w:sz w:val="28"/>
          <w:szCs w:val="28"/>
        </w:rPr>
        <w:t xml:space="preserve"> специалист 1 категории организационно-правового отдела Администрации городского поселения Мышкин</w:t>
      </w:r>
      <w:r w:rsidRPr="008E5B97">
        <w:rPr>
          <w:rFonts w:ascii="Times New Roman" w:hAnsi="Times New Roman" w:cs="Times New Roman"/>
          <w:sz w:val="28"/>
          <w:szCs w:val="28"/>
        </w:rPr>
        <w:t>, осуществляюще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E5B97">
        <w:rPr>
          <w:rFonts w:ascii="Times New Roman" w:hAnsi="Times New Roman" w:cs="Times New Roman"/>
          <w:sz w:val="28"/>
          <w:szCs w:val="28"/>
        </w:rPr>
        <w:t xml:space="preserve"> обработку входящей и исходящей корреспонденции.</w:t>
      </w:r>
    </w:p>
    <w:p w:rsidR="0012513C" w:rsidRPr="008E5B97" w:rsidRDefault="0012513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B97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E5B97">
        <w:rPr>
          <w:rFonts w:ascii="Times New Roman" w:hAnsi="Times New Roman" w:cs="Times New Roman"/>
          <w:sz w:val="28"/>
          <w:szCs w:val="28"/>
        </w:rPr>
        <w:t xml:space="preserve">. Персональная ответственность </w:t>
      </w:r>
      <w:r>
        <w:rPr>
          <w:rFonts w:ascii="Times New Roman" w:hAnsi="Times New Roman" w:cs="Times New Roman"/>
          <w:sz w:val="28"/>
          <w:szCs w:val="28"/>
        </w:rPr>
        <w:t>специалиста</w:t>
      </w:r>
      <w:r w:rsidRPr="008E5B97">
        <w:rPr>
          <w:rFonts w:ascii="Times New Roman" w:hAnsi="Times New Roman" w:cs="Times New Roman"/>
          <w:sz w:val="28"/>
          <w:szCs w:val="28"/>
        </w:rPr>
        <w:t xml:space="preserve"> закрепляется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8E5B97">
        <w:rPr>
          <w:rFonts w:ascii="Times New Roman" w:hAnsi="Times New Roman" w:cs="Times New Roman"/>
          <w:sz w:val="28"/>
          <w:szCs w:val="28"/>
        </w:rPr>
        <w:t>должностными</w:t>
      </w:r>
      <w:r>
        <w:rPr>
          <w:rFonts w:ascii="Times New Roman" w:hAnsi="Times New Roman" w:cs="Times New Roman"/>
          <w:sz w:val="28"/>
          <w:szCs w:val="28"/>
        </w:rPr>
        <w:t xml:space="preserve"> инструкциями</w:t>
      </w:r>
      <w:r w:rsidRPr="008E5B97">
        <w:rPr>
          <w:rFonts w:ascii="Times New Roman" w:hAnsi="Times New Roman" w:cs="Times New Roman"/>
          <w:sz w:val="28"/>
          <w:szCs w:val="28"/>
        </w:rPr>
        <w:t>.</w:t>
      </w:r>
    </w:p>
    <w:p w:rsidR="0012513C" w:rsidRPr="008E5B97" w:rsidRDefault="0012513C">
      <w:pPr>
        <w:ind w:firstLine="709"/>
        <w:rPr>
          <w:b/>
          <w:bCs/>
          <w:sz w:val="28"/>
          <w:szCs w:val="28"/>
        </w:rPr>
      </w:pPr>
    </w:p>
    <w:p w:rsidR="0012513C" w:rsidRPr="008E5B97" w:rsidRDefault="0012513C">
      <w:pPr>
        <w:ind w:firstLine="709"/>
        <w:rPr>
          <w:b/>
          <w:bCs/>
          <w:sz w:val="28"/>
          <w:szCs w:val="28"/>
        </w:rPr>
      </w:pPr>
    </w:p>
    <w:p w:rsidR="0012513C" w:rsidRPr="008E5B97" w:rsidRDefault="0012513C">
      <w:pPr>
        <w:ind w:firstLine="709"/>
        <w:rPr>
          <w:b/>
          <w:bCs/>
          <w:sz w:val="28"/>
          <w:szCs w:val="28"/>
        </w:rPr>
      </w:pPr>
    </w:p>
    <w:p w:rsidR="0012513C" w:rsidRPr="008E5B97" w:rsidRDefault="0012513C">
      <w:pPr>
        <w:ind w:firstLine="709"/>
        <w:rPr>
          <w:b/>
          <w:bCs/>
          <w:sz w:val="28"/>
          <w:szCs w:val="28"/>
        </w:rPr>
      </w:pPr>
    </w:p>
    <w:p w:rsidR="0012513C" w:rsidRPr="008E5B97" w:rsidRDefault="0012513C">
      <w:pPr>
        <w:ind w:firstLine="709"/>
        <w:rPr>
          <w:b/>
          <w:bCs/>
          <w:sz w:val="28"/>
          <w:szCs w:val="28"/>
        </w:rPr>
      </w:pPr>
    </w:p>
    <w:p w:rsidR="0012513C" w:rsidRPr="008E5B97" w:rsidRDefault="0012513C">
      <w:pPr>
        <w:ind w:firstLine="709"/>
        <w:rPr>
          <w:b/>
          <w:bCs/>
          <w:sz w:val="28"/>
          <w:szCs w:val="28"/>
        </w:rPr>
      </w:pPr>
    </w:p>
    <w:p w:rsidR="0012513C" w:rsidRPr="008E5B97" w:rsidRDefault="0012513C">
      <w:pPr>
        <w:ind w:firstLine="709"/>
        <w:rPr>
          <w:b/>
          <w:bCs/>
          <w:sz w:val="28"/>
          <w:szCs w:val="28"/>
        </w:rPr>
      </w:pPr>
    </w:p>
    <w:p w:rsidR="0012513C" w:rsidRPr="008E5B97" w:rsidRDefault="0012513C">
      <w:pPr>
        <w:ind w:firstLine="709"/>
        <w:rPr>
          <w:b/>
          <w:bCs/>
          <w:sz w:val="28"/>
          <w:szCs w:val="28"/>
        </w:rPr>
      </w:pPr>
    </w:p>
    <w:p w:rsidR="0012513C" w:rsidRDefault="0012513C" w:rsidP="003A1D4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2513C" w:rsidRPr="008E5B97" w:rsidRDefault="0012513C" w:rsidP="001E6BCA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E5B97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</w:p>
    <w:p w:rsidR="0012513C" w:rsidRPr="008E5B97" w:rsidRDefault="0012513C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E5B97">
        <w:rPr>
          <w:rFonts w:ascii="Times New Roman" w:hAnsi="Times New Roman" w:cs="Times New Roman"/>
          <w:sz w:val="28"/>
          <w:szCs w:val="28"/>
        </w:rPr>
        <w:t>Административному регламенту</w:t>
      </w:r>
    </w:p>
    <w:p w:rsidR="0012513C" w:rsidRPr="008E5B97" w:rsidRDefault="0012513C" w:rsidP="00D60FD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12513C" w:rsidRPr="008E5B97" w:rsidRDefault="0012513C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2513C" w:rsidRPr="00110B93" w:rsidRDefault="0012513C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10B93">
        <w:rPr>
          <w:rFonts w:ascii="Times New Roman" w:hAnsi="Times New Roman" w:cs="Times New Roman"/>
          <w:sz w:val="24"/>
          <w:szCs w:val="24"/>
        </w:rPr>
        <w:t>ЗАЯВЛЕНИЕ</w:t>
      </w:r>
    </w:p>
    <w:p w:rsidR="0012513C" w:rsidRPr="00110B93" w:rsidRDefault="0012513C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10B93">
        <w:rPr>
          <w:rFonts w:ascii="Times New Roman" w:hAnsi="Times New Roman" w:cs="Times New Roman"/>
          <w:sz w:val="24"/>
          <w:szCs w:val="24"/>
        </w:rPr>
        <w:t xml:space="preserve">НА ВЫДАЧУ ВЫПИСКИ ИЗ РЕЕСТРА </w:t>
      </w:r>
    </w:p>
    <w:p w:rsidR="0012513C" w:rsidRPr="00110B93" w:rsidRDefault="0012513C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10B93">
        <w:rPr>
          <w:rFonts w:ascii="Times New Roman" w:hAnsi="Times New Roman" w:cs="Times New Roman"/>
          <w:sz w:val="24"/>
          <w:szCs w:val="24"/>
        </w:rPr>
        <w:t xml:space="preserve">МУНИЦИПАЛЬНОГО ИМУЩЕСТВА </w:t>
      </w:r>
      <w:r>
        <w:rPr>
          <w:rFonts w:ascii="Times New Roman" w:hAnsi="Times New Roman" w:cs="Times New Roman"/>
          <w:sz w:val="24"/>
          <w:szCs w:val="24"/>
        </w:rPr>
        <w:t>АДМИНИТРАЦИИ ГОРОДСКОГО ПОСЕЛЕНИЯ МЫШКИН</w:t>
      </w:r>
    </w:p>
    <w:p w:rsidR="0012513C" w:rsidRPr="008E5B97" w:rsidRDefault="0012513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513C" w:rsidRPr="008E5B97" w:rsidRDefault="0012513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Прошу Вас </w:t>
      </w:r>
      <w:r w:rsidRPr="008E5B97">
        <w:rPr>
          <w:rFonts w:ascii="Times New Roman" w:hAnsi="Times New Roman" w:cs="Times New Roman"/>
          <w:sz w:val="28"/>
          <w:szCs w:val="28"/>
        </w:rPr>
        <w:t>предоставить выписку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5B97">
        <w:rPr>
          <w:rFonts w:ascii="Times New Roman" w:hAnsi="Times New Roman" w:cs="Times New Roman"/>
          <w:sz w:val="28"/>
          <w:szCs w:val="28"/>
        </w:rPr>
        <w:t xml:space="preserve">реестра муниципального имущества </w:t>
      </w:r>
      <w:r>
        <w:rPr>
          <w:rFonts w:ascii="Times New Roman" w:hAnsi="Times New Roman" w:cs="Times New Roman"/>
          <w:sz w:val="28"/>
          <w:szCs w:val="28"/>
        </w:rPr>
        <w:t>Администрации городского поселения Мышкин ________________</w:t>
      </w:r>
      <w:r w:rsidRPr="008E5B97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8E5B97">
        <w:rPr>
          <w:rFonts w:ascii="Times New Roman" w:hAnsi="Times New Roman" w:cs="Times New Roman"/>
          <w:sz w:val="28"/>
          <w:szCs w:val="28"/>
        </w:rPr>
        <w:t>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12513C" w:rsidRPr="008E5B97" w:rsidRDefault="0012513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E5B97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12513C" w:rsidRPr="001E6BCA" w:rsidRDefault="0012513C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1E6BCA">
        <w:rPr>
          <w:rFonts w:ascii="Times New Roman" w:hAnsi="Times New Roman" w:cs="Times New Roman"/>
          <w:sz w:val="22"/>
          <w:szCs w:val="22"/>
        </w:rPr>
        <w:t>(наименование объекта)</w:t>
      </w:r>
    </w:p>
    <w:p w:rsidR="0012513C" w:rsidRPr="008E5B97" w:rsidRDefault="0012513C" w:rsidP="001E6BC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E5B97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         </w:t>
      </w:r>
      <w:r w:rsidRPr="001E6BCA">
        <w:rPr>
          <w:rFonts w:ascii="Times New Roman" w:hAnsi="Times New Roman" w:cs="Times New Roman"/>
          <w:sz w:val="22"/>
          <w:szCs w:val="22"/>
        </w:rPr>
        <w:t>(полный адрес запрашиваемого объекта)</w:t>
      </w:r>
    </w:p>
    <w:p w:rsidR="0012513C" w:rsidRPr="008E5B97" w:rsidRDefault="0012513C" w:rsidP="00F073C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8E5B9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2513C" w:rsidRPr="008E5B97" w:rsidRDefault="0012513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B97">
        <w:rPr>
          <w:rFonts w:ascii="Times New Roman" w:hAnsi="Times New Roman" w:cs="Times New Roman"/>
          <w:sz w:val="28"/>
          <w:szCs w:val="28"/>
        </w:rPr>
        <w:t xml:space="preserve">Выписка   из реестра муниципального имущества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городского поселения Мышкин </w:t>
      </w:r>
      <w:r w:rsidRPr="008E5B97">
        <w:rPr>
          <w:rFonts w:ascii="Times New Roman" w:hAnsi="Times New Roman" w:cs="Times New Roman"/>
          <w:sz w:val="28"/>
          <w:szCs w:val="28"/>
        </w:rPr>
        <w:t>необходима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Pr="008E5B97">
        <w:rPr>
          <w:rFonts w:ascii="Times New Roman" w:hAnsi="Times New Roman" w:cs="Times New Roman"/>
          <w:sz w:val="28"/>
          <w:szCs w:val="28"/>
        </w:rPr>
        <w:t>ля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8E5B97">
        <w:rPr>
          <w:rFonts w:ascii="Times New Roman" w:hAnsi="Times New Roman" w:cs="Times New Roman"/>
          <w:sz w:val="28"/>
          <w:szCs w:val="28"/>
        </w:rPr>
        <w:t>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5B97"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 w:rsidRPr="008E5B97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8E5B97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12513C" w:rsidRPr="001E6BCA" w:rsidRDefault="0012513C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1E6BCA">
        <w:rPr>
          <w:rFonts w:ascii="Times New Roman" w:hAnsi="Times New Roman" w:cs="Times New Roman"/>
          <w:sz w:val="22"/>
          <w:szCs w:val="22"/>
        </w:rPr>
        <w:t>(наименование организации, в которую необходимо представление выписки из реестра)</w:t>
      </w:r>
    </w:p>
    <w:p w:rsidR="0012513C" w:rsidRPr="008E5B97" w:rsidRDefault="0012513C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12513C" w:rsidRPr="008E5B97" w:rsidRDefault="0012513C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12513C" w:rsidRDefault="0012513C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8E5B97">
        <w:rPr>
          <w:rFonts w:ascii="Times New Roman" w:hAnsi="Times New Roman" w:cs="Times New Roman"/>
          <w:sz w:val="28"/>
          <w:szCs w:val="28"/>
        </w:rPr>
        <w:t>Выписку прошу: направить по почте; не отравлять по почте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2513C" w:rsidRDefault="0012513C">
      <w:pPr>
        <w:pStyle w:val="ConsPlusNonformat"/>
        <w:widowControl/>
        <w:ind w:firstLine="709"/>
        <w:rPr>
          <w:rFonts w:ascii="Times New Roman" w:hAnsi="Times New Roman" w:cs="Times New Roman"/>
          <w:sz w:val="22"/>
          <w:szCs w:val="22"/>
        </w:rPr>
      </w:pPr>
      <w:r w:rsidRPr="008E5B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(нужное подчеркнуть)</w:t>
      </w:r>
    </w:p>
    <w:p w:rsidR="0012513C" w:rsidRPr="001E6BCA" w:rsidRDefault="0012513C">
      <w:pPr>
        <w:pStyle w:val="ConsPlusNonformat"/>
        <w:widowControl/>
        <w:ind w:firstLine="709"/>
        <w:rPr>
          <w:rFonts w:ascii="Times New Roman" w:hAnsi="Times New Roman" w:cs="Times New Roman"/>
          <w:sz w:val="22"/>
          <w:szCs w:val="22"/>
        </w:rPr>
      </w:pPr>
    </w:p>
    <w:p w:rsidR="0012513C" w:rsidRPr="008E5B97" w:rsidRDefault="0012513C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12513C" w:rsidRPr="008E5B97" w:rsidRDefault="0012513C" w:rsidP="001E6BCA">
      <w:pPr>
        <w:pStyle w:val="ConsPlusNonformat"/>
        <w:widowControl/>
        <w:tabs>
          <w:tab w:val="left" w:pos="5955"/>
        </w:tabs>
        <w:rPr>
          <w:rFonts w:ascii="Times New Roman" w:hAnsi="Times New Roman" w:cs="Times New Roman"/>
          <w:sz w:val="28"/>
          <w:szCs w:val="28"/>
        </w:rPr>
      </w:pPr>
      <w:r w:rsidRPr="008E5B97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____           ______________</w:t>
      </w:r>
      <w:r>
        <w:rPr>
          <w:rFonts w:ascii="Times New Roman" w:hAnsi="Times New Roman" w:cs="Times New Roman"/>
          <w:sz w:val="28"/>
          <w:szCs w:val="28"/>
        </w:rPr>
        <w:tab/>
        <w:t>_______________________</w:t>
      </w:r>
    </w:p>
    <w:p w:rsidR="0012513C" w:rsidRPr="008E5B97" w:rsidRDefault="0012513C">
      <w:pPr>
        <w:pStyle w:val="ConsPlusNonformat"/>
        <w:widowControl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E5B97">
        <w:rPr>
          <w:rFonts w:ascii="Times New Roman" w:hAnsi="Times New Roman" w:cs="Times New Roman"/>
          <w:sz w:val="28"/>
          <w:szCs w:val="28"/>
        </w:rPr>
        <w:t xml:space="preserve"> (должность)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(подпись)                  </w:t>
      </w:r>
      <w:r w:rsidRPr="008E5B97">
        <w:rPr>
          <w:rFonts w:ascii="Times New Roman" w:hAnsi="Times New Roman" w:cs="Times New Roman"/>
          <w:sz w:val="28"/>
          <w:szCs w:val="28"/>
        </w:rPr>
        <w:t>(расшифровка подписи)</w:t>
      </w:r>
    </w:p>
    <w:p w:rsidR="0012513C" w:rsidRPr="008E5B97" w:rsidRDefault="0012513C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12513C" w:rsidRPr="008E5B97" w:rsidRDefault="0012513C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2513C" w:rsidRDefault="0012513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12513C" w:rsidRPr="008E5B97" w:rsidRDefault="0012513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12513C" w:rsidRDefault="0012513C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2513C" w:rsidRDefault="0012513C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2513C" w:rsidRDefault="0012513C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2513C" w:rsidRDefault="0012513C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2513C" w:rsidRDefault="0012513C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2513C" w:rsidRDefault="0012513C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2513C" w:rsidRDefault="0012513C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2513C" w:rsidRDefault="0012513C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2513C" w:rsidRDefault="0012513C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2513C" w:rsidRDefault="0012513C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-487"/>
        <w:tblW w:w="0" w:type="auto"/>
        <w:tblLayout w:type="fixed"/>
        <w:tblLook w:val="0000"/>
      </w:tblPr>
      <w:tblGrid>
        <w:gridCol w:w="4251"/>
        <w:gridCol w:w="5102"/>
      </w:tblGrid>
      <w:tr w:rsidR="0012513C" w:rsidTr="00A30E50">
        <w:trPr>
          <w:trHeight w:val="316"/>
        </w:trPr>
        <w:tc>
          <w:tcPr>
            <w:tcW w:w="4251" w:type="dxa"/>
          </w:tcPr>
          <w:p w:rsidR="0012513C" w:rsidRPr="00224D5C" w:rsidRDefault="005A4754" w:rsidP="006D305A">
            <w:pPr>
              <w:jc w:val="center"/>
              <w:rPr>
                <w:sz w:val="24"/>
              </w:rPr>
            </w:pPr>
            <w:r w:rsidRPr="005A4754">
              <w:rPr>
                <w:noProof/>
                <w:lang w:eastAsia="ru-RU"/>
              </w:rPr>
              <w:lastRenderedPageBreak/>
              <w:pict>
                <v:shape id="Рисунок 4" o:spid="_x0000_s1027" type="#_x0000_t75" alt="Герб" style="position:absolute;left:0;text-align:left;margin-left:54pt;margin-top:-20.65pt;width:1in;height:96.75pt;z-index:1;visibility:visible">
                  <v:imagedata r:id="rId7" o:title=""/>
                  <w10:wrap type="square" side="right"/>
                </v:shape>
              </w:pict>
            </w:r>
          </w:p>
        </w:tc>
        <w:tc>
          <w:tcPr>
            <w:tcW w:w="5102" w:type="dxa"/>
          </w:tcPr>
          <w:p w:rsidR="0012513C" w:rsidRPr="00224D5C" w:rsidRDefault="0012513C" w:rsidP="003A1D4B">
            <w:pPr>
              <w:tabs>
                <w:tab w:val="left" w:pos="1695"/>
              </w:tabs>
              <w:jc w:val="center"/>
              <w:rPr>
                <w:szCs w:val="28"/>
              </w:rPr>
            </w:pPr>
          </w:p>
          <w:p w:rsidR="0012513C" w:rsidRPr="00224D5C" w:rsidRDefault="0012513C" w:rsidP="003A1D4B">
            <w:pPr>
              <w:jc w:val="center"/>
              <w:rPr>
                <w:szCs w:val="28"/>
              </w:rPr>
            </w:pPr>
          </w:p>
          <w:p w:rsidR="0012513C" w:rsidRPr="00224D5C" w:rsidRDefault="0012513C" w:rsidP="003A1D4B">
            <w:pPr>
              <w:jc w:val="center"/>
              <w:rPr>
                <w:szCs w:val="28"/>
              </w:rPr>
            </w:pPr>
          </w:p>
          <w:p w:rsidR="0012513C" w:rsidRPr="00224D5C" w:rsidRDefault="0012513C" w:rsidP="003A1D4B">
            <w:pPr>
              <w:jc w:val="center"/>
              <w:rPr>
                <w:szCs w:val="28"/>
              </w:rPr>
            </w:pPr>
          </w:p>
          <w:p w:rsidR="0012513C" w:rsidRPr="008E5B97" w:rsidRDefault="0012513C" w:rsidP="003A1D4B">
            <w:pPr>
              <w:pStyle w:val="ConsPlusNormal"/>
              <w:widowControl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E5B97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 к</w:t>
            </w:r>
          </w:p>
          <w:p w:rsidR="0012513C" w:rsidRPr="008E5B97" w:rsidRDefault="0012513C" w:rsidP="003A1D4B">
            <w:pPr>
              <w:pStyle w:val="ConsPlusNormal"/>
              <w:widowControl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E5B97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Административному регламенту</w:t>
            </w:r>
          </w:p>
          <w:p w:rsidR="0012513C" w:rsidRPr="008E5B97" w:rsidRDefault="0012513C" w:rsidP="003A1D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513C" w:rsidRPr="00872078" w:rsidRDefault="0012513C" w:rsidP="003A1D4B">
            <w:pPr>
              <w:tabs>
                <w:tab w:val="left" w:pos="1260"/>
              </w:tabs>
              <w:jc w:val="center"/>
              <w:rPr>
                <w:szCs w:val="28"/>
              </w:rPr>
            </w:pPr>
          </w:p>
        </w:tc>
      </w:tr>
      <w:tr w:rsidR="0012513C" w:rsidTr="00A30E50">
        <w:trPr>
          <w:trHeight w:val="316"/>
        </w:trPr>
        <w:tc>
          <w:tcPr>
            <w:tcW w:w="4251" w:type="dxa"/>
          </w:tcPr>
          <w:p w:rsidR="0012513C" w:rsidRPr="005C7135" w:rsidRDefault="0012513C" w:rsidP="00A30E50">
            <w:pPr>
              <w:pStyle w:val="ae"/>
              <w:keepNext/>
              <w:spacing w:after="0"/>
              <w:ind w:left="0"/>
              <w:jc w:val="center"/>
              <w:rPr>
                <w:b/>
                <w:bCs/>
              </w:rPr>
            </w:pPr>
            <w:r w:rsidRPr="005C7135">
              <w:rPr>
                <w:b/>
                <w:bCs/>
              </w:rPr>
              <w:t>А Д М И Н И С Т Р А Ц И Я</w:t>
            </w:r>
          </w:p>
          <w:p w:rsidR="0012513C" w:rsidRPr="005C7135" w:rsidRDefault="0012513C" w:rsidP="00A30E50">
            <w:pPr>
              <w:pStyle w:val="ae"/>
              <w:keepNext/>
              <w:spacing w:after="0"/>
              <w:ind w:left="0"/>
              <w:jc w:val="center"/>
              <w:rPr>
                <w:b/>
                <w:bCs/>
              </w:rPr>
            </w:pPr>
            <w:r w:rsidRPr="005C7135">
              <w:rPr>
                <w:b/>
                <w:bCs/>
              </w:rPr>
              <w:t xml:space="preserve">ГОРОДСКОГО ПОСЕЛЕНИЯ </w:t>
            </w:r>
            <w:r w:rsidRPr="004C5943">
              <w:rPr>
                <w:b/>
                <w:bCs/>
              </w:rPr>
              <w:t>МЫШКИН</w:t>
            </w:r>
          </w:p>
          <w:p w:rsidR="0012513C" w:rsidRPr="005C7135" w:rsidRDefault="0012513C" w:rsidP="00A30E50">
            <w:pPr>
              <w:pStyle w:val="ae"/>
              <w:keepNext/>
              <w:spacing w:after="0"/>
              <w:ind w:left="0"/>
              <w:jc w:val="center"/>
              <w:rPr>
                <w:b/>
                <w:bCs/>
              </w:rPr>
            </w:pPr>
            <w:r w:rsidRPr="005C7135">
              <w:rPr>
                <w:b/>
                <w:bCs/>
              </w:rPr>
              <w:t>ЯРОСЛАВСКАЯ ОБЛАСТЬ</w:t>
            </w:r>
          </w:p>
          <w:p w:rsidR="0012513C" w:rsidRPr="005C7135" w:rsidRDefault="0012513C" w:rsidP="00A30E50">
            <w:pPr>
              <w:pStyle w:val="ae"/>
              <w:keepNext/>
              <w:spacing w:after="0"/>
              <w:ind w:left="0"/>
              <w:jc w:val="center"/>
              <w:rPr>
                <w:b/>
                <w:bCs/>
              </w:rPr>
            </w:pPr>
          </w:p>
          <w:p w:rsidR="0012513C" w:rsidRPr="005C7135" w:rsidRDefault="0012513C" w:rsidP="00A30E50">
            <w:pPr>
              <w:pStyle w:val="ae"/>
              <w:keepNext/>
              <w:spacing w:after="0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5C7135">
              <w:rPr>
                <w:b/>
                <w:bCs/>
                <w:sz w:val="20"/>
                <w:szCs w:val="20"/>
              </w:rPr>
              <w:t>К.-Либкнехта ул., д.40, г. Мышкин, 152830</w:t>
            </w:r>
          </w:p>
          <w:p w:rsidR="0012513C" w:rsidRPr="005C7135" w:rsidRDefault="0012513C" w:rsidP="00A30E50">
            <w:pPr>
              <w:pStyle w:val="ae"/>
              <w:keepNext/>
              <w:spacing w:after="0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5C7135">
              <w:rPr>
                <w:b/>
                <w:bCs/>
                <w:sz w:val="20"/>
                <w:szCs w:val="20"/>
              </w:rPr>
              <w:t>Тел.: (48544) 2-25-58</w:t>
            </w:r>
          </w:p>
          <w:p w:rsidR="0012513C" w:rsidRPr="005C7135" w:rsidRDefault="0012513C" w:rsidP="00A30E50">
            <w:pPr>
              <w:pStyle w:val="ae"/>
              <w:keepNext/>
              <w:spacing w:after="0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5C7135">
              <w:rPr>
                <w:b/>
                <w:bCs/>
                <w:sz w:val="20"/>
                <w:szCs w:val="20"/>
              </w:rPr>
              <w:t>Факс: (48544) 2-25-58</w:t>
            </w:r>
          </w:p>
          <w:p w:rsidR="0012513C" w:rsidRPr="004C5943" w:rsidRDefault="0012513C" w:rsidP="00A30E50">
            <w:pPr>
              <w:pStyle w:val="ae"/>
              <w:keepNext/>
              <w:spacing w:after="0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5C7135">
              <w:rPr>
                <w:b/>
                <w:bCs/>
                <w:sz w:val="20"/>
                <w:szCs w:val="20"/>
                <w:lang w:val="en-US"/>
              </w:rPr>
              <w:t>E</w:t>
            </w:r>
            <w:r w:rsidRPr="004C5943">
              <w:rPr>
                <w:b/>
                <w:bCs/>
                <w:sz w:val="20"/>
                <w:szCs w:val="20"/>
              </w:rPr>
              <w:t>-</w:t>
            </w:r>
            <w:r w:rsidRPr="005C7135">
              <w:rPr>
                <w:b/>
                <w:bCs/>
                <w:sz w:val="20"/>
                <w:szCs w:val="20"/>
                <w:lang w:val="en-US"/>
              </w:rPr>
              <w:t>mail</w:t>
            </w:r>
            <w:r w:rsidRPr="004C5943">
              <w:rPr>
                <w:b/>
                <w:bCs/>
                <w:sz w:val="20"/>
                <w:szCs w:val="20"/>
              </w:rPr>
              <w:t xml:space="preserve">: </w:t>
            </w:r>
            <w:r w:rsidRPr="005C7135">
              <w:rPr>
                <w:b/>
                <w:bCs/>
                <w:sz w:val="20"/>
                <w:szCs w:val="20"/>
                <w:lang w:val="en-US"/>
              </w:rPr>
              <w:t>goradm</w:t>
            </w:r>
            <w:r w:rsidRPr="004C5943">
              <w:rPr>
                <w:b/>
                <w:bCs/>
                <w:sz w:val="20"/>
                <w:szCs w:val="20"/>
              </w:rPr>
              <w:t>.</w:t>
            </w:r>
            <w:r w:rsidRPr="005C7135">
              <w:rPr>
                <w:b/>
                <w:bCs/>
                <w:sz w:val="20"/>
                <w:szCs w:val="20"/>
                <w:lang w:val="en-US"/>
              </w:rPr>
              <w:t>myshkin</w:t>
            </w:r>
            <w:r w:rsidRPr="004C5943">
              <w:rPr>
                <w:b/>
                <w:bCs/>
                <w:sz w:val="20"/>
                <w:szCs w:val="20"/>
              </w:rPr>
              <w:t>@</w:t>
            </w:r>
            <w:r w:rsidRPr="005C7135">
              <w:rPr>
                <w:b/>
                <w:bCs/>
                <w:sz w:val="20"/>
                <w:szCs w:val="20"/>
                <w:lang w:val="en-US"/>
              </w:rPr>
              <w:t>mail</w:t>
            </w:r>
            <w:r w:rsidRPr="004C5943">
              <w:rPr>
                <w:b/>
                <w:bCs/>
                <w:sz w:val="20"/>
                <w:szCs w:val="20"/>
              </w:rPr>
              <w:t>.</w:t>
            </w:r>
            <w:r w:rsidRPr="005C7135">
              <w:rPr>
                <w:b/>
                <w:bCs/>
                <w:sz w:val="20"/>
                <w:szCs w:val="20"/>
                <w:lang w:val="en-US"/>
              </w:rPr>
              <w:t>ru</w:t>
            </w:r>
          </w:p>
          <w:p w:rsidR="0012513C" w:rsidRPr="004C5943" w:rsidRDefault="0012513C" w:rsidP="00A30E50">
            <w:pPr>
              <w:pStyle w:val="ae"/>
              <w:keepNext/>
              <w:spacing w:after="0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  <w:p w:rsidR="0012513C" w:rsidRPr="005C7135" w:rsidRDefault="0012513C" w:rsidP="00A30E50">
            <w:pPr>
              <w:pStyle w:val="ae"/>
              <w:keepNext/>
              <w:spacing w:after="0"/>
              <w:ind w:left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От______________ №___________________</w:t>
            </w:r>
          </w:p>
          <w:p w:rsidR="0012513C" w:rsidRPr="005C7135" w:rsidRDefault="0012513C" w:rsidP="00A30E50">
            <w:pPr>
              <w:pStyle w:val="ae"/>
              <w:keepNext/>
              <w:spacing w:after="0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5C7135">
              <w:rPr>
                <w:b/>
                <w:bCs/>
                <w:sz w:val="20"/>
                <w:szCs w:val="20"/>
              </w:rPr>
              <w:t>На №____________от___________________</w:t>
            </w:r>
          </w:p>
          <w:p w:rsidR="0012513C" w:rsidRPr="005C7135" w:rsidRDefault="0012513C" w:rsidP="00A30E50">
            <w:pPr>
              <w:pStyle w:val="ae"/>
              <w:keepNext/>
              <w:ind w:left="0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5102" w:type="dxa"/>
          </w:tcPr>
          <w:p w:rsidR="0012513C" w:rsidRDefault="0012513C" w:rsidP="006553C0">
            <w:pPr>
              <w:pStyle w:val="ae"/>
              <w:keepNext/>
              <w:ind w:left="0"/>
            </w:pPr>
          </w:p>
          <w:p w:rsidR="0012513C" w:rsidRDefault="0012513C" w:rsidP="006553C0">
            <w:pPr>
              <w:pStyle w:val="ae"/>
              <w:keepNext/>
              <w:ind w:left="-3708"/>
            </w:pPr>
          </w:p>
        </w:tc>
      </w:tr>
    </w:tbl>
    <w:p w:rsidR="0012513C" w:rsidRDefault="0012513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2513C" w:rsidRDefault="0012513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2513C" w:rsidRPr="00110B93" w:rsidRDefault="0012513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2513C" w:rsidRPr="00110B93" w:rsidRDefault="0012513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10B93">
        <w:rPr>
          <w:rFonts w:ascii="Times New Roman" w:hAnsi="Times New Roman" w:cs="Times New Roman"/>
          <w:sz w:val="24"/>
          <w:szCs w:val="24"/>
        </w:rPr>
        <w:t xml:space="preserve">СООБЩЕНИЕ ОБ ОТКАЗЕ № </w:t>
      </w:r>
    </w:p>
    <w:p w:rsidR="0012513C" w:rsidRPr="00110B93" w:rsidRDefault="0012513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10B93">
        <w:rPr>
          <w:rFonts w:ascii="Times New Roman" w:hAnsi="Times New Roman" w:cs="Times New Roman"/>
          <w:sz w:val="24"/>
          <w:szCs w:val="24"/>
        </w:rPr>
        <w:t xml:space="preserve">В ВЫДАЧЕ ВЫПИСКИ ИЗ РЕЕСТРА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110B93">
        <w:rPr>
          <w:rFonts w:ascii="Times New Roman" w:hAnsi="Times New Roman" w:cs="Times New Roman"/>
          <w:sz w:val="24"/>
          <w:szCs w:val="24"/>
        </w:rPr>
        <w:t xml:space="preserve"> ИМУЩЕСТВА </w:t>
      </w:r>
      <w:r>
        <w:rPr>
          <w:rFonts w:ascii="Times New Roman" w:hAnsi="Times New Roman" w:cs="Times New Roman"/>
          <w:sz w:val="24"/>
          <w:szCs w:val="24"/>
        </w:rPr>
        <w:t>АДМИНИТРАЦИИ ГОРОДСКОГО ПОСЕЛЕНИЯ МЫШКИН</w:t>
      </w:r>
    </w:p>
    <w:p w:rsidR="0012513C" w:rsidRPr="008E5B97" w:rsidRDefault="0012513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2513C" w:rsidRPr="008E5B97" w:rsidRDefault="0012513C">
      <w:pPr>
        <w:pStyle w:val="ConsPlusNormal"/>
        <w:widowControl/>
        <w:tabs>
          <w:tab w:val="left" w:pos="10348"/>
        </w:tabs>
        <w:ind w:right="-142"/>
        <w:rPr>
          <w:rFonts w:ascii="Times New Roman" w:hAnsi="Times New Roman" w:cs="Times New Roman"/>
          <w:sz w:val="28"/>
          <w:szCs w:val="28"/>
        </w:rPr>
      </w:pPr>
      <w:r w:rsidRPr="008E5B97">
        <w:rPr>
          <w:rFonts w:ascii="Times New Roman" w:hAnsi="Times New Roman" w:cs="Times New Roman"/>
          <w:sz w:val="28"/>
          <w:szCs w:val="28"/>
        </w:rPr>
        <w:t xml:space="preserve">На ваш запрос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E5B97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городского поселения Мышкин </w:t>
      </w:r>
      <w:r w:rsidRPr="008E5B97">
        <w:rPr>
          <w:rFonts w:ascii="Times New Roman" w:hAnsi="Times New Roman" w:cs="Times New Roman"/>
          <w:sz w:val="28"/>
          <w:szCs w:val="28"/>
        </w:rPr>
        <w:t>сообщает, что выдать выписку из реестра муниципального имущества на объект(ы) имущества: 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12513C" w:rsidRPr="001E6BCA" w:rsidRDefault="0012513C">
      <w:pPr>
        <w:pStyle w:val="ConsPlusNonformat"/>
        <w:widowControl/>
        <w:pBdr>
          <w:bottom w:val="single" w:sz="8" w:space="1" w:color="000000"/>
        </w:pBdr>
        <w:jc w:val="center"/>
        <w:rPr>
          <w:rFonts w:ascii="Times New Roman" w:hAnsi="Times New Roman" w:cs="Times New Roman"/>
          <w:sz w:val="22"/>
          <w:szCs w:val="22"/>
        </w:rPr>
      </w:pPr>
      <w:r w:rsidRPr="001E6BCA">
        <w:rPr>
          <w:rFonts w:ascii="Times New Roman" w:hAnsi="Times New Roman" w:cs="Times New Roman"/>
          <w:sz w:val="22"/>
          <w:szCs w:val="22"/>
        </w:rPr>
        <w:t>(наименование объекта)</w:t>
      </w:r>
    </w:p>
    <w:p w:rsidR="0012513C" w:rsidRPr="008E5B97" w:rsidRDefault="0012513C">
      <w:pPr>
        <w:pStyle w:val="ConsPlusNonformat"/>
        <w:widowControl/>
        <w:pBdr>
          <w:bottom w:val="single" w:sz="8" w:space="1" w:color="000000"/>
        </w:pBdr>
        <w:jc w:val="center"/>
        <w:rPr>
          <w:rFonts w:ascii="Times New Roman" w:hAnsi="Times New Roman" w:cs="Times New Roman"/>
          <w:sz w:val="28"/>
          <w:szCs w:val="28"/>
        </w:rPr>
      </w:pPr>
    </w:p>
    <w:p w:rsidR="0012513C" w:rsidRPr="001E6BCA" w:rsidRDefault="0012513C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1E6BCA">
        <w:rPr>
          <w:rFonts w:ascii="Times New Roman" w:hAnsi="Times New Roman" w:cs="Times New Roman"/>
          <w:sz w:val="22"/>
          <w:szCs w:val="22"/>
        </w:rPr>
        <w:t>(место нахождения объекта)</w:t>
      </w:r>
    </w:p>
    <w:p w:rsidR="0012513C" w:rsidRPr="008E5B97" w:rsidRDefault="0012513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12513C" w:rsidRPr="008E5B97" w:rsidRDefault="0012513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8E5B97">
        <w:rPr>
          <w:rFonts w:ascii="Times New Roman" w:hAnsi="Times New Roman" w:cs="Times New Roman"/>
          <w:sz w:val="28"/>
          <w:szCs w:val="28"/>
        </w:rPr>
        <w:t>не представляетс</w:t>
      </w:r>
      <w:r>
        <w:rPr>
          <w:rFonts w:ascii="Times New Roman" w:hAnsi="Times New Roman" w:cs="Times New Roman"/>
          <w:sz w:val="28"/>
          <w:szCs w:val="28"/>
        </w:rPr>
        <w:t xml:space="preserve">я возможным, в связи с тем, что </w:t>
      </w:r>
      <w:r w:rsidRPr="008E5B97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8E5B97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</w:p>
    <w:p w:rsidR="0012513C" w:rsidRPr="008E5B97" w:rsidRDefault="0012513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8E5B97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</w:p>
    <w:p w:rsidR="0012513C" w:rsidRPr="001E6BCA" w:rsidRDefault="0012513C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1E6BCA">
        <w:rPr>
          <w:rFonts w:ascii="Times New Roman" w:hAnsi="Times New Roman" w:cs="Times New Roman"/>
          <w:sz w:val="22"/>
          <w:szCs w:val="22"/>
        </w:rPr>
        <w:t>(информационная справка)</w:t>
      </w:r>
    </w:p>
    <w:p w:rsidR="0012513C" w:rsidRDefault="0012513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12513C" w:rsidRDefault="0012513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12513C" w:rsidRDefault="0012513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12513C" w:rsidRPr="008E5B97" w:rsidRDefault="0012513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3394"/>
        <w:gridCol w:w="3221"/>
        <w:gridCol w:w="3321"/>
      </w:tblGrid>
      <w:tr w:rsidR="0012513C" w:rsidRPr="008E5B97">
        <w:tc>
          <w:tcPr>
            <w:tcW w:w="3394" w:type="dxa"/>
          </w:tcPr>
          <w:p w:rsidR="0012513C" w:rsidRPr="008E5B97" w:rsidRDefault="0012513C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  <w:r w:rsidRPr="008E5B97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:rsidR="0012513C" w:rsidRPr="008E5B97" w:rsidRDefault="0012513C" w:rsidP="001E6BC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8E5B97">
              <w:rPr>
                <w:rFonts w:ascii="Times New Roman" w:hAnsi="Times New Roman" w:cs="Times New Roman"/>
                <w:sz w:val="28"/>
                <w:szCs w:val="28"/>
              </w:rPr>
              <w:t>(должность)</w:t>
            </w:r>
          </w:p>
          <w:p w:rsidR="0012513C" w:rsidRPr="008E5B97" w:rsidRDefault="0012513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1" w:type="dxa"/>
          </w:tcPr>
          <w:p w:rsidR="0012513C" w:rsidRPr="008E5B97" w:rsidRDefault="0012513C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B97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</w:t>
            </w:r>
          </w:p>
          <w:p w:rsidR="0012513C" w:rsidRPr="008E5B97" w:rsidRDefault="0012513C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E5B97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8E5B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5B97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321" w:type="dxa"/>
          </w:tcPr>
          <w:p w:rsidR="0012513C" w:rsidRPr="008E5B97" w:rsidRDefault="0012513C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B97"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  <w:p w:rsidR="0012513C" w:rsidRPr="008E5B97" w:rsidRDefault="0012513C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5B97">
              <w:rPr>
                <w:rFonts w:ascii="Times New Roman" w:hAnsi="Times New Roman" w:cs="Times New Roman"/>
                <w:sz w:val="28"/>
                <w:szCs w:val="28"/>
              </w:rPr>
              <w:t>(расшифровка подписи)</w:t>
            </w:r>
          </w:p>
        </w:tc>
      </w:tr>
    </w:tbl>
    <w:p w:rsidR="0012513C" w:rsidRPr="008E5B97" w:rsidRDefault="0012513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12513C" w:rsidRPr="008E5B97" w:rsidRDefault="0012513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М.П.</w:t>
      </w:r>
    </w:p>
    <w:p w:rsidR="0012513C" w:rsidRDefault="0012513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12513C" w:rsidRPr="008E5B97" w:rsidRDefault="0012513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8E5B97">
        <w:rPr>
          <w:rFonts w:ascii="Times New Roman" w:hAnsi="Times New Roman" w:cs="Times New Roman"/>
          <w:sz w:val="28"/>
          <w:szCs w:val="28"/>
        </w:rPr>
        <w:t>Ф.И.О. исполнителя</w:t>
      </w:r>
    </w:p>
    <w:p w:rsidR="0012513C" w:rsidRPr="008E5B97" w:rsidRDefault="0012513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8E5B97">
        <w:rPr>
          <w:rFonts w:ascii="Times New Roman" w:hAnsi="Times New Roman" w:cs="Times New Roman"/>
          <w:sz w:val="28"/>
          <w:szCs w:val="28"/>
        </w:rPr>
        <w:t>телефон</w:t>
      </w:r>
    </w:p>
    <w:p w:rsidR="0012513C" w:rsidRDefault="0012513C" w:rsidP="000E1E1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12513C" w:rsidRPr="008D5151" w:rsidRDefault="0012513C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12513C" w:rsidRPr="008D5151" w:rsidRDefault="0012513C" w:rsidP="001E6BCA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№3 к</w:t>
      </w:r>
    </w:p>
    <w:p w:rsidR="0012513C" w:rsidRPr="008D5151" w:rsidRDefault="0012513C" w:rsidP="008D5151">
      <w:pPr>
        <w:jc w:val="right"/>
        <w:rPr>
          <w:sz w:val="28"/>
          <w:szCs w:val="28"/>
        </w:rPr>
      </w:pPr>
      <w:r w:rsidRPr="008D5151">
        <w:rPr>
          <w:sz w:val="28"/>
          <w:szCs w:val="28"/>
        </w:rPr>
        <w:t>Административному регламенту</w:t>
      </w:r>
    </w:p>
    <w:p w:rsidR="0012513C" w:rsidRDefault="0012513C" w:rsidP="008D5151">
      <w:pPr>
        <w:jc w:val="center"/>
        <w:rPr>
          <w:sz w:val="28"/>
          <w:szCs w:val="28"/>
        </w:rPr>
      </w:pPr>
    </w:p>
    <w:p w:rsidR="0012513C" w:rsidRDefault="0012513C" w:rsidP="008D5151">
      <w:pPr>
        <w:jc w:val="center"/>
        <w:rPr>
          <w:sz w:val="28"/>
          <w:szCs w:val="28"/>
        </w:rPr>
      </w:pPr>
    </w:p>
    <w:p w:rsidR="0012513C" w:rsidRPr="002113BF" w:rsidRDefault="0012513C" w:rsidP="008D5151">
      <w:pPr>
        <w:jc w:val="center"/>
        <w:rPr>
          <w:b/>
          <w:sz w:val="28"/>
          <w:szCs w:val="28"/>
        </w:rPr>
      </w:pPr>
      <w:r w:rsidRPr="002113BF">
        <w:rPr>
          <w:b/>
          <w:sz w:val="28"/>
          <w:szCs w:val="28"/>
        </w:rPr>
        <w:t xml:space="preserve">ЖУРНАЛ </w:t>
      </w:r>
    </w:p>
    <w:p w:rsidR="0012513C" w:rsidRDefault="0012513C" w:rsidP="008D5151">
      <w:pPr>
        <w:jc w:val="center"/>
        <w:rPr>
          <w:sz w:val="28"/>
          <w:szCs w:val="28"/>
        </w:rPr>
      </w:pPr>
      <w:r w:rsidRPr="008D5151">
        <w:rPr>
          <w:sz w:val="28"/>
          <w:szCs w:val="28"/>
        </w:rPr>
        <w:t xml:space="preserve">регистрации заявлений и выдачи выписок </w:t>
      </w:r>
      <w:r>
        <w:rPr>
          <w:sz w:val="28"/>
          <w:szCs w:val="28"/>
        </w:rPr>
        <w:t xml:space="preserve">или отказа в выдаче выписок </w:t>
      </w:r>
      <w:r w:rsidRPr="008D5151">
        <w:rPr>
          <w:sz w:val="28"/>
          <w:szCs w:val="28"/>
        </w:rPr>
        <w:t xml:space="preserve">из </w:t>
      </w:r>
      <w:r>
        <w:rPr>
          <w:sz w:val="28"/>
          <w:szCs w:val="28"/>
        </w:rPr>
        <w:t>р</w:t>
      </w:r>
      <w:r w:rsidRPr="008D5151">
        <w:rPr>
          <w:sz w:val="28"/>
          <w:szCs w:val="28"/>
        </w:rPr>
        <w:t xml:space="preserve">еестра муниципального имущества </w:t>
      </w:r>
    </w:p>
    <w:p w:rsidR="0012513C" w:rsidRDefault="0012513C" w:rsidP="008D5151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городского поселения Мышкин</w:t>
      </w:r>
    </w:p>
    <w:p w:rsidR="0012513C" w:rsidRPr="008D5151" w:rsidRDefault="0012513C" w:rsidP="008D5151">
      <w:pPr>
        <w:jc w:val="center"/>
        <w:rPr>
          <w:sz w:val="28"/>
          <w:szCs w:val="28"/>
        </w:rPr>
      </w:pPr>
    </w:p>
    <w:p w:rsidR="0012513C" w:rsidRDefault="0012513C" w:rsidP="002113BF"/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2"/>
        <w:gridCol w:w="1010"/>
        <w:gridCol w:w="1480"/>
        <w:gridCol w:w="1595"/>
        <w:gridCol w:w="1807"/>
        <w:gridCol w:w="1418"/>
        <w:gridCol w:w="1559"/>
      </w:tblGrid>
      <w:tr w:rsidR="0012513C" w:rsidTr="002113BF">
        <w:tc>
          <w:tcPr>
            <w:tcW w:w="482" w:type="dxa"/>
          </w:tcPr>
          <w:p w:rsidR="0012513C" w:rsidRDefault="0012513C" w:rsidP="002E0957">
            <w:pPr>
              <w:ind w:left="-120" w:right="-128"/>
              <w:jc w:val="center"/>
            </w:pPr>
            <w:r>
              <w:t xml:space="preserve">№ </w:t>
            </w:r>
          </w:p>
          <w:p w:rsidR="0012513C" w:rsidRDefault="0012513C" w:rsidP="002E0957">
            <w:pPr>
              <w:ind w:left="-120" w:right="-128"/>
              <w:jc w:val="center"/>
            </w:pPr>
            <w:r>
              <w:t>п/п</w:t>
            </w:r>
          </w:p>
        </w:tc>
        <w:tc>
          <w:tcPr>
            <w:tcW w:w="1010" w:type="dxa"/>
          </w:tcPr>
          <w:p w:rsidR="0012513C" w:rsidRDefault="0012513C" w:rsidP="002E0957">
            <w:pPr>
              <w:ind w:left="-120" w:right="-128"/>
              <w:jc w:val="center"/>
            </w:pPr>
            <w:r>
              <w:t>ФИО заявителя</w:t>
            </w:r>
          </w:p>
        </w:tc>
        <w:tc>
          <w:tcPr>
            <w:tcW w:w="1480" w:type="dxa"/>
          </w:tcPr>
          <w:p w:rsidR="0012513C" w:rsidRDefault="0012513C" w:rsidP="002E0957">
            <w:pPr>
              <w:ind w:left="-120" w:right="-128"/>
              <w:jc w:val="center"/>
            </w:pPr>
            <w:r>
              <w:t>Дата регистрации заявления</w:t>
            </w:r>
          </w:p>
        </w:tc>
        <w:tc>
          <w:tcPr>
            <w:tcW w:w="1595" w:type="dxa"/>
          </w:tcPr>
          <w:p w:rsidR="0012513C" w:rsidRDefault="0012513C" w:rsidP="002E0957">
            <w:pPr>
              <w:ind w:left="-120" w:right="-128"/>
              <w:jc w:val="center"/>
            </w:pPr>
            <w:r>
              <w:t>Перечень предоставленных документов</w:t>
            </w:r>
          </w:p>
        </w:tc>
        <w:tc>
          <w:tcPr>
            <w:tcW w:w="1807" w:type="dxa"/>
          </w:tcPr>
          <w:p w:rsidR="0012513C" w:rsidRDefault="0012513C" w:rsidP="002E0957">
            <w:pPr>
              <w:ind w:left="-120" w:right="-128"/>
              <w:jc w:val="center"/>
            </w:pPr>
            <w:r>
              <w:t>Результат услуги (выписка/ уведомление)</w:t>
            </w:r>
          </w:p>
        </w:tc>
        <w:tc>
          <w:tcPr>
            <w:tcW w:w="1418" w:type="dxa"/>
          </w:tcPr>
          <w:p w:rsidR="0012513C" w:rsidRDefault="0012513C" w:rsidP="002E0957">
            <w:pPr>
              <w:ind w:left="-120" w:right="-128"/>
              <w:jc w:val="center"/>
            </w:pPr>
            <w:r>
              <w:t>Внесение записи о факте выдачи</w:t>
            </w:r>
          </w:p>
        </w:tc>
        <w:tc>
          <w:tcPr>
            <w:tcW w:w="1559" w:type="dxa"/>
          </w:tcPr>
          <w:p w:rsidR="0012513C" w:rsidRDefault="0012513C" w:rsidP="002E0957">
            <w:pPr>
              <w:ind w:left="-120" w:right="-128"/>
              <w:jc w:val="center"/>
            </w:pPr>
            <w:r>
              <w:t>Подпись заявителя</w:t>
            </w:r>
          </w:p>
        </w:tc>
      </w:tr>
      <w:tr w:rsidR="0012513C" w:rsidTr="002113BF">
        <w:tc>
          <w:tcPr>
            <w:tcW w:w="482" w:type="dxa"/>
          </w:tcPr>
          <w:p w:rsidR="0012513C" w:rsidRDefault="0012513C" w:rsidP="002E0957">
            <w:pPr>
              <w:spacing w:line="360" w:lineRule="auto"/>
              <w:ind w:left="-120" w:right="-128"/>
              <w:jc w:val="center"/>
            </w:pPr>
          </w:p>
        </w:tc>
        <w:tc>
          <w:tcPr>
            <w:tcW w:w="1010" w:type="dxa"/>
          </w:tcPr>
          <w:p w:rsidR="0012513C" w:rsidRDefault="0012513C" w:rsidP="002E0957">
            <w:pPr>
              <w:spacing w:line="360" w:lineRule="auto"/>
              <w:ind w:left="-120" w:right="-128"/>
              <w:jc w:val="center"/>
            </w:pPr>
          </w:p>
        </w:tc>
        <w:tc>
          <w:tcPr>
            <w:tcW w:w="1480" w:type="dxa"/>
          </w:tcPr>
          <w:p w:rsidR="0012513C" w:rsidRDefault="0012513C" w:rsidP="002E0957">
            <w:pPr>
              <w:spacing w:line="360" w:lineRule="auto"/>
              <w:ind w:left="-120" w:right="-128"/>
              <w:jc w:val="center"/>
            </w:pPr>
          </w:p>
        </w:tc>
        <w:tc>
          <w:tcPr>
            <w:tcW w:w="1595" w:type="dxa"/>
          </w:tcPr>
          <w:p w:rsidR="0012513C" w:rsidRDefault="0012513C" w:rsidP="002E0957">
            <w:pPr>
              <w:spacing w:line="360" w:lineRule="auto"/>
              <w:ind w:left="-120" w:right="-128"/>
              <w:jc w:val="center"/>
            </w:pPr>
          </w:p>
        </w:tc>
        <w:tc>
          <w:tcPr>
            <w:tcW w:w="1807" w:type="dxa"/>
          </w:tcPr>
          <w:p w:rsidR="0012513C" w:rsidRDefault="0012513C" w:rsidP="002E0957">
            <w:pPr>
              <w:spacing w:line="360" w:lineRule="auto"/>
              <w:ind w:left="-120" w:right="-128"/>
              <w:jc w:val="center"/>
            </w:pPr>
          </w:p>
        </w:tc>
        <w:tc>
          <w:tcPr>
            <w:tcW w:w="1418" w:type="dxa"/>
          </w:tcPr>
          <w:p w:rsidR="0012513C" w:rsidRDefault="0012513C" w:rsidP="002E0957">
            <w:pPr>
              <w:spacing w:line="360" w:lineRule="auto"/>
              <w:ind w:left="-120" w:right="-128"/>
              <w:jc w:val="center"/>
            </w:pPr>
          </w:p>
        </w:tc>
        <w:tc>
          <w:tcPr>
            <w:tcW w:w="1559" w:type="dxa"/>
          </w:tcPr>
          <w:p w:rsidR="0012513C" w:rsidRDefault="0012513C" w:rsidP="002E0957">
            <w:pPr>
              <w:spacing w:line="360" w:lineRule="auto"/>
              <w:ind w:left="-120" w:right="-128"/>
              <w:jc w:val="center"/>
            </w:pPr>
          </w:p>
        </w:tc>
      </w:tr>
      <w:tr w:rsidR="0012513C" w:rsidTr="002113BF">
        <w:tc>
          <w:tcPr>
            <w:tcW w:w="482" w:type="dxa"/>
          </w:tcPr>
          <w:p w:rsidR="0012513C" w:rsidRDefault="0012513C" w:rsidP="002E0957">
            <w:pPr>
              <w:spacing w:line="360" w:lineRule="auto"/>
              <w:ind w:left="-120" w:right="-128"/>
              <w:jc w:val="center"/>
            </w:pPr>
          </w:p>
        </w:tc>
        <w:tc>
          <w:tcPr>
            <w:tcW w:w="1010" w:type="dxa"/>
          </w:tcPr>
          <w:p w:rsidR="0012513C" w:rsidRDefault="0012513C" w:rsidP="002E0957">
            <w:pPr>
              <w:spacing w:line="360" w:lineRule="auto"/>
              <w:ind w:left="-120" w:right="-128"/>
              <w:jc w:val="center"/>
            </w:pPr>
          </w:p>
        </w:tc>
        <w:tc>
          <w:tcPr>
            <w:tcW w:w="1480" w:type="dxa"/>
          </w:tcPr>
          <w:p w:rsidR="0012513C" w:rsidRDefault="0012513C" w:rsidP="002E0957">
            <w:pPr>
              <w:spacing w:line="360" w:lineRule="auto"/>
              <w:ind w:left="-120" w:right="-128"/>
              <w:jc w:val="center"/>
            </w:pPr>
          </w:p>
        </w:tc>
        <w:tc>
          <w:tcPr>
            <w:tcW w:w="1595" w:type="dxa"/>
          </w:tcPr>
          <w:p w:rsidR="0012513C" w:rsidRDefault="0012513C" w:rsidP="002E0957">
            <w:pPr>
              <w:spacing w:line="360" w:lineRule="auto"/>
              <w:ind w:left="-120" w:right="-128"/>
              <w:jc w:val="center"/>
            </w:pPr>
          </w:p>
        </w:tc>
        <w:tc>
          <w:tcPr>
            <w:tcW w:w="1807" w:type="dxa"/>
          </w:tcPr>
          <w:p w:rsidR="0012513C" w:rsidRDefault="0012513C" w:rsidP="002E0957">
            <w:pPr>
              <w:spacing w:line="360" w:lineRule="auto"/>
              <w:ind w:left="-120" w:right="-128"/>
              <w:jc w:val="center"/>
            </w:pPr>
          </w:p>
        </w:tc>
        <w:tc>
          <w:tcPr>
            <w:tcW w:w="1418" w:type="dxa"/>
          </w:tcPr>
          <w:p w:rsidR="0012513C" w:rsidRDefault="0012513C" w:rsidP="002E0957">
            <w:pPr>
              <w:spacing w:line="360" w:lineRule="auto"/>
              <w:ind w:left="-120" w:right="-128"/>
              <w:jc w:val="center"/>
            </w:pPr>
          </w:p>
        </w:tc>
        <w:tc>
          <w:tcPr>
            <w:tcW w:w="1559" w:type="dxa"/>
          </w:tcPr>
          <w:p w:rsidR="0012513C" w:rsidRDefault="0012513C" w:rsidP="002E0957">
            <w:pPr>
              <w:spacing w:line="360" w:lineRule="auto"/>
              <w:ind w:left="-120" w:right="-128"/>
              <w:jc w:val="center"/>
            </w:pPr>
          </w:p>
        </w:tc>
      </w:tr>
      <w:tr w:rsidR="0012513C" w:rsidTr="002113BF">
        <w:tc>
          <w:tcPr>
            <w:tcW w:w="482" w:type="dxa"/>
          </w:tcPr>
          <w:p w:rsidR="0012513C" w:rsidRDefault="0012513C" w:rsidP="002E0957">
            <w:pPr>
              <w:spacing w:line="360" w:lineRule="auto"/>
              <w:ind w:left="-120" w:right="-128"/>
              <w:jc w:val="center"/>
            </w:pPr>
          </w:p>
        </w:tc>
        <w:tc>
          <w:tcPr>
            <w:tcW w:w="1010" w:type="dxa"/>
          </w:tcPr>
          <w:p w:rsidR="0012513C" w:rsidRDefault="0012513C" w:rsidP="002E0957">
            <w:pPr>
              <w:spacing w:line="360" w:lineRule="auto"/>
              <w:ind w:left="-120" w:right="-128"/>
              <w:jc w:val="center"/>
            </w:pPr>
          </w:p>
        </w:tc>
        <w:tc>
          <w:tcPr>
            <w:tcW w:w="1480" w:type="dxa"/>
          </w:tcPr>
          <w:p w:rsidR="0012513C" w:rsidRDefault="0012513C" w:rsidP="002E0957">
            <w:pPr>
              <w:spacing w:line="360" w:lineRule="auto"/>
              <w:ind w:left="-120" w:right="-128"/>
              <w:jc w:val="center"/>
            </w:pPr>
          </w:p>
        </w:tc>
        <w:tc>
          <w:tcPr>
            <w:tcW w:w="1595" w:type="dxa"/>
          </w:tcPr>
          <w:p w:rsidR="0012513C" w:rsidRDefault="0012513C" w:rsidP="002E0957">
            <w:pPr>
              <w:spacing w:line="360" w:lineRule="auto"/>
              <w:ind w:left="-120" w:right="-128"/>
              <w:jc w:val="center"/>
            </w:pPr>
          </w:p>
        </w:tc>
        <w:tc>
          <w:tcPr>
            <w:tcW w:w="1807" w:type="dxa"/>
          </w:tcPr>
          <w:p w:rsidR="0012513C" w:rsidRDefault="0012513C" w:rsidP="002E0957">
            <w:pPr>
              <w:spacing w:line="360" w:lineRule="auto"/>
              <w:ind w:left="-120" w:right="-128"/>
              <w:jc w:val="center"/>
            </w:pPr>
          </w:p>
        </w:tc>
        <w:tc>
          <w:tcPr>
            <w:tcW w:w="1418" w:type="dxa"/>
          </w:tcPr>
          <w:p w:rsidR="0012513C" w:rsidRDefault="0012513C" w:rsidP="002E0957">
            <w:pPr>
              <w:spacing w:line="360" w:lineRule="auto"/>
              <w:ind w:left="-120" w:right="-128"/>
              <w:jc w:val="center"/>
            </w:pPr>
          </w:p>
        </w:tc>
        <w:tc>
          <w:tcPr>
            <w:tcW w:w="1559" w:type="dxa"/>
          </w:tcPr>
          <w:p w:rsidR="0012513C" w:rsidRDefault="0012513C" w:rsidP="002E0957">
            <w:pPr>
              <w:spacing w:line="360" w:lineRule="auto"/>
              <w:ind w:left="-120" w:right="-128"/>
              <w:jc w:val="center"/>
            </w:pPr>
          </w:p>
        </w:tc>
      </w:tr>
      <w:tr w:rsidR="0012513C" w:rsidTr="002113BF">
        <w:tc>
          <w:tcPr>
            <w:tcW w:w="482" w:type="dxa"/>
          </w:tcPr>
          <w:p w:rsidR="0012513C" w:rsidRDefault="0012513C" w:rsidP="002E0957">
            <w:pPr>
              <w:spacing w:line="360" w:lineRule="auto"/>
              <w:ind w:left="-120" w:right="-128"/>
              <w:jc w:val="center"/>
            </w:pPr>
          </w:p>
        </w:tc>
        <w:tc>
          <w:tcPr>
            <w:tcW w:w="1010" w:type="dxa"/>
          </w:tcPr>
          <w:p w:rsidR="0012513C" w:rsidRDefault="0012513C" w:rsidP="002E0957">
            <w:pPr>
              <w:spacing w:line="360" w:lineRule="auto"/>
              <w:ind w:left="-120" w:right="-128"/>
              <w:jc w:val="center"/>
            </w:pPr>
          </w:p>
        </w:tc>
        <w:tc>
          <w:tcPr>
            <w:tcW w:w="1480" w:type="dxa"/>
          </w:tcPr>
          <w:p w:rsidR="0012513C" w:rsidRDefault="0012513C" w:rsidP="002E0957">
            <w:pPr>
              <w:spacing w:line="360" w:lineRule="auto"/>
              <w:ind w:left="-120" w:right="-128"/>
              <w:jc w:val="center"/>
            </w:pPr>
          </w:p>
        </w:tc>
        <w:tc>
          <w:tcPr>
            <w:tcW w:w="1595" w:type="dxa"/>
          </w:tcPr>
          <w:p w:rsidR="0012513C" w:rsidRDefault="0012513C" w:rsidP="002E0957">
            <w:pPr>
              <w:spacing w:line="360" w:lineRule="auto"/>
              <w:ind w:left="-120" w:right="-128"/>
              <w:jc w:val="center"/>
            </w:pPr>
          </w:p>
        </w:tc>
        <w:tc>
          <w:tcPr>
            <w:tcW w:w="1807" w:type="dxa"/>
          </w:tcPr>
          <w:p w:rsidR="0012513C" w:rsidRDefault="0012513C" w:rsidP="002E0957">
            <w:pPr>
              <w:spacing w:line="360" w:lineRule="auto"/>
              <w:ind w:left="-120" w:right="-128"/>
              <w:jc w:val="center"/>
            </w:pPr>
          </w:p>
        </w:tc>
        <w:tc>
          <w:tcPr>
            <w:tcW w:w="1418" w:type="dxa"/>
          </w:tcPr>
          <w:p w:rsidR="0012513C" w:rsidRDefault="0012513C" w:rsidP="002E0957">
            <w:pPr>
              <w:spacing w:line="360" w:lineRule="auto"/>
              <w:ind w:left="-120" w:right="-128"/>
              <w:jc w:val="center"/>
            </w:pPr>
          </w:p>
        </w:tc>
        <w:tc>
          <w:tcPr>
            <w:tcW w:w="1559" w:type="dxa"/>
          </w:tcPr>
          <w:p w:rsidR="0012513C" w:rsidRDefault="0012513C" w:rsidP="002E0957">
            <w:pPr>
              <w:spacing w:line="360" w:lineRule="auto"/>
              <w:ind w:left="-120" w:right="-128"/>
              <w:jc w:val="center"/>
            </w:pPr>
          </w:p>
        </w:tc>
      </w:tr>
    </w:tbl>
    <w:p w:rsidR="0012513C" w:rsidRPr="008E5B97" w:rsidRDefault="0012513C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sectPr w:rsidR="0012513C" w:rsidRPr="008E5B97" w:rsidSect="008E5B97">
      <w:footerReference w:type="default" r:id="rId8"/>
      <w:pgSz w:w="11906" w:h="16838"/>
      <w:pgMar w:top="1134" w:right="851" w:bottom="1134" w:left="1701" w:header="720" w:footer="720" w:gutter="0"/>
      <w:pgNumType w:start="78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1599" w:rsidRDefault="004B1599">
      <w:r>
        <w:separator/>
      </w:r>
    </w:p>
  </w:endnote>
  <w:endnote w:type="continuationSeparator" w:id="0">
    <w:p w:rsidR="004B1599" w:rsidRDefault="004B15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13C" w:rsidRDefault="005A4754">
    <w:pPr>
      <w:pStyle w:val="ac"/>
      <w:ind w:right="360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564.4pt;margin-top:.05pt;width:2.45pt;height:11.45pt;z-index:1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" stroked="f">
          <v:fill opacity="0"/>
          <v:textbox inset="0,0,0,0">
            <w:txbxContent>
              <w:p w:rsidR="0012513C" w:rsidRDefault="0012513C">
                <w:pPr>
                  <w:pStyle w:val="ac"/>
                  <w:rPr>
                    <w:rStyle w:val="a3"/>
                  </w:rPr>
                </w:pP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1599" w:rsidRDefault="004B1599">
      <w:r>
        <w:separator/>
      </w:r>
    </w:p>
  </w:footnote>
  <w:footnote w:type="continuationSeparator" w:id="0">
    <w:p w:rsidR="004B1599" w:rsidRDefault="004B15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36E23777"/>
    <w:multiLevelType w:val="hybridMultilevel"/>
    <w:tmpl w:val="D954F7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140A"/>
    <w:rsid w:val="00016C18"/>
    <w:rsid w:val="00023707"/>
    <w:rsid w:val="00041B26"/>
    <w:rsid w:val="00051558"/>
    <w:rsid w:val="00052157"/>
    <w:rsid w:val="00060EA6"/>
    <w:rsid w:val="00085141"/>
    <w:rsid w:val="00092CD1"/>
    <w:rsid w:val="000A4AA7"/>
    <w:rsid w:val="000C1033"/>
    <w:rsid w:val="000E1E10"/>
    <w:rsid w:val="000F2C9E"/>
    <w:rsid w:val="00110B93"/>
    <w:rsid w:val="0012513C"/>
    <w:rsid w:val="00132C73"/>
    <w:rsid w:val="00142678"/>
    <w:rsid w:val="00143DFE"/>
    <w:rsid w:val="0019203C"/>
    <w:rsid w:val="001B140A"/>
    <w:rsid w:val="001C2DAE"/>
    <w:rsid w:val="001E6BCA"/>
    <w:rsid w:val="002113BF"/>
    <w:rsid w:val="00224D5C"/>
    <w:rsid w:val="002A1169"/>
    <w:rsid w:val="002C0599"/>
    <w:rsid w:val="002C5340"/>
    <w:rsid w:val="002E0957"/>
    <w:rsid w:val="00346A48"/>
    <w:rsid w:val="003500D6"/>
    <w:rsid w:val="003537DB"/>
    <w:rsid w:val="003A0B35"/>
    <w:rsid w:val="003A1D4B"/>
    <w:rsid w:val="003C3456"/>
    <w:rsid w:val="003C6357"/>
    <w:rsid w:val="003F301B"/>
    <w:rsid w:val="00474A41"/>
    <w:rsid w:val="00492B15"/>
    <w:rsid w:val="004B1599"/>
    <w:rsid w:val="004C5943"/>
    <w:rsid w:val="004C6DB0"/>
    <w:rsid w:val="004F197A"/>
    <w:rsid w:val="00503431"/>
    <w:rsid w:val="00524F91"/>
    <w:rsid w:val="005260E6"/>
    <w:rsid w:val="0057083C"/>
    <w:rsid w:val="005754E7"/>
    <w:rsid w:val="005932C2"/>
    <w:rsid w:val="005A2B31"/>
    <w:rsid w:val="005A4754"/>
    <w:rsid w:val="005A5F32"/>
    <w:rsid w:val="005C7135"/>
    <w:rsid w:val="00624D30"/>
    <w:rsid w:val="0062741D"/>
    <w:rsid w:val="00652833"/>
    <w:rsid w:val="006553C0"/>
    <w:rsid w:val="00661969"/>
    <w:rsid w:val="006B315D"/>
    <w:rsid w:val="006B74DA"/>
    <w:rsid w:val="006C564E"/>
    <w:rsid w:val="006D305A"/>
    <w:rsid w:val="00760C0B"/>
    <w:rsid w:val="00792D50"/>
    <w:rsid w:val="007C6959"/>
    <w:rsid w:val="007E2496"/>
    <w:rsid w:val="00810A1B"/>
    <w:rsid w:val="00872078"/>
    <w:rsid w:val="00877AF7"/>
    <w:rsid w:val="00892FB7"/>
    <w:rsid w:val="008B3545"/>
    <w:rsid w:val="008B54EB"/>
    <w:rsid w:val="008B6B7C"/>
    <w:rsid w:val="008C3834"/>
    <w:rsid w:val="008D5151"/>
    <w:rsid w:val="008E5B97"/>
    <w:rsid w:val="0091593B"/>
    <w:rsid w:val="00916D71"/>
    <w:rsid w:val="009B1BD3"/>
    <w:rsid w:val="009D0957"/>
    <w:rsid w:val="009D563E"/>
    <w:rsid w:val="009F7C01"/>
    <w:rsid w:val="00A30E50"/>
    <w:rsid w:val="00A3752E"/>
    <w:rsid w:val="00A476FC"/>
    <w:rsid w:val="00A47C67"/>
    <w:rsid w:val="00A5383C"/>
    <w:rsid w:val="00AE6809"/>
    <w:rsid w:val="00B00A9B"/>
    <w:rsid w:val="00B42FBC"/>
    <w:rsid w:val="00B47D08"/>
    <w:rsid w:val="00B95820"/>
    <w:rsid w:val="00B97F4F"/>
    <w:rsid w:val="00C01015"/>
    <w:rsid w:val="00C462D3"/>
    <w:rsid w:val="00C82595"/>
    <w:rsid w:val="00CD150A"/>
    <w:rsid w:val="00D60FDD"/>
    <w:rsid w:val="00D63D73"/>
    <w:rsid w:val="00D642F6"/>
    <w:rsid w:val="00D71D47"/>
    <w:rsid w:val="00D81825"/>
    <w:rsid w:val="00D86B7D"/>
    <w:rsid w:val="00DA4ECA"/>
    <w:rsid w:val="00DB2383"/>
    <w:rsid w:val="00E04B55"/>
    <w:rsid w:val="00E42F6D"/>
    <w:rsid w:val="00EB1512"/>
    <w:rsid w:val="00EC12E9"/>
    <w:rsid w:val="00EF233F"/>
    <w:rsid w:val="00F05CAD"/>
    <w:rsid w:val="00F073CC"/>
    <w:rsid w:val="00F16C84"/>
    <w:rsid w:val="00F63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CD1"/>
    <w:pPr>
      <w:widowControl w:val="0"/>
      <w:suppressAutoHyphens/>
      <w:overflowPunct w:val="0"/>
      <w:autoSpaceDE w:val="0"/>
      <w:textAlignment w:val="baseline"/>
    </w:pPr>
    <w:rPr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092CD1"/>
    <w:pPr>
      <w:keepNext/>
      <w:numPr>
        <w:numId w:val="1"/>
      </w:numPr>
      <w:ind w:left="0" w:right="-8" w:firstLine="1843"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9"/>
    <w:qFormat/>
    <w:rsid w:val="00092CD1"/>
    <w:pPr>
      <w:keepNext/>
      <w:widowControl/>
      <w:numPr>
        <w:ilvl w:val="1"/>
        <w:numId w:val="1"/>
      </w:numPr>
      <w:ind w:left="0" w:right="-908" w:firstLine="0"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9"/>
    <w:qFormat/>
    <w:locked/>
    <w:rsid w:val="00B00A9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C6959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7C6959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30">
    <w:name w:val="Заголовок 3 Знак"/>
    <w:basedOn w:val="a0"/>
    <w:link w:val="3"/>
    <w:uiPriority w:val="9"/>
    <w:semiHidden/>
    <w:rsid w:val="00793EBB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Absatz-Standardschriftart">
    <w:name w:val="Absatz-Standardschriftart"/>
    <w:uiPriority w:val="99"/>
    <w:rsid w:val="00092CD1"/>
  </w:style>
  <w:style w:type="character" w:customStyle="1" w:styleId="11">
    <w:name w:val="Основной шрифт абзаца1"/>
    <w:uiPriority w:val="99"/>
    <w:rsid w:val="00092CD1"/>
  </w:style>
  <w:style w:type="character" w:styleId="a3">
    <w:name w:val="page number"/>
    <w:basedOn w:val="11"/>
    <w:uiPriority w:val="99"/>
    <w:rsid w:val="00092CD1"/>
    <w:rPr>
      <w:rFonts w:cs="Times New Roman"/>
    </w:rPr>
  </w:style>
  <w:style w:type="character" w:styleId="a4">
    <w:name w:val="Hyperlink"/>
    <w:basedOn w:val="a0"/>
    <w:uiPriority w:val="99"/>
    <w:rsid w:val="00092CD1"/>
    <w:rPr>
      <w:rFonts w:cs="Times New Roman"/>
      <w:color w:val="0000FF"/>
      <w:u w:val="single"/>
    </w:rPr>
  </w:style>
  <w:style w:type="character" w:customStyle="1" w:styleId="a5">
    <w:name w:val="Текст выноски Знак"/>
    <w:uiPriority w:val="99"/>
    <w:rsid w:val="00092CD1"/>
    <w:rPr>
      <w:rFonts w:ascii="Tahoma" w:hAnsi="Tahoma"/>
      <w:sz w:val="16"/>
    </w:rPr>
  </w:style>
  <w:style w:type="paragraph" w:customStyle="1" w:styleId="a6">
    <w:name w:val="Заголовок"/>
    <w:basedOn w:val="a"/>
    <w:next w:val="a7"/>
    <w:uiPriority w:val="99"/>
    <w:rsid w:val="00092CD1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7">
    <w:name w:val="Body Text"/>
    <w:basedOn w:val="a"/>
    <w:link w:val="a8"/>
    <w:uiPriority w:val="99"/>
    <w:rsid w:val="00092CD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7C6959"/>
    <w:rPr>
      <w:rFonts w:cs="Times New Roman"/>
      <w:sz w:val="20"/>
      <w:szCs w:val="20"/>
      <w:lang w:eastAsia="ar-SA" w:bidi="ar-SA"/>
    </w:rPr>
  </w:style>
  <w:style w:type="paragraph" w:styleId="a9">
    <w:name w:val="List"/>
    <w:basedOn w:val="a7"/>
    <w:uiPriority w:val="99"/>
    <w:rsid w:val="00092CD1"/>
    <w:rPr>
      <w:rFonts w:cs="Mangal"/>
    </w:rPr>
  </w:style>
  <w:style w:type="paragraph" w:customStyle="1" w:styleId="12">
    <w:name w:val="Название1"/>
    <w:basedOn w:val="a"/>
    <w:uiPriority w:val="99"/>
    <w:rsid w:val="00092CD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uiPriority w:val="99"/>
    <w:rsid w:val="00092CD1"/>
    <w:pPr>
      <w:suppressLineNumbers/>
    </w:pPr>
    <w:rPr>
      <w:rFonts w:cs="Mangal"/>
    </w:rPr>
  </w:style>
  <w:style w:type="paragraph" w:styleId="aa">
    <w:name w:val="header"/>
    <w:basedOn w:val="a"/>
    <w:link w:val="ab"/>
    <w:uiPriority w:val="99"/>
    <w:rsid w:val="00092CD1"/>
    <w:pPr>
      <w:tabs>
        <w:tab w:val="center" w:pos="4153"/>
        <w:tab w:val="right" w:pos="8306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7C6959"/>
    <w:rPr>
      <w:rFonts w:cs="Times New Roman"/>
      <w:sz w:val="20"/>
      <w:szCs w:val="20"/>
      <w:lang w:eastAsia="ar-SA" w:bidi="ar-SA"/>
    </w:rPr>
  </w:style>
  <w:style w:type="paragraph" w:styleId="ac">
    <w:name w:val="footer"/>
    <w:basedOn w:val="a"/>
    <w:link w:val="ad"/>
    <w:uiPriority w:val="99"/>
    <w:rsid w:val="00092CD1"/>
    <w:pPr>
      <w:tabs>
        <w:tab w:val="center" w:pos="4153"/>
        <w:tab w:val="right" w:pos="8306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7C6959"/>
    <w:rPr>
      <w:rFonts w:cs="Times New Roman"/>
      <w:sz w:val="20"/>
      <w:szCs w:val="20"/>
      <w:lang w:eastAsia="ar-SA" w:bidi="ar-SA"/>
    </w:rPr>
  </w:style>
  <w:style w:type="paragraph" w:customStyle="1" w:styleId="ConsPlusNormal">
    <w:name w:val="ConsPlusNormal"/>
    <w:uiPriority w:val="99"/>
    <w:rsid w:val="00092CD1"/>
    <w:pPr>
      <w:widowControl w:val="0"/>
      <w:suppressAutoHyphens/>
      <w:autoSpaceDE w:val="0"/>
      <w:ind w:firstLine="720"/>
    </w:pPr>
    <w:rPr>
      <w:rFonts w:ascii="Arial" w:hAnsi="Arial" w:cs="Arial"/>
      <w:sz w:val="16"/>
      <w:szCs w:val="16"/>
      <w:lang w:eastAsia="ar-SA"/>
    </w:rPr>
  </w:style>
  <w:style w:type="paragraph" w:customStyle="1" w:styleId="ConsPlusTitle">
    <w:name w:val="ConsPlusTitle"/>
    <w:uiPriority w:val="99"/>
    <w:rsid w:val="00092CD1"/>
    <w:pPr>
      <w:suppressAutoHyphens/>
      <w:autoSpaceDE w:val="0"/>
    </w:pPr>
    <w:rPr>
      <w:rFonts w:ascii="Arial" w:eastAsia="SimSun" w:hAnsi="Arial" w:cs="Arial"/>
      <w:b/>
      <w:bCs/>
      <w:lang w:eastAsia="ar-SA"/>
    </w:rPr>
  </w:style>
  <w:style w:type="paragraph" w:styleId="ae">
    <w:name w:val="Body Text Indent"/>
    <w:basedOn w:val="a"/>
    <w:link w:val="af"/>
    <w:uiPriority w:val="99"/>
    <w:rsid w:val="00092CD1"/>
    <w:pPr>
      <w:widowControl/>
      <w:overflowPunct/>
      <w:autoSpaceDE/>
      <w:spacing w:after="120"/>
      <w:ind w:left="283"/>
      <w:textAlignment w:val="auto"/>
    </w:pPr>
    <w:rPr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locked/>
    <w:rsid w:val="007C6959"/>
    <w:rPr>
      <w:rFonts w:cs="Times New Roman"/>
      <w:sz w:val="20"/>
      <w:szCs w:val="20"/>
      <w:lang w:eastAsia="ar-SA" w:bidi="ar-SA"/>
    </w:rPr>
  </w:style>
  <w:style w:type="paragraph" w:customStyle="1" w:styleId="ConsPlusNonformat">
    <w:name w:val="ConsPlusNonformat"/>
    <w:uiPriority w:val="99"/>
    <w:rsid w:val="00092CD1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14">
    <w:name w:val="Схема документа1"/>
    <w:basedOn w:val="a"/>
    <w:uiPriority w:val="99"/>
    <w:rsid w:val="00092CD1"/>
    <w:pPr>
      <w:shd w:val="clear" w:color="auto" w:fill="000080"/>
    </w:pPr>
    <w:rPr>
      <w:rFonts w:ascii="Tahoma" w:hAnsi="Tahoma" w:cs="Tahoma"/>
    </w:rPr>
  </w:style>
  <w:style w:type="paragraph" w:customStyle="1" w:styleId="af0">
    <w:name w:val="Знак"/>
    <w:basedOn w:val="a"/>
    <w:uiPriority w:val="99"/>
    <w:rsid w:val="00092CD1"/>
    <w:pPr>
      <w:widowControl/>
      <w:overflowPunct/>
      <w:autoSpaceDE/>
      <w:spacing w:before="280" w:after="280"/>
      <w:textAlignment w:val="auto"/>
    </w:pPr>
    <w:rPr>
      <w:rFonts w:ascii="Tahoma" w:hAnsi="Tahoma"/>
      <w:lang w:val="en-US"/>
    </w:rPr>
  </w:style>
  <w:style w:type="paragraph" w:customStyle="1" w:styleId="15">
    <w:name w:val="Знак1"/>
    <w:basedOn w:val="a"/>
    <w:uiPriority w:val="99"/>
    <w:rsid w:val="00092CD1"/>
    <w:pPr>
      <w:widowControl/>
      <w:overflowPunct/>
      <w:autoSpaceDE/>
      <w:spacing w:before="280" w:after="280"/>
      <w:textAlignment w:val="auto"/>
    </w:pPr>
    <w:rPr>
      <w:rFonts w:ascii="Tahoma" w:hAnsi="Tahoma"/>
      <w:lang w:val="en-US"/>
    </w:rPr>
  </w:style>
  <w:style w:type="paragraph" w:styleId="af1">
    <w:name w:val="Balloon Text"/>
    <w:basedOn w:val="a"/>
    <w:link w:val="16"/>
    <w:uiPriority w:val="99"/>
    <w:rsid w:val="00092CD1"/>
    <w:rPr>
      <w:rFonts w:ascii="Tahoma" w:hAnsi="Tahoma" w:cs="Tahoma"/>
      <w:sz w:val="16"/>
      <w:szCs w:val="16"/>
    </w:rPr>
  </w:style>
  <w:style w:type="character" w:customStyle="1" w:styleId="16">
    <w:name w:val="Текст выноски Знак1"/>
    <w:basedOn w:val="a0"/>
    <w:link w:val="af1"/>
    <w:uiPriority w:val="99"/>
    <w:semiHidden/>
    <w:locked/>
    <w:rsid w:val="007C6959"/>
    <w:rPr>
      <w:rFonts w:cs="Times New Roman"/>
      <w:sz w:val="2"/>
      <w:lang w:eastAsia="ar-SA" w:bidi="ar-SA"/>
    </w:rPr>
  </w:style>
  <w:style w:type="paragraph" w:customStyle="1" w:styleId="af2">
    <w:name w:val="Содержимое врезки"/>
    <w:basedOn w:val="a7"/>
    <w:uiPriority w:val="99"/>
    <w:rsid w:val="00092CD1"/>
  </w:style>
  <w:style w:type="paragraph" w:customStyle="1" w:styleId="af3">
    <w:name w:val="Содержимое таблицы"/>
    <w:basedOn w:val="a"/>
    <w:uiPriority w:val="99"/>
    <w:rsid w:val="00092CD1"/>
    <w:pPr>
      <w:suppressLineNumbers/>
    </w:pPr>
  </w:style>
  <w:style w:type="paragraph" w:customStyle="1" w:styleId="af4">
    <w:name w:val="Заголовок таблицы"/>
    <w:basedOn w:val="af3"/>
    <w:uiPriority w:val="99"/>
    <w:rsid w:val="00092CD1"/>
    <w:pPr>
      <w:jc w:val="center"/>
    </w:pPr>
    <w:rPr>
      <w:b/>
      <w:bCs/>
    </w:rPr>
  </w:style>
  <w:style w:type="paragraph" w:styleId="af5">
    <w:name w:val="List Paragraph"/>
    <w:basedOn w:val="a"/>
    <w:uiPriority w:val="99"/>
    <w:qFormat/>
    <w:rsid w:val="006B315D"/>
    <w:pPr>
      <w:widowControl/>
      <w:suppressAutoHyphens w:val="0"/>
      <w:overflowPunct/>
      <w:autoSpaceDE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eastAsia="en-US"/>
    </w:rPr>
  </w:style>
  <w:style w:type="paragraph" w:customStyle="1" w:styleId="CharChar">
    <w:name w:val="Char Char"/>
    <w:basedOn w:val="a"/>
    <w:uiPriority w:val="99"/>
    <w:rsid w:val="00E42F6D"/>
    <w:pPr>
      <w:widowControl/>
      <w:suppressAutoHyphens w:val="0"/>
      <w:overflowPunct/>
      <w:autoSpaceDE/>
      <w:spacing w:after="160" w:line="240" w:lineRule="exact"/>
      <w:textAlignment w:val="auto"/>
    </w:pPr>
    <w:rPr>
      <w:rFonts w:ascii="Verdana" w:hAnsi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855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55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2258</Words>
  <Characters>12877</Characters>
  <Application>Microsoft Office Word</Application>
  <DocSecurity>0</DocSecurity>
  <Lines>107</Lines>
  <Paragraphs>30</Paragraphs>
  <ScaleCrop>false</ScaleCrop>
  <Company>Пригородный</Company>
  <LinksUpToDate>false</LinksUpToDate>
  <CharactersWithSpaces>15105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</dc:title>
  <dc:subject/>
  <dc:creator>Anny</dc:creator>
  <cp:keywords/>
  <dc:description/>
  <cp:lastModifiedBy>Пользователь</cp:lastModifiedBy>
  <cp:revision>3</cp:revision>
  <cp:lastPrinted>2015-07-03T10:01:00Z</cp:lastPrinted>
  <dcterms:created xsi:type="dcterms:W3CDTF">2015-07-07T12:28:00Z</dcterms:created>
  <dcterms:modified xsi:type="dcterms:W3CDTF">2015-07-07T12:41:00Z</dcterms:modified>
</cp:coreProperties>
</file>