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FC" w:rsidRDefault="00547CD8" w:rsidP="00EA557A">
      <w:pPr>
        <w:pStyle w:val="ConsPlusTitle"/>
        <w:widowControl/>
        <w:jc w:val="center"/>
        <w:rPr>
          <w:sz w:val="26"/>
          <w:szCs w:val="26"/>
        </w:rPr>
      </w:pPr>
      <w:r w:rsidRPr="00547C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99.5pt;margin-top:4.5pt;width:72.6pt;height:101.4pt;z-index:8">
            <v:imagedata r:id="rId4" o:title="Герб"/>
            <w10:wrap type="square" side="right"/>
          </v:shape>
        </w:pict>
      </w:r>
      <w:r w:rsidR="00B608C8">
        <w:rPr>
          <w:sz w:val="26"/>
          <w:szCs w:val="26"/>
        </w:rPr>
        <w:t xml:space="preserve"> </w:t>
      </w:r>
    </w:p>
    <w:p w:rsidR="00D15EFC" w:rsidRDefault="00D15EFC" w:rsidP="00B96D8E">
      <w:pPr>
        <w:pStyle w:val="ConsPlusTitle"/>
        <w:widowControl/>
        <w:jc w:val="right"/>
        <w:rPr>
          <w:sz w:val="26"/>
          <w:szCs w:val="26"/>
        </w:rPr>
      </w:pPr>
    </w:p>
    <w:p w:rsidR="00D15EFC" w:rsidRDefault="00D15EFC" w:rsidP="00B96D8E">
      <w:pPr>
        <w:pStyle w:val="ConsPlusTitle"/>
        <w:widowControl/>
        <w:jc w:val="right"/>
        <w:rPr>
          <w:sz w:val="26"/>
          <w:szCs w:val="26"/>
        </w:rPr>
      </w:pPr>
    </w:p>
    <w:p w:rsidR="00D15EFC" w:rsidRDefault="00D15EFC" w:rsidP="00B96D8E">
      <w:pPr>
        <w:pStyle w:val="ConsPlusTitle"/>
        <w:widowControl/>
        <w:jc w:val="right"/>
        <w:rPr>
          <w:sz w:val="26"/>
          <w:szCs w:val="26"/>
        </w:rPr>
      </w:pPr>
    </w:p>
    <w:p w:rsidR="00D15EFC" w:rsidRDefault="00D15EFC" w:rsidP="00B96D8E">
      <w:pPr>
        <w:pStyle w:val="ConsPlusTitle"/>
        <w:widowControl/>
        <w:jc w:val="right"/>
        <w:rPr>
          <w:sz w:val="26"/>
          <w:szCs w:val="26"/>
        </w:rPr>
      </w:pPr>
    </w:p>
    <w:p w:rsidR="00D15EFC" w:rsidRDefault="00D15EFC" w:rsidP="00B96D8E">
      <w:pPr>
        <w:pStyle w:val="ConsPlusTitle"/>
        <w:widowControl/>
        <w:jc w:val="right"/>
        <w:rPr>
          <w:sz w:val="26"/>
          <w:szCs w:val="26"/>
        </w:rPr>
      </w:pPr>
    </w:p>
    <w:p w:rsidR="00D15EFC" w:rsidRDefault="00D15EFC" w:rsidP="00B96D8E">
      <w:pPr>
        <w:pStyle w:val="ConsPlusTitle"/>
        <w:widowControl/>
        <w:jc w:val="right"/>
        <w:rPr>
          <w:sz w:val="26"/>
          <w:szCs w:val="26"/>
        </w:rPr>
      </w:pPr>
    </w:p>
    <w:p w:rsidR="00D15EFC" w:rsidRDefault="00D15EFC" w:rsidP="00B96D8E">
      <w:pPr>
        <w:pStyle w:val="ConsPlusTitle"/>
        <w:widowControl/>
        <w:jc w:val="right"/>
        <w:rPr>
          <w:sz w:val="26"/>
          <w:szCs w:val="26"/>
        </w:rPr>
      </w:pPr>
    </w:p>
    <w:p w:rsidR="00D15EFC" w:rsidRDefault="00D15EFC" w:rsidP="00B96D8E">
      <w:pPr>
        <w:pStyle w:val="ConsPlusTitle"/>
        <w:widowControl/>
        <w:jc w:val="right"/>
        <w:rPr>
          <w:sz w:val="26"/>
          <w:szCs w:val="26"/>
        </w:rPr>
      </w:pPr>
    </w:p>
    <w:p w:rsidR="00A90E13" w:rsidRDefault="00A90E13" w:rsidP="00635627">
      <w:pPr>
        <w:jc w:val="center"/>
        <w:rPr>
          <w:b/>
          <w:sz w:val="28"/>
          <w:szCs w:val="28"/>
        </w:rPr>
      </w:pPr>
      <w:r>
        <w:rPr>
          <w:b/>
          <w:sz w:val="28"/>
          <w:szCs w:val="28"/>
        </w:rPr>
        <w:t>АДМИНИСТРАЦИЯ ГОРОДСКОГО ПОСЕЛЕНИЯ МЫШКИН</w:t>
      </w:r>
    </w:p>
    <w:p w:rsidR="00A90E13" w:rsidRDefault="00A90E13" w:rsidP="00A90E13">
      <w:pPr>
        <w:jc w:val="center"/>
        <w:rPr>
          <w:b/>
          <w:sz w:val="28"/>
          <w:szCs w:val="28"/>
        </w:rPr>
      </w:pPr>
    </w:p>
    <w:p w:rsidR="00A90E13" w:rsidRDefault="00A90E13" w:rsidP="00A90E13">
      <w:pPr>
        <w:jc w:val="center"/>
        <w:rPr>
          <w:b/>
          <w:sz w:val="28"/>
          <w:szCs w:val="28"/>
        </w:rPr>
      </w:pPr>
      <w:r>
        <w:rPr>
          <w:b/>
          <w:sz w:val="28"/>
          <w:szCs w:val="28"/>
        </w:rPr>
        <w:t>ПОСТАНОВЛЕНИЕ</w:t>
      </w:r>
    </w:p>
    <w:p w:rsidR="00A90E13" w:rsidRDefault="00A90E13" w:rsidP="00A90E13">
      <w:pPr>
        <w:jc w:val="center"/>
      </w:pPr>
      <w:r>
        <w:rPr>
          <w:sz w:val="28"/>
          <w:szCs w:val="28"/>
        </w:rPr>
        <w:t>г.</w:t>
      </w:r>
      <w:r w:rsidR="00A4287F">
        <w:rPr>
          <w:sz w:val="28"/>
          <w:szCs w:val="28"/>
        </w:rPr>
        <w:t xml:space="preserve"> </w:t>
      </w:r>
      <w:r w:rsidRPr="005B767C">
        <w:t>Мышкин</w:t>
      </w:r>
    </w:p>
    <w:p w:rsidR="00AF0089" w:rsidRDefault="00AF0089" w:rsidP="00A90E13">
      <w:pPr>
        <w:jc w:val="center"/>
        <w:rPr>
          <w:sz w:val="28"/>
          <w:szCs w:val="28"/>
        </w:rPr>
      </w:pPr>
      <w:r>
        <w:t>ПРОЕКТ</w:t>
      </w:r>
    </w:p>
    <w:p w:rsidR="00A90E13" w:rsidRPr="005B767C" w:rsidRDefault="005B767C" w:rsidP="00AC6E6E">
      <w:pPr>
        <w:jc w:val="center"/>
        <w:rPr>
          <w:sz w:val="28"/>
          <w:szCs w:val="28"/>
        </w:rPr>
      </w:pPr>
      <w:r>
        <w:rPr>
          <w:sz w:val="28"/>
          <w:szCs w:val="28"/>
        </w:rPr>
        <w:t xml:space="preserve">      </w:t>
      </w:r>
      <w:r w:rsidRPr="005B767C">
        <w:rPr>
          <w:sz w:val="28"/>
          <w:szCs w:val="28"/>
        </w:rPr>
        <w:t>.     .</w:t>
      </w:r>
      <w:r w:rsidR="00A90E13" w:rsidRPr="005B767C">
        <w:rPr>
          <w:sz w:val="28"/>
          <w:szCs w:val="28"/>
        </w:rPr>
        <w:t xml:space="preserve">2015       </w:t>
      </w:r>
      <w:r w:rsidRPr="005B767C">
        <w:rPr>
          <w:sz w:val="28"/>
          <w:szCs w:val="28"/>
        </w:rPr>
        <w:t xml:space="preserve">            </w:t>
      </w:r>
      <w:r>
        <w:rPr>
          <w:sz w:val="28"/>
          <w:szCs w:val="28"/>
        </w:rPr>
        <w:t xml:space="preserve">             </w:t>
      </w:r>
      <w:r w:rsidR="00A90E13" w:rsidRPr="005B767C">
        <w:rPr>
          <w:sz w:val="28"/>
          <w:szCs w:val="28"/>
        </w:rPr>
        <w:t xml:space="preserve">                                                     </w:t>
      </w:r>
      <w:r w:rsidRPr="005B767C">
        <w:rPr>
          <w:sz w:val="28"/>
          <w:szCs w:val="28"/>
        </w:rPr>
        <w:t xml:space="preserve">    </w:t>
      </w:r>
      <w:r w:rsidR="00A90E13" w:rsidRPr="005B767C">
        <w:rPr>
          <w:sz w:val="28"/>
          <w:szCs w:val="28"/>
        </w:rPr>
        <w:t xml:space="preserve">  №</w:t>
      </w:r>
      <w:r w:rsidRPr="005B767C">
        <w:rPr>
          <w:sz w:val="28"/>
          <w:szCs w:val="28"/>
        </w:rPr>
        <w:t xml:space="preserve">      </w:t>
      </w:r>
    </w:p>
    <w:p w:rsidR="00D15EFC" w:rsidRPr="00635627" w:rsidRDefault="00D15EFC" w:rsidP="00B96D8E">
      <w:pPr>
        <w:pStyle w:val="ConsPlusTitle"/>
        <w:widowControl/>
        <w:jc w:val="right"/>
        <w:rPr>
          <w:sz w:val="26"/>
          <w:szCs w:val="26"/>
        </w:rPr>
      </w:pPr>
    </w:p>
    <w:p w:rsidR="00D15EFC" w:rsidRPr="00635627" w:rsidRDefault="00D15EFC" w:rsidP="00B96D8E">
      <w:pPr>
        <w:pStyle w:val="ConsPlusTitle"/>
        <w:widowControl/>
        <w:jc w:val="right"/>
        <w:rPr>
          <w:sz w:val="26"/>
          <w:szCs w:val="26"/>
        </w:rPr>
      </w:pPr>
    </w:p>
    <w:p w:rsidR="00CB2128" w:rsidRPr="005B767C" w:rsidRDefault="00CB2128" w:rsidP="00CB2128">
      <w:pPr>
        <w:pStyle w:val="ConsPlusTitle"/>
        <w:ind w:right="4252"/>
        <w:jc w:val="both"/>
        <w:rPr>
          <w:sz w:val="28"/>
          <w:szCs w:val="28"/>
        </w:rPr>
      </w:pPr>
      <w:r w:rsidRPr="005B767C">
        <w:rPr>
          <w:sz w:val="28"/>
          <w:szCs w:val="28"/>
        </w:rPr>
        <w:t>Об утверждении административного регламента по предоставлению муниципальной услуги «</w:t>
      </w:r>
      <w:r w:rsidR="00750EB1" w:rsidRPr="005B767C">
        <w:rPr>
          <w:sz w:val="28"/>
          <w:szCs w:val="28"/>
        </w:rPr>
        <w:t xml:space="preserve">Постановка на учет и </w:t>
      </w:r>
      <w:r w:rsidRPr="005B767C">
        <w:rPr>
          <w:sz w:val="28"/>
          <w:szCs w:val="28"/>
        </w:rPr>
        <w:t>предоставление земельных участков</w:t>
      </w:r>
      <w:r w:rsidR="00750EB1" w:rsidRPr="005B767C">
        <w:rPr>
          <w:sz w:val="28"/>
          <w:szCs w:val="28"/>
        </w:rPr>
        <w:t xml:space="preserve"> отдельным категориям граждан, имеющим право на бесплатное предоставление земельных участков</w:t>
      </w:r>
      <w:r w:rsidRPr="005B767C">
        <w:rPr>
          <w:sz w:val="28"/>
          <w:szCs w:val="28"/>
        </w:rPr>
        <w:t>»</w:t>
      </w:r>
    </w:p>
    <w:p w:rsidR="00CB2128" w:rsidRPr="005B767C" w:rsidRDefault="00CB2128" w:rsidP="00CB2128">
      <w:pPr>
        <w:ind w:right="4252"/>
        <w:jc w:val="both"/>
        <w:rPr>
          <w:sz w:val="28"/>
          <w:szCs w:val="28"/>
        </w:rPr>
      </w:pPr>
    </w:p>
    <w:p w:rsidR="00CB2128" w:rsidRPr="005B767C" w:rsidRDefault="00FA5A5E" w:rsidP="00CB2128">
      <w:pPr>
        <w:widowControl w:val="0"/>
        <w:autoSpaceDE w:val="0"/>
        <w:autoSpaceDN w:val="0"/>
        <w:adjustRightInd w:val="0"/>
        <w:ind w:firstLine="426"/>
        <w:jc w:val="both"/>
        <w:outlineLvl w:val="0"/>
        <w:rPr>
          <w:sz w:val="28"/>
          <w:szCs w:val="28"/>
        </w:rPr>
      </w:pPr>
      <w:r w:rsidRPr="005B767C">
        <w:rPr>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635627" w:rsidRPr="005B767C">
        <w:rPr>
          <w:sz w:val="28"/>
          <w:szCs w:val="28"/>
        </w:rPr>
        <w:t xml:space="preserve">Федеральным  законом от 06.10.2003 года  № 131-ФЗ  «Об общих принципах организации  местного  самоуправления  в  Российской Федерации», </w:t>
      </w:r>
      <w:r w:rsidRPr="005B767C">
        <w:rPr>
          <w:sz w:val="28"/>
          <w:szCs w:val="28"/>
        </w:rPr>
        <w:t>на основании Устава городского поселения Мышкин</w:t>
      </w:r>
      <w:r w:rsidR="00635627" w:rsidRPr="005B767C">
        <w:rPr>
          <w:sz w:val="28"/>
          <w:szCs w:val="28"/>
        </w:rPr>
        <w:t>,</w:t>
      </w:r>
    </w:p>
    <w:p w:rsidR="001C65AB" w:rsidRPr="005B767C" w:rsidRDefault="001C65AB" w:rsidP="00CB2128">
      <w:pPr>
        <w:widowControl w:val="0"/>
        <w:autoSpaceDE w:val="0"/>
        <w:autoSpaceDN w:val="0"/>
        <w:adjustRightInd w:val="0"/>
        <w:ind w:firstLine="426"/>
        <w:jc w:val="both"/>
        <w:outlineLvl w:val="0"/>
        <w:rPr>
          <w:sz w:val="28"/>
          <w:szCs w:val="28"/>
        </w:rPr>
      </w:pPr>
    </w:p>
    <w:p w:rsidR="00CB2128" w:rsidRPr="005B767C" w:rsidRDefault="004C2BD5" w:rsidP="005B767C">
      <w:pPr>
        <w:pStyle w:val="Heading"/>
        <w:ind w:right="-1"/>
        <w:jc w:val="center"/>
        <w:rPr>
          <w:rFonts w:ascii="Times New Roman" w:hAnsi="Times New Roman" w:cs="Times New Roman"/>
          <w:caps/>
          <w:sz w:val="28"/>
          <w:szCs w:val="28"/>
        </w:rPr>
      </w:pPr>
      <w:r w:rsidRPr="005B767C">
        <w:rPr>
          <w:rFonts w:ascii="Times New Roman" w:hAnsi="Times New Roman" w:cs="Times New Roman"/>
          <w:sz w:val="28"/>
          <w:szCs w:val="28"/>
        </w:rPr>
        <w:t>ПОСТАНОВЛЯЕТ</w:t>
      </w:r>
      <w:r w:rsidRPr="005B767C">
        <w:rPr>
          <w:rFonts w:ascii="Times New Roman" w:hAnsi="Times New Roman" w:cs="Times New Roman"/>
          <w:b w:val="0"/>
          <w:sz w:val="28"/>
          <w:szCs w:val="28"/>
        </w:rPr>
        <w:t>:</w:t>
      </w:r>
    </w:p>
    <w:p w:rsidR="00CB2128" w:rsidRPr="005B767C" w:rsidRDefault="00CB2128" w:rsidP="00635627">
      <w:pPr>
        <w:pStyle w:val="Heading"/>
        <w:ind w:right="-1" w:firstLine="708"/>
        <w:jc w:val="both"/>
        <w:rPr>
          <w:rFonts w:ascii="Times New Roman" w:hAnsi="Times New Roman" w:cs="Times New Roman"/>
          <w:b w:val="0"/>
          <w:sz w:val="28"/>
          <w:szCs w:val="28"/>
        </w:rPr>
      </w:pPr>
      <w:r w:rsidRPr="005B767C">
        <w:rPr>
          <w:rFonts w:ascii="Times New Roman" w:hAnsi="Times New Roman" w:cs="Times New Roman"/>
          <w:b w:val="0"/>
          <w:sz w:val="28"/>
          <w:szCs w:val="28"/>
        </w:rPr>
        <w:t>1.Утверд</w:t>
      </w:r>
      <w:r w:rsidR="00FA5A5E" w:rsidRPr="005B767C">
        <w:rPr>
          <w:rFonts w:ascii="Times New Roman" w:hAnsi="Times New Roman" w:cs="Times New Roman"/>
          <w:b w:val="0"/>
          <w:sz w:val="28"/>
          <w:szCs w:val="28"/>
        </w:rPr>
        <w:t xml:space="preserve">ить административный регламент </w:t>
      </w:r>
      <w:r w:rsidRPr="005B767C">
        <w:rPr>
          <w:rFonts w:ascii="Times New Roman" w:hAnsi="Times New Roman" w:cs="Times New Roman"/>
          <w:b w:val="0"/>
          <w:sz w:val="28"/>
          <w:szCs w:val="28"/>
        </w:rPr>
        <w:t xml:space="preserve">по предоставлению муниципальной услуги  </w:t>
      </w:r>
      <w:r w:rsidRPr="005B767C">
        <w:rPr>
          <w:rFonts w:ascii="Times New Roman" w:hAnsi="Times New Roman" w:cs="Times New Roman"/>
          <w:b w:val="0"/>
          <w:bCs w:val="0"/>
          <w:sz w:val="28"/>
          <w:szCs w:val="28"/>
        </w:rPr>
        <w:t>«</w:t>
      </w:r>
      <w:r w:rsidR="009D33BB" w:rsidRPr="005B767C">
        <w:rPr>
          <w:rFonts w:ascii="Times New Roman" w:hAnsi="Times New Roman" w:cs="Times New Roman"/>
          <w:b w:val="0"/>
          <w:bCs w:val="0"/>
          <w:sz w:val="28"/>
          <w:szCs w:val="28"/>
        </w:rPr>
        <w:t>Постановка на учет и предоставление земельных участков отдельным категориям граждан, имеющим право на бесплатное предоставление земельных участков</w:t>
      </w:r>
      <w:r w:rsidRPr="005B767C">
        <w:rPr>
          <w:rFonts w:ascii="Times New Roman" w:hAnsi="Times New Roman" w:cs="Times New Roman"/>
          <w:b w:val="0"/>
          <w:bCs w:val="0"/>
          <w:sz w:val="28"/>
          <w:szCs w:val="28"/>
        </w:rPr>
        <w:t>»</w:t>
      </w:r>
      <w:r w:rsidRPr="005B767C">
        <w:rPr>
          <w:rFonts w:ascii="Times New Roman" w:hAnsi="Times New Roman" w:cs="Times New Roman"/>
          <w:b w:val="0"/>
          <w:sz w:val="28"/>
          <w:szCs w:val="28"/>
        </w:rPr>
        <w:t xml:space="preserve"> </w:t>
      </w:r>
      <w:r w:rsidR="00FA5A5E" w:rsidRPr="005B767C">
        <w:rPr>
          <w:rFonts w:ascii="Times New Roman" w:hAnsi="Times New Roman" w:cs="Times New Roman"/>
          <w:b w:val="0"/>
          <w:sz w:val="28"/>
          <w:szCs w:val="28"/>
        </w:rPr>
        <w:t>прилагается.</w:t>
      </w:r>
    </w:p>
    <w:p w:rsidR="00CB2128" w:rsidRPr="005B767C" w:rsidRDefault="00CB2128" w:rsidP="00635627">
      <w:pPr>
        <w:autoSpaceDE w:val="0"/>
        <w:ind w:firstLine="708"/>
        <w:jc w:val="both"/>
        <w:rPr>
          <w:sz w:val="28"/>
          <w:szCs w:val="28"/>
        </w:rPr>
      </w:pPr>
      <w:r w:rsidRPr="005B767C">
        <w:rPr>
          <w:sz w:val="28"/>
          <w:szCs w:val="28"/>
        </w:rPr>
        <w:t xml:space="preserve">2.  </w:t>
      </w:r>
      <w:proofErr w:type="gramStart"/>
      <w:r w:rsidRPr="005B767C">
        <w:rPr>
          <w:sz w:val="28"/>
          <w:szCs w:val="28"/>
        </w:rPr>
        <w:t>Контроль за</w:t>
      </w:r>
      <w:proofErr w:type="gramEnd"/>
      <w:r w:rsidRPr="005B767C">
        <w:rPr>
          <w:sz w:val="28"/>
          <w:szCs w:val="28"/>
        </w:rPr>
        <w:t xml:space="preserve"> исполнением постановления возложить на заместителя Главы Администрации г</w:t>
      </w:r>
      <w:r w:rsidR="00FA5A5E" w:rsidRPr="005B767C">
        <w:rPr>
          <w:sz w:val="28"/>
          <w:szCs w:val="28"/>
        </w:rPr>
        <w:t xml:space="preserve">ородского поселения Мышкин </w:t>
      </w:r>
      <w:r w:rsidRPr="005B767C">
        <w:rPr>
          <w:sz w:val="28"/>
          <w:szCs w:val="28"/>
        </w:rPr>
        <w:t>Кошутину</w:t>
      </w:r>
      <w:r w:rsidR="00FA5A5E" w:rsidRPr="005B767C">
        <w:rPr>
          <w:sz w:val="28"/>
          <w:szCs w:val="28"/>
        </w:rPr>
        <w:t xml:space="preserve"> А.А.</w:t>
      </w:r>
    </w:p>
    <w:p w:rsidR="00CB2128" w:rsidRPr="005B767C" w:rsidRDefault="00CB2128" w:rsidP="00635627">
      <w:pPr>
        <w:autoSpaceDE w:val="0"/>
        <w:ind w:firstLine="708"/>
        <w:jc w:val="both"/>
        <w:rPr>
          <w:sz w:val="28"/>
          <w:szCs w:val="28"/>
        </w:rPr>
      </w:pPr>
      <w:r w:rsidRPr="005B767C">
        <w:rPr>
          <w:sz w:val="28"/>
          <w:szCs w:val="28"/>
        </w:rPr>
        <w:t xml:space="preserve">3. </w:t>
      </w:r>
      <w:r w:rsidR="00FA5A5E" w:rsidRPr="005B767C">
        <w:rPr>
          <w:sz w:val="28"/>
          <w:szCs w:val="28"/>
        </w:rPr>
        <w:t>Опубликовать п</w:t>
      </w:r>
      <w:r w:rsidRPr="005B767C">
        <w:rPr>
          <w:sz w:val="28"/>
          <w:szCs w:val="28"/>
        </w:rPr>
        <w:t xml:space="preserve">остановление в </w:t>
      </w:r>
      <w:r w:rsidR="00FA5A5E" w:rsidRPr="005B767C">
        <w:rPr>
          <w:sz w:val="28"/>
          <w:szCs w:val="28"/>
        </w:rPr>
        <w:t>газете «Волжские зори».</w:t>
      </w:r>
    </w:p>
    <w:p w:rsidR="00CB2128" w:rsidRPr="005B767C" w:rsidRDefault="00CB2128" w:rsidP="00635627">
      <w:pPr>
        <w:autoSpaceDE w:val="0"/>
        <w:ind w:firstLine="708"/>
        <w:jc w:val="both"/>
        <w:rPr>
          <w:sz w:val="28"/>
          <w:szCs w:val="28"/>
        </w:rPr>
      </w:pPr>
      <w:r w:rsidRPr="005B767C">
        <w:rPr>
          <w:sz w:val="28"/>
          <w:szCs w:val="28"/>
        </w:rPr>
        <w:t xml:space="preserve">4. Постановление вступает в силу с </w:t>
      </w:r>
      <w:r w:rsidR="00FA5A5E" w:rsidRPr="005B767C">
        <w:rPr>
          <w:sz w:val="28"/>
          <w:szCs w:val="28"/>
        </w:rPr>
        <w:t>момента подписания.</w:t>
      </w:r>
    </w:p>
    <w:p w:rsidR="00D15EFC" w:rsidRPr="005B767C" w:rsidRDefault="00D15EFC" w:rsidP="00B96D8E">
      <w:pPr>
        <w:pStyle w:val="ConsPlusTitle"/>
        <w:widowControl/>
        <w:jc w:val="right"/>
        <w:rPr>
          <w:sz w:val="28"/>
          <w:szCs w:val="28"/>
        </w:rPr>
      </w:pPr>
    </w:p>
    <w:p w:rsidR="00D15EFC" w:rsidRPr="005B767C" w:rsidRDefault="005B767C" w:rsidP="00B96D8E">
      <w:pPr>
        <w:pStyle w:val="ConsPlusTitle"/>
        <w:widowControl/>
        <w:jc w:val="right"/>
        <w:rPr>
          <w:sz w:val="28"/>
          <w:szCs w:val="28"/>
        </w:rPr>
      </w:pPr>
      <w:r w:rsidRPr="005B767C">
        <w:rPr>
          <w:sz w:val="28"/>
          <w:szCs w:val="28"/>
        </w:rPr>
        <w:t xml:space="preserve"> </w:t>
      </w:r>
    </w:p>
    <w:p w:rsidR="005B767C" w:rsidRPr="005B767C" w:rsidRDefault="005B767C" w:rsidP="00B96D8E">
      <w:pPr>
        <w:pStyle w:val="ConsPlusTitle"/>
        <w:widowControl/>
        <w:jc w:val="right"/>
        <w:rPr>
          <w:sz w:val="28"/>
          <w:szCs w:val="28"/>
        </w:rPr>
      </w:pPr>
    </w:p>
    <w:p w:rsidR="004C2BD5" w:rsidRPr="005B767C" w:rsidRDefault="004C2BD5" w:rsidP="004C2BD5">
      <w:pPr>
        <w:rPr>
          <w:sz w:val="28"/>
          <w:szCs w:val="28"/>
        </w:rPr>
      </w:pPr>
      <w:r w:rsidRPr="005B767C">
        <w:rPr>
          <w:sz w:val="28"/>
          <w:szCs w:val="28"/>
        </w:rPr>
        <w:t xml:space="preserve">Глава </w:t>
      </w:r>
      <w:proofErr w:type="gramStart"/>
      <w:r w:rsidRPr="005B767C">
        <w:rPr>
          <w:sz w:val="28"/>
          <w:szCs w:val="28"/>
        </w:rPr>
        <w:t>городского</w:t>
      </w:r>
      <w:proofErr w:type="gramEnd"/>
      <w:r w:rsidR="005B767C" w:rsidRPr="005B767C">
        <w:rPr>
          <w:sz w:val="28"/>
          <w:szCs w:val="28"/>
        </w:rPr>
        <w:t xml:space="preserve"> </w:t>
      </w:r>
    </w:p>
    <w:p w:rsidR="004C2BD5" w:rsidRPr="005B767C" w:rsidRDefault="004C2BD5" w:rsidP="004C2BD5">
      <w:pPr>
        <w:rPr>
          <w:sz w:val="28"/>
          <w:szCs w:val="28"/>
        </w:rPr>
      </w:pPr>
      <w:r w:rsidRPr="005B767C">
        <w:rPr>
          <w:sz w:val="28"/>
          <w:szCs w:val="28"/>
        </w:rPr>
        <w:t xml:space="preserve">поселения Мышкин                     </w:t>
      </w:r>
      <w:r w:rsidR="005B767C" w:rsidRPr="005B767C">
        <w:rPr>
          <w:sz w:val="28"/>
          <w:szCs w:val="28"/>
        </w:rPr>
        <w:t xml:space="preserve">  </w:t>
      </w:r>
      <w:r w:rsidRPr="005B767C">
        <w:rPr>
          <w:sz w:val="28"/>
          <w:szCs w:val="28"/>
        </w:rPr>
        <w:t xml:space="preserve">                                       Е.В.Петров </w:t>
      </w:r>
    </w:p>
    <w:p w:rsidR="00D15EFC" w:rsidRPr="005B767C" w:rsidRDefault="00D15EFC" w:rsidP="004C2BD5">
      <w:pPr>
        <w:pStyle w:val="ConsPlusTitle"/>
        <w:widowControl/>
        <w:rPr>
          <w:sz w:val="28"/>
          <w:szCs w:val="28"/>
        </w:rPr>
      </w:pPr>
    </w:p>
    <w:p w:rsidR="00B96D8E" w:rsidRPr="005B767C" w:rsidRDefault="00FA5A5E" w:rsidP="00B96D8E">
      <w:pPr>
        <w:pStyle w:val="ConsPlusTitle"/>
        <w:widowControl/>
        <w:jc w:val="right"/>
        <w:rPr>
          <w:sz w:val="28"/>
          <w:szCs w:val="28"/>
        </w:rPr>
      </w:pPr>
      <w:r w:rsidRPr="005B767C">
        <w:rPr>
          <w:sz w:val="28"/>
          <w:szCs w:val="28"/>
        </w:rPr>
        <w:lastRenderedPageBreak/>
        <w:t>Утверждено</w:t>
      </w:r>
      <w:r w:rsidR="00B96D8E" w:rsidRPr="005B767C">
        <w:rPr>
          <w:sz w:val="28"/>
          <w:szCs w:val="28"/>
        </w:rPr>
        <w:t xml:space="preserve"> </w:t>
      </w:r>
    </w:p>
    <w:p w:rsidR="005B767C" w:rsidRDefault="00FA5A5E" w:rsidP="005B767C">
      <w:pPr>
        <w:pStyle w:val="ConsPlusTitle"/>
        <w:widowControl/>
        <w:jc w:val="right"/>
        <w:rPr>
          <w:b w:val="0"/>
          <w:sz w:val="28"/>
          <w:szCs w:val="28"/>
        </w:rPr>
      </w:pPr>
      <w:r w:rsidRPr="005B767C">
        <w:rPr>
          <w:b w:val="0"/>
          <w:sz w:val="28"/>
          <w:szCs w:val="28"/>
        </w:rPr>
        <w:t>постановлением</w:t>
      </w:r>
      <w:r w:rsidR="005B767C">
        <w:rPr>
          <w:b w:val="0"/>
          <w:sz w:val="28"/>
          <w:szCs w:val="28"/>
        </w:rPr>
        <w:t xml:space="preserve"> Администрации </w:t>
      </w:r>
      <w:r w:rsidRPr="005B767C">
        <w:rPr>
          <w:b w:val="0"/>
          <w:sz w:val="28"/>
          <w:szCs w:val="28"/>
        </w:rPr>
        <w:t xml:space="preserve">  </w:t>
      </w:r>
    </w:p>
    <w:p w:rsidR="00B96D8E" w:rsidRPr="005B767C" w:rsidRDefault="00FA5A5E" w:rsidP="005B767C">
      <w:pPr>
        <w:pStyle w:val="ConsPlusTitle"/>
        <w:widowControl/>
        <w:jc w:val="right"/>
        <w:rPr>
          <w:b w:val="0"/>
          <w:sz w:val="28"/>
          <w:szCs w:val="28"/>
        </w:rPr>
      </w:pPr>
      <w:r w:rsidRPr="005B767C">
        <w:rPr>
          <w:b w:val="0"/>
          <w:sz w:val="28"/>
          <w:szCs w:val="28"/>
        </w:rPr>
        <w:t xml:space="preserve">городского </w:t>
      </w:r>
      <w:r w:rsidR="00B96D8E" w:rsidRPr="005B767C">
        <w:rPr>
          <w:b w:val="0"/>
          <w:sz w:val="28"/>
          <w:szCs w:val="28"/>
        </w:rPr>
        <w:t>поселения</w:t>
      </w:r>
      <w:r w:rsidRPr="005B767C">
        <w:rPr>
          <w:b w:val="0"/>
          <w:sz w:val="28"/>
          <w:szCs w:val="28"/>
        </w:rPr>
        <w:t xml:space="preserve"> Мышкин  </w:t>
      </w:r>
    </w:p>
    <w:p w:rsidR="00B96D8E" w:rsidRPr="005B767C" w:rsidRDefault="00B96D8E" w:rsidP="00B96D8E">
      <w:pPr>
        <w:pStyle w:val="ConsPlusTitle"/>
        <w:widowControl/>
        <w:jc w:val="right"/>
        <w:rPr>
          <w:sz w:val="28"/>
          <w:szCs w:val="28"/>
        </w:rPr>
      </w:pPr>
      <w:r w:rsidRPr="005B767C">
        <w:rPr>
          <w:b w:val="0"/>
          <w:sz w:val="28"/>
          <w:szCs w:val="28"/>
        </w:rPr>
        <w:t xml:space="preserve">от </w:t>
      </w:r>
      <w:r w:rsidR="005B767C">
        <w:rPr>
          <w:b w:val="0"/>
          <w:sz w:val="28"/>
          <w:szCs w:val="28"/>
        </w:rPr>
        <w:t xml:space="preserve">       .      .</w:t>
      </w:r>
      <w:r w:rsidR="00635627" w:rsidRPr="005B767C">
        <w:rPr>
          <w:b w:val="0"/>
          <w:sz w:val="28"/>
          <w:szCs w:val="28"/>
        </w:rPr>
        <w:t xml:space="preserve">2015г. </w:t>
      </w:r>
      <w:r w:rsidR="005B767C">
        <w:rPr>
          <w:b w:val="0"/>
          <w:sz w:val="28"/>
          <w:szCs w:val="28"/>
        </w:rPr>
        <w:t xml:space="preserve">№                                           </w:t>
      </w:r>
    </w:p>
    <w:p w:rsidR="00B96D8E" w:rsidRPr="005B767C" w:rsidRDefault="00B96D8E" w:rsidP="00B96D8E">
      <w:pPr>
        <w:pStyle w:val="ConsPlusTitle"/>
        <w:widowControl/>
        <w:jc w:val="center"/>
        <w:rPr>
          <w:sz w:val="28"/>
          <w:szCs w:val="28"/>
        </w:rPr>
      </w:pPr>
    </w:p>
    <w:p w:rsidR="00B96D8E" w:rsidRPr="005B767C" w:rsidRDefault="00B96D8E" w:rsidP="00B96D8E">
      <w:pPr>
        <w:pStyle w:val="ConsPlusTitle"/>
        <w:widowControl/>
        <w:jc w:val="right"/>
        <w:rPr>
          <w:b w:val="0"/>
          <w:sz w:val="28"/>
          <w:szCs w:val="28"/>
        </w:rPr>
      </w:pPr>
    </w:p>
    <w:p w:rsidR="00B96D8E" w:rsidRPr="005B767C" w:rsidRDefault="00B96D8E" w:rsidP="00B96D8E">
      <w:pPr>
        <w:pStyle w:val="ConsPlusTitle"/>
        <w:widowControl/>
        <w:jc w:val="right"/>
        <w:rPr>
          <w:b w:val="0"/>
          <w:sz w:val="28"/>
          <w:szCs w:val="28"/>
        </w:rPr>
      </w:pPr>
    </w:p>
    <w:p w:rsidR="00B96D8E" w:rsidRPr="005B767C" w:rsidRDefault="00B96D8E" w:rsidP="00B96D8E">
      <w:pPr>
        <w:pStyle w:val="ConsPlusTitle"/>
        <w:widowControl/>
        <w:jc w:val="center"/>
        <w:rPr>
          <w:sz w:val="28"/>
          <w:szCs w:val="28"/>
        </w:rPr>
      </w:pPr>
      <w:r w:rsidRPr="005B767C">
        <w:rPr>
          <w:sz w:val="28"/>
          <w:szCs w:val="28"/>
        </w:rPr>
        <w:t>АДМИНИСТРАТИВНЫЙ РЕГЛАМЕНТ</w:t>
      </w:r>
    </w:p>
    <w:p w:rsidR="00B96D8E" w:rsidRPr="005B767C" w:rsidRDefault="00B96D8E" w:rsidP="00B96D8E">
      <w:pPr>
        <w:pStyle w:val="Heading"/>
        <w:ind w:right="-1"/>
        <w:jc w:val="center"/>
        <w:rPr>
          <w:rFonts w:ascii="Times New Roman" w:hAnsi="Times New Roman" w:cs="Times New Roman"/>
          <w:b w:val="0"/>
          <w:sz w:val="28"/>
          <w:szCs w:val="28"/>
        </w:rPr>
      </w:pPr>
      <w:r w:rsidRPr="005B767C">
        <w:rPr>
          <w:rFonts w:ascii="Times New Roman" w:hAnsi="Times New Roman" w:cs="Times New Roman"/>
          <w:b w:val="0"/>
          <w:sz w:val="28"/>
          <w:szCs w:val="28"/>
        </w:rPr>
        <w:t xml:space="preserve">по предоставлению муниципальной услуги  </w:t>
      </w:r>
    </w:p>
    <w:p w:rsidR="00B96D8E" w:rsidRPr="005B767C" w:rsidRDefault="00B96D8E" w:rsidP="00B96D8E">
      <w:pPr>
        <w:pStyle w:val="Heading"/>
        <w:ind w:right="-1"/>
        <w:jc w:val="center"/>
        <w:rPr>
          <w:rFonts w:ascii="Times New Roman" w:hAnsi="Times New Roman" w:cs="Times New Roman"/>
          <w:b w:val="0"/>
          <w:sz w:val="28"/>
          <w:szCs w:val="28"/>
        </w:rPr>
      </w:pPr>
      <w:r w:rsidRPr="005B767C">
        <w:rPr>
          <w:rFonts w:ascii="Times New Roman" w:hAnsi="Times New Roman" w:cs="Times New Roman"/>
          <w:b w:val="0"/>
          <w:sz w:val="28"/>
          <w:szCs w:val="28"/>
        </w:rPr>
        <w:t>«</w:t>
      </w:r>
      <w:r w:rsidR="00C909E2" w:rsidRPr="005B767C">
        <w:rPr>
          <w:rFonts w:ascii="Times New Roman" w:hAnsi="Times New Roman" w:cs="Times New Roman"/>
          <w:b w:val="0"/>
          <w:sz w:val="28"/>
          <w:szCs w:val="28"/>
        </w:rPr>
        <w:t>Постановка на учет и предоставление земельных участков отдельным категориям граждан, имеющим право на бесплатное предоставление земельных участков</w:t>
      </w:r>
      <w:r w:rsidRPr="005B767C">
        <w:rPr>
          <w:rFonts w:ascii="Times New Roman" w:hAnsi="Times New Roman" w:cs="Times New Roman"/>
          <w:b w:val="0"/>
          <w:sz w:val="28"/>
          <w:szCs w:val="28"/>
        </w:rPr>
        <w:t>»</w:t>
      </w:r>
    </w:p>
    <w:p w:rsidR="00B96D8E" w:rsidRPr="005B767C" w:rsidRDefault="00B96D8E" w:rsidP="00B96D8E">
      <w:pPr>
        <w:pStyle w:val="Heading"/>
        <w:ind w:right="-1"/>
        <w:jc w:val="center"/>
        <w:rPr>
          <w:rFonts w:ascii="Times New Roman" w:hAnsi="Times New Roman" w:cs="Times New Roman"/>
          <w:b w:val="0"/>
          <w:sz w:val="28"/>
          <w:szCs w:val="28"/>
        </w:rPr>
      </w:pPr>
    </w:p>
    <w:p w:rsidR="00B96D8E" w:rsidRPr="005B767C" w:rsidRDefault="00B96D8E" w:rsidP="00B96D8E">
      <w:pPr>
        <w:ind w:firstLine="540"/>
        <w:jc w:val="center"/>
        <w:rPr>
          <w:sz w:val="28"/>
          <w:szCs w:val="28"/>
        </w:rPr>
      </w:pPr>
      <w:r w:rsidRPr="005B767C">
        <w:rPr>
          <w:sz w:val="28"/>
          <w:szCs w:val="28"/>
        </w:rPr>
        <w:t xml:space="preserve">I. </w:t>
      </w:r>
      <w:r w:rsidR="00635627" w:rsidRPr="005B767C">
        <w:rPr>
          <w:sz w:val="28"/>
          <w:szCs w:val="28"/>
        </w:rPr>
        <w:t>Общие положения</w:t>
      </w:r>
    </w:p>
    <w:p w:rsidR="00B96D8E" w:rsidRPr="005B767C" w:rsidRDefault="00B96D8E" w:rsidP="00B96D8E">
      <w:pPr>
        <w:ind w:firstLine="540"/>
        <w:jc w:val="both"/>
        <w:rPr>
          <w:sz w:val="28"/>
          <w:szCs w:val="28"/>
        </w:rPr>
      </w:pPr>
    </w:p>
    <w:p w:rsidR="00B96D8E" w:rsidRPr="005B767C" w:rsidRDefault="00B96D8E" w:rsidP="00B96D8E">
      <w:pPr>
        <w:pStyle w:val="Heading"/>
        <w:ind w:right="-1" w:firstLine="540"/>
        <w:jc w:val="both"/>
        <w:rPr>
          <w:rFonts w:ascii="Times New Roman" w:hAnsi="Times New Roman" w:cs="Times New Roman"/>
          <w:b w:val="0"/>
          <w:sz w:val="28"/>
          <w:szCs w:val="28"/>
        </w:rPr>
      </w:pPr>
      <w:proofErr w:type="gramStart"/>
      <w:r w:rsidRPr="005B767C">
        <w:rPr>
          <w:rFonts w:ascii="Times New Roman" w:hAnsi="Times New Roman" w:cs="Times New Roman"/>
          <w:b w:val="0"/>
          <w:sz w:val="28"/>
          <w:szCs w:val="28"/>
        </w:rPr>
        <w:t xml:space="preserve">1.Административный регламент Администрации городского поселения </w:t>
      </w:r>
      <w:r w:rsidR="00AC3543" w:rsidRPr="005B767C">
        <w:rPr>
          <w:rFonts w:ascii="Times New Roman" w:hAnsi="Times New Roman" w:cs="Times New Roman"/>
          <w:b w:val="0"/>
          <w:sz w:val="28"/>
          <w:szCs w:val="28"/>
        </w:rPr>
        <w:t>Мышкин</w:t>
      </w:r>
      <w:r w:rsidRPr="005B767C">
        <w:rPr>
          <w:rFonts w:ascii="Times New Roman" w:hAnsi="Times New Roman" w:cs="Times New Roman"/>
          <w:b w:val="0"/>
          <w:sz w:val="28"/>
          <w:szCs w:val="28"/>
        </w:rPr>
        <w:t xml:space="preserve"> (далее - административный регламент) по предоставлению муниципальной услуги «</w:t>
      </w:r>
      <w:r w:rsidR="00AB1CAB" w:rsidRPr="005B767C">
        <w:rPr>
          <w:rFonts w:ascii="Times New Roman" w:hAnsi="Times New Roman" w:cs="Times New Roman"/>
          <w:b w:val="0"/>
          <w:sz w:val="28"/>
          <w:szCs w:val="28"/>
        </w:rPr>
        <w:t>Постановка на учет и предоставление земельных участков отдельным категориям граждан, имеющим право на бесплатное предоставление земельных участков</w:t>
      </w:r>
      <w:r w:rsidRPr="005B767C">
        <w:rPr>
          <w:rFonts w:ascii="Times New Roman" w:hAnsi="Times New Roman" w:cs="Times New Roman"/>
          <w:b w:val="0"/>
          <w:sz w:val="28"/>
          <w:szCs w:val="28"/>
        </w:rPr>
        <w:t>»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w:t>
      </w:r>
      <w:proofErr w:type="gramEnd"/>
      <w:r w:rsidRPr="005B767C">
        <w:rPr>
          <w:rFonts w:ascii="Times New Roman" w:hAnsi="Times New Roman" w:cs="Times New Roman"/>
          <w:b w:val="0"/>
          <w:sz w:val="28"/>
          <w:szCs w:val="28"/>
        </w:rPr>
        <w:t xml:space="preserve"> действий (административных процедур) при предоставлении муниципальной услуги.</w:t>
      </w:r>
    </w:p>
    <w:p w:rsidR="00B96D8E" w:rsidRPr="005B767C" w:rsidRDefault="00B96D8E" w:rsidP="00B96D8E">
      <w:pPr>
        <w:pStyle w:val="Heading"/>
        <w:ind w:right="-1" w:firstLine="709"/>
        <w:jc w:val="both"/>
        <w:rPr>
          <w:rFonts w:ascii="Times New Roman" w:hAnsi="Times New Roman" w:cs="Times New Roman"/>
          <w:b w:val="0"/>
          <w:sz w:val="28"/>
          <w:szCs w:val="28"/>
          <w:lang w:eastAsia="en-US"/>
        </w:rPr>
      </w:pPr>
      <w:r w:rsidRPr="005B767C">
        <w:rPr>
          <w:rFonts w:ascii="Times New Roman" w:hAnsi="Times New Roman" w:cs="Times New Roman"/>
          <w:b w:val="0"/>
          <w:sz w:val="28"/>
          <w:szCs w:val="28"/>
        </w:rPr>
        <w:t xml:space="preserve">1.2. </w:t>
      </w:r>
      <w:r w:rsidRPr="005B767C">
        <w:rPr>
          <w:rFonts w:ascii="Times New Roman" w:hAnsi="Times New Roman" w:cs="Times New Roman"/>
          <w:b w:val="0"/>
          <w:sz w:val="28"/>
          <w:szCs w:val="28"/>
          <w:lang w:eastAsia="en-US"/>
        </w:rPr>
        <w:t xml:space="preserve">Получателями муниципальной </w:t>
      </w:r>
      <w:r w:rsidR="00E17FC2" w:rsidRPr="005B767C">
        <w:rPr>
          <w:rFonts w:ascii="Times New Roman" w:hAnsi="Times New Roman" w:cs="Times New Roman"/>
          <w:b w:val="0"/>
          <w:sz w:val="28"/>
          <w:szCs w:val="28"/>
          <w:lang w:eastAsia="en-US"/>
        </w:rPr>
        <w:t>услуги являются</w:t>
      </w:r>
      <w:r w:rsidRPr="005B767C">
        <w:rPr>
          <w:rFonts w:ascii="Times New Roman" w:hAnsi="Times New Roman" w:cs="Times New Roman"/>
          <w:b w:val="0"/>
          <w:sz w:val="28"/>
          <w:szCs w:val="28"/>
          <w:lang w:eastAsia="en-US"/>
        </w:rPr>
        <w:t>:</w:t>
      </w:r>
    </w:p>
    <w:p w:rsidR="00B96D8E" w:rsidRPr="005B767C" w:rsidRDefault="00B31586" w:rsidP="00B96D8E">
      <w:pPr>
        <w:pStyle w:val="Heading"/>
        <w:ind w:right="-1" w:firstLine="709"/>
        <w:jc w:val="both"/>
        <w:rPr>
          <w:rFonts w:ascii="Times New Roman" w:hAnsi="Times New Roman" w:cs="Times New Roman"/>
          <w:b w:val="0"/>
          <w:sz w:val="28"/>
          <w:szCs w:val="28"/>
          <w:lang w:eastAsia="en-US"/>
        </w:rPr>
      </w:pPr>
      <w:r w:rsidRPr="005B767C">
        <w:rPr>
          <w:rFonts w:ascii="Times New Roman" w:hAnsi="Times New Roman" w:cs="Times New Roman"/>
          <w:b w:val="0"/>
          <w:sz w:val="28"/>
          <w:szCs w:val="28"/>
          <w:lang w:eastAsia="en-US"/>
        </w:rPr>
        <w:t>1.2.1.</w:t>
      </w:r>
      <w:r w:rsidR="00B96D8E" w:rsidRPr="005B767C">
        <w:rPr>
          <w:rFonts w:ascii="Times New Roman" w:hAnsi="Times New Roman" w:cs="Times New Roman"/>
          <w:b w:val="0"/>
          <w:sz w:val="28"/>
          <w:szCs w:val="28"/>
          <w:lang w:eastAsia="en-US"/>
        </w:rPr>
        <w:t xml:space="preserve"> </w:t>
      </w:r>
      <w:r w:rsidR="008C6406" w:rsidRPr="005B767C">
        <w:rPr>
          <w:rFonts w:ascii="Times New Roman" w:hAnsi="Times New Roman" w:cs="Times New Roman"/>
          <w:b w:val="0"/>
          <w:sz w:val="28"/>
          <w:szCs w:val="28"/>
          <w:lang w:eastAsia="en-US"/>
        </w:rPr>
        <w:t>Г</w:t>
      </w:r>
      <w:r w:rsidR="00B96D8E" w:rsidRPr="005B767C">
        <w:rPr>
          <w:rFonts w:ascii="Times New Roman" w:hAnsi="Times New Roman" w:cs="Times New Roman"/>
          <w:b w:val="0"/>
          <w:sz w:val="28"/>
          <w:szCs w:val="28"/>
          <w:lang w:eastAsia="en-US"/>
        </w:rPr>
        <w:t>раждане, являющиеся участниками целевых программ по поддержке молодых и многодетных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B96D8E" w:rsidRPr="005B767C" w:rsidRDefault="00B31586" w:rsidP="00B96D8E">
      <w:pPr>
        <w:pStyle w:val="Heading"/>
        <w:ind w:right="-1" w:firstLine="708"/>
        <w:jc w:val="both"/>
        <w:rPr>
          <w:rFonts w:ascii="Times New Roman" w:hAnsi="Times New Roman" w:cs="Times New Roman"/>
          <w:b w:val="0"/>
          <w:sz w:val="28"/>
          <w:szCs w:val="28"/>
          <w:lang w:eastAsia="en-US"/>
        </w:rPr>
      </w:pPr>
      <w:r w:rsidRPr="005B767C">
        <w:rPr>
          <w:rFonts w:ascii="Times New Roman" w:hAnsi="Times New Roman" w:cs="Times New Roman"/>
          <w:b w:val="0"/>
          <w:sz w:val="28"/>
          <w:szCs w:val="28"/>
          <w:lang w:eastAsia="en-US"/>
        </w:rPr>
        <w:t>1.2.2.</w:t>
      </w:r>
      <w:r w:rsidR="00635627" w:rsidRPr="005B767C">
        <w:rPr>
          <w:rFonts w:ascii="Times New Roman" w:hAnsi="Times New Roman" w:cs="Times New Roman"/>
          <w:b w:val="0"/>
          <w:sz w:val="28"/>
          <w:szCs w:val="28"/>
          <w:lang w:eastAsia="en-US"/>
        </w:rPr>
        <w:t xml:space="preserve"> Г</w:t>
      </w:r>
      <w:r w:rsidR="00B96D8E" w:rsidRPr="005B767C">
        <w:rPr>
          <w:rFonts w:ascii="Times New Roman" w:hAnsi="Times New Roman" w:cs="Times New Roman"/>
          <w:b w:val="0"/>
          <w:sz w:val="28"/>
          <w:szCs w:val="28"/>
          <w:lang w:eastAsia="en-US"/>
        </w:rPr>
        <w:t xml:space="preserve">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Ярославской области в порядке, установленном уголовно-процессуальным  законодательством РФ; </w:t>
      </w:r>
    </w:p>
    <w:p w:rsidR="00B96D8E" w:rsidRPr="005B767C" w:rsidRDefault="00B31586" w:rsidP="00B96D8E">
      <w:pPr>
        <w:pStyle w:val="Heading"/>
        <w:ind w:right="-1" w:firstLine="708"/>
        <w:jc w:val="both"/>
        <w:rPr>
          <w:rFonts w:ascii="Times New Roman" w:hAnsi="Times New Roman" w:cs="Times New Roman"/>
          <w:b w:val="0"/>
          <w:sz w:val="28"/>
          <w:szCs w:val="28"/>
        </w:rPr>
      </w:pPr>
      <w:r w:rsidRPr="005B767C">
        <w:rPr>
          <w:rFonts w:ascii="Times New Roman" w:hAnsi="Times New Roman" w:cs="Times New Roman"/>
          <w:b w:val="0"/>
          <w:sz w:val="28"/>
          <w:szCs w:val="28"/>
          <w:lang w:eastAsia="en-US"/>
        </w:rPr>
        <w:t>1.2.3.</w:t>
      </w:r>
      <w:r w:rsidR="0081680D" w:rsidRPr="005B767C">
        <w:rPr>
          <w:rFonts w:ascii="Times New Roman" w:hAnsi="Times New Roman" w:cs="Times New Roman"/>
          <w:b w:val="0"/>
          <w:sz w:val="28"/>
          <w:szCs w:val="28"/>
          <w:lang w:eastAsia="en-US"/>
        </w:rPr>
        <w:t xml:space="preserve"> </w:t>
      </w:r>
      <w:proofErr w:type="gramStart"/>
      <w:r w:rsidR="00635627" w:rsidRPr="005B767C">
        <w:rPr>
          <w:rFonts w:ascii="Times New Roman" w:hAnsi="Times New Roman" w:cs="Times New Roman"/>
          <w:b w:val="0"/>
          <w:sz w:val="28"/>
          <w:szCs w:val="28"/>
          <w:lang w:eastAsia="en-US"/>
        </w:rPr>
        <w:t>Г</w:t>
      </w:r>
      <w:r w:rsidR="0081680D" w:rsidRPr="005B767C">
        <w:rPr>
          <w:rFonts w:ascii="Times New Roman" w:hAnsi="Times New Roman" w:cs="Times New Roman"/>
          <w:b w:val="0"/>
          <w:sz w:val="28"/>
          <w:szCs w:val="28"/>
          <w:lang w:eastAsia="en-US"/>
        </w:rPr>
        <w:t>раждане, принятые на учет</w:t>
      </w:r>
      <w:r w:rsidR="00B96D8E" w:rsidRPr="005B767C">
        <w:rPr>
          <w:rFonts w:ascii="Times New Roman" w:hAnsi="Times New Roman" w:cs="Times New Roman"/>
          <w:b w:val="0"/>
          <w:sz w:val="28"/>
          <w:szCs w:val="28"/>
          <w:lang w:eastAsia="en-US"/>
        </w:rPr>
        <w:t xml:space="preserve"> в качестве нуждающихся в жилых помещениях, предоставляемых по договорам социального найма,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w:t>
      </w:r>
      <w:r w:rsidR="00635627" w:rsidRPr="005B767C">
        <w:rPr>
          <w:rFonts w:ascii="Times New Roman" w:hAnsi="Times New Roman" w:cs="Times New Roman"/>
          <w:b w:val="0"/>
          <w:sz w:val="28"/>
          <w:szCs w:val="28"/>
          <w:lang w:eastAsia="en-US"/>
        </w:rPr>
        <w:t>роительства</w:t>
      </w:r>
      <w:r w:rsidRPr="005B767C">
        <w:rPr>
          <w:rFonts w:ascii="Times New Roman" w:hAnsi="Times New Roman" w:cs="Times New Roman"/>
          <w:b w:val="0"/>
          <w:sz w:val="28"/>
          <w:szCs w:val="28"/>
          <w:lang w:eastAsia="en-US"/>
        </w:rPr>
        <w:t>;</w:t>
      </w:r>
      <w:proofErr w:type="gramEnd"/>
    </w:p>
    <w:p w:rsidR="00AB1CAB" w:rsidRPr="005B767C" w:rsidRDefault="00635627" w:rsidP="00B96D8E">
      <w:pPr>
        <w:pStyle w:val="Heading"/>
        <w:ind w:right="-1" w:firstLine="540"/>
        <w:jc w:val="both"/>
        <w:rPr>
          <w:rFonts w:ascii="Times New Roman" w:hAnsi="Times New Roman" w:cs="Times New Roman"/>
          <w:b w:val="0"/>
          <w:sz w:val="28"/>
          <w:szCs w:val="28"/>
        </w:rPr>
      </w:pPr>
      <w:r w:rsidRPr="005B767C">
        <w:rPr>
          <w:rFonts w:ascii="Times New Roman" w:hAnsi="Times New Roman" w:cs="Times New Roman"/>
          <w:b w:val="0"/>
          <w:sz w:val="28"/>
          <w:szCs w:val="28"/>
          <w:lang w:eastAsia="en-US"/>
        </w:rPr>
        <w:t xml:space="preserve"> </w:t>
      </w:r>
      <w:r w:rsidR="00B31586" w:rsidRPr="005B767C">
        <w:rPr>
          <w:rFonts w:ascii="Times New Roman" w:hAnsi="Times New Roman" w:cs="Times New Roman"/>
          <w:b w:val="0"/>
          <w:sz w:val="28"/>
          <w:szCs w:val="28"/>
          <w:lang w:eastAsia="en-US"/>
        </w:rPr>
        <w:t>1.2.4.</w:t>
      </w:r>
      <w:r w:rsidR="00AB1CAB" w:rsidRPr="005B767C">
        <w:rPr>
          <w:rFonts w:ascii="Times New Roman" w:hAnsi="Times New Roman" w:cs="Times New Roman"/>
          <w:sz w:val="28"/>
          <w:szCs w:val="28"/>
        </w:rPr>
        <w:t xml:space="preserve"> </w:t>
      </w:r>
      <w:r w:rsidRPr="005B767C">
        <w:rPr>
          <w:rFonts w:ascii="Times New Roman" w:hAnsi="Times New Roman" w:cs="Times New Roman"/>
          <w:b w:val="0"/>
          <w:sz w:val="28"/>
          <w:szCs w:val="28"/>
        </w:rPr>
        <w:t>Г</w:t>
      </w:r>
      <w:r w:rsidR="00AB1CAB" w:rsidRPr="005B767C">
        <w:rPr>
          <w:rFonts w:ascii="Times New Roman" w:hAnsi="Times New Roman" w:cs="Times New Roman"/>
          <w:b w:val="0"/>
          <w:sz w:val="28"/>
          <w:szCs w:val="28"/>
        </w:rPr>
        <w:t xml:space="preserve">раждане являются спортсменами, которым присвоено спортивное звание "мастер спорта России международного класса", </w:t>
      </w:r>
      <w:r w:rsidR="00AB1CAB" w:rsidRPr="005B767C">
        <w:rPr>
          <w:rFonts w:ascii="Times New Roman" w:hAnsi="Times New Roman" w:cs="Times New Roman"/>
          <w:b w:val="0"/>
          <w:sz w:val="28"/>
          <w:szCs w:val="28"/>
        </w:rPr>
        <w:lastRenderedPageBreak/>
        <w:t xml:space="preserve">"гроссмейстер России" </w:t>
      </w:r>
      <w:r w:rsidRPr="005B767C">
        <w:rPr>
          <w:rFonts w:ascii="Times New Roman" w:hAnsi="Times New Roman" w:cs="Times New Roman"/>
          <w:b w:val="0"/>
          <w:sz w:val="28"/>
          <w:szCs w:val="28"/>
        </w:rPr>
        <w:t>или почетное спортивное звание «</w:t>
      </w:r>
      <w:r w:rsidR="00AB1CAB" w:rsidRPr="005B767C">
        <w:rPr>
          <w:rFonts w:ascii="Times New Roman" w:hAnsi="Times New Roman" w:cs="Times New Roman"/>
          <w:b w:val="0"/>
          <w:sz w:val="28"/>
          <w:szCs w:val="28"/>
        </w:rPr>
        <w:t>Заслуженный мастер спорта России</w:t>
      </w:r>
      <w:r w:rsidRPr="005B767C">
        <w:rPr>
          <w:rFonts w:ascii="Times New Roman" w:hAnsi="Times New Roman" w:cs="Times New Roman"/>
          <w:b w:val="0"/>
          <w:sz w:val="28"/>
          <w:szCs w:val="28"/>
        </w:rPr>
        <w:t>»</w:t>
      </w:r>
      <w:r w:rsidR="00AB1CAB" w:rsidRPr="005B767C">
        <w:rPr>
          <w:rFonts w:ascii="Times New Roman" w:hAnsi="Times New Roman" w:cs="Times New Roman"/>
          <w:b w:val="0"/>
          <w:sz w:val="28"/>
          <w:szCs w:val="28"/>
        </w:rPr>
        <w:t>;</w:t>
      </w:r>
    </w:p>
    <w:p w:rsidR="00B96D8E" w:rsidRPr="005B767C" w:rsidRDefault="00635627" w:rsidP="00AB1CAB">
      <w:pPr>
        <w:pStyle w:val="Heading"/>
        <w:ind w:right="-1" w:firstLine="540"/>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 </w:t>
      </w:r>
      <w:r w:rsidR="00B31586" w:rsidRPr="005B767C">
        <w:rPr>
          <w:rFonts w:ascii="Times New Roman" w:hAnsi="Times New Roman" w:cs="Times New Roman"/>
          <w:b w:val="0"/>
          <w:sz w:val="28"/>
          <w:szCs w:val="28"/>
        </w:rPr>
        <w:t>1.2.5.</w:t>
      </w:r>
      <w:r w:rsidR="00AB1CAB" w:rsidRPr="005B767C">
        <w:rPr>
          <w:rFonts w:ascii="Times New Roman" w:hAnsi="Times New Roman" w:cs="Times New Roman"/>
          <w:sz w:val="28"/>
          <w:szCs w:val="28"/>
        </w:rPr>
        <w:t xml:space="preserve"> </w:t>
      </w:r>
      <w:r w:rsidRPr="005B767C">
        <w:rPr>
          <w:rFonts w:ascii="Times New Roman" w:hAnsi="Times New Roman" w:cs="Times New Roman"/>
          <w:b w:val="0"/>
          <w:sz w:val="28"/>
          <w:szCs w:val="28"/>
        </w:rPr>
        <w:t>Г</w:t>
      </w:r>
      <w:r w:rsidR="00AB1CAB" w:rsidRPr="005B767C">
        <w:rPr>
          <w:rFonts w:ascii="Times New Roman" w:hAnsi="Times New Roman" w:cs="Times New Roman"/>
          <w:b w:val="0"/>
          <w:sz w:val="28"/>
          <w:szCs w:val="28"/>
        </w:rPr>
        <w:t xml:space="preserve">раждане являются тренерами, получившими почетное спортивное </w:t>
      </w:r>
      <w:r w:rsidRPr="005B767C">
        <w:rPr>
          <w:rFonts w:ascii="Times New Roman" w:hAnsi="Times New Roman" w:cs="Times New Roman"/>
          <w:b w:val="0"/>
          <w:sz w:val="28"/>
          <w:szCs w:val="28"/>
        </w:rPr>
        <w:t>звание «</w:t>
      </w:r>
      <w:r w:rsidR="00AB1CAB" w:rsidRPr="005B767C">
        <w:rPr>
          <w:rFonts w:ascii="Times New Roman" w:hAnsi="Times New Roman" w:cs="Times New Roman"/>
          <w:b w:val="0"/>
          <w:sz w:val="28"/>
          <w:szCs w:val="28"/>
        </w:rPr>
        <w:t>Заслуженный тренер России</w:t>
      </w:r>
      <w:r w:rsidRPr="005B767C">
        <w:rPr>
          <w:rFonts w:ascii="Times New Roman" w:hAnsi="Times New Roman" w:cs="Times New Roman"/>
          <w:b w:val="0"/>
          <w:sz w:val="28"/>
          <w:szCs w:val="28"/>
        </w:rPr>
        <w:t>»</w:t>
      </w:r>
      <w:r w:rsidR="00AB1CAB" w:rsidRPr="005B767C">
        <w:rPr>
          <w:rFonts w:ascii="Times New Roman" w:hAnsi="Times New Roman" w:cs="Times New Roman"/>
          <w:b w:val="0"/>
          <w:sz w:val="28"/>
          <w:szCs w:val="28"/>
        </w:rPr>
        <w:t>;</w:t>
      </w:r>
    </w:p>
    <w:p w:rsidR="00AB1CAB" w:rsidRPr="005B767C" w:rsidRDefault="00B31586" w:rsidP="00AB1CAB">
      <w:pPr>
        <w:pStyle w:val="Heading"/>
        <w:ind w:right="-1" w:firstLine="540"/>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1.2.6. </w:t>
      </w:r>
      <w:r w:rsidR="00635627" w:rsidRPr="005B767C">
        <w:rPr>
          <w:rFonts w:ascii="Times New Roman" w:hAnsi="Times New Roman" w:cs="Times New Roman"/>
          <w:b w:val="0"/>
          <w:sz w:val="28"/>
          <w:szCs w:val="28"/>
        </w:rPr>
        <w:t>Г</w:t>
      </w:r>
      <w:r w:rsidRPr="005B767C">
        <w:rPr>
          <w:rFonts w:ascii="Times New Roman" w:hAnsi="Times New Roman" w:cs="Times New Roman"/>
          <w:b w:val="0"/>
          <w:sz w:val="28"/>
          <w:szCs w:val="28"/>
        </w:rPr>
        <w:t>раждане,  имеющих трех и более родных и (или) усыновленных  детей  (далее - граждане),</w:t>
      </w:r>
      <w:r w:rsidRPr="005B767C">
        <w:rPr>
          <w:rFonts w:ascii="Times New Roman" w:hAnsi="Times New Roman" w:cs="Times New Roman"/>
          <w:b w:val="0"/>
          <w:sz w:val="28"/>
          <w:szCs w:val="28"/>
          <w:lang w:eastAsia="en-US"/>
        </w:rPr>
        <w:t xml:space="preserve"> принятые на учет в качестве нуждающихся в жилых помещениях.</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1.3. Порядок информирования о муниципальной  услуге. </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1.3.1. Информацию о порядке предоставления муниципальной услуги   можн</w:t>
      </w:r>
      <w:r w:rsidR="0081680D" w:rsidRPr="005B767C">
        <w:rPr>
          <w:rFonts w:ascii="Times New Roman" w:hAnsi="Times New Roman" w:cs="Times New Roman"/>
          <w:b w:val="0"/>
          <w:sz w:val="28"/>
          <w:szCs w:val="28"/>
        </w:rPr>
        <w:t xml:space="preserve">о получить по месту нахождения </w:t>
      </w:r>
      <w:r w:rsidR="00635627" w:rsidRPr="005B767C">
        <w:rPr>
          <w:rFonts w:ascii="Times New Roman" w:hAnsi="Times New Roman" w:cs="Times New Roman"/>
          <w:b w:val="0"/>
          <w:sz w:val="28"/>
          <w:szCs w:val="28"/>
        </w:rPr>
        <w:t>МУ «</w:t>
      </w:r>
      <w:r w:rsidR="0081680D" w:rsidRPr="005B767C">
        <w:rPr>
          <w:rFonts w:ascii="Times New Roman" w:hAnsi="Times New Roman" w:cs="Times New Roman"/>
          <w:b w:val="0"/>
          <w:sz w:val="28"/>
          <w:szCs w:val="28"/>
        </w:rPr>
        <w:t>А</w:t>
      </w:r>
      <w:r w:rsidRPr="005B767C">
        <w:rPr>
          <w:rFonts w:ascii="Times New Roman" w:hAnsi="Times New Roman" w:cs="Times New Roman"/>
          <w:b w:val="0"/>
          <w:sz w:val="28"/>
          <w:szCs w:val="28"/>
        </w:rPr>
        <w:t>дминистрации г</w:t>
      </w:r>
      <w:r w:rsidR="00E17FC2" w:rsidRPr="005B767C">
        <w:rPr>
          <w:rFonts w:ascii="Times New Roman" w:hAnsi="Times New Roman" w:cs="Times New Roman"/>
          <w:b w:val="0"/>
          <w:sz w:val="28"/>
          <w:szCs w:val="28"/>
        </w:rPr>
        <w:t>ородского поселения Мышкин</w:t>
      </w:r>
      <w:r w:rsidR="00635627" w:rsidRPr="005B767C">
        <w:rPr>
          <w:rFonts w:ascii="Times New Roman" w:hAnsi="Times New Roman" w:cs="Times New Roman"/>
          <w:b w:val="0"/>
          <w:sz w:val="28"/>
          <w:szCs w:val="28"/>
        </w:rPr>
        <w:t>»</w:t>
      </w:r>
      <w:r w:rsidRPr="005B767C">
        <w:rPr>
          <w:rFonts w:ascii="Times New Roman" w:hAnsi="Times New Roman" w:cs="Times New Roman"/>
          <w:b w:val="0"/>
          <w:sz w:val="28"/>
          <w:szCs w:val="28"/>
        </w:rPr>
        <w:t xml:space="preserve"> (далее –</w:t>
      </w:r>
      <w:r w:rsidR="0029755B" w:rsidRPr="005B767C">
        <w:rPr>
          <w:rFonts w:ascii="Times New Roman" w:hAnsi="Times New Roman" w:cs="Times New Roman"/>
          <w:b w:val="0"/>
          <w:sz w:val="28"/>
          <w:szCs w:val="28"/>
        </w:rPr>
        <w:t xml:space="preserve"> </w:t>
      </w:r>
      <w:r w:rsidR="0081680D" w:rsidRPr="005B767C">
        <w:rPr>
          <w:rFonts w:ascii="Times New Roman" w:hAnsi="Times New Roman" w:cs="Times New Roman"/>
          <w:b w:val="0"/>
          <w:sz w:val="28"/>
          <w:szCs w:val="28"/>
        </w:rPr>
        <w:t>уполномоченный орган</w:t>
      </w:r>
      <w:r w:rsidRPr="005B767C">
        <w:rPr>
          <w:rFonts w:ascii="Times New Roman" w:hAnsi="Times New Roman" w:cs="Times New Roman"/>
          <w:b w:val="0"/>
          <w:sz w:val="28"/>
          <w:szCs w:val="28"/>
        </w:rPr>
        <w:t>)</w:t>
      </w:r>
      <w:r w:rsidR="00635627" w:rsidRPr="005B767C">
        <w:rPr>
          <w:rFonts w:ascii="Times New Roman" w:hAnsi="Times New Roman" w:cs="Times New Roman"/>
          <w:b w:val="0"/>
          <w:sz w:val="28"/>
          <w:szCs w:val="28"/>
        </w:rPr>
        <w:t>;</w:t>
      </w:r>
    </w:p>
    <w:p w:rsidR="00B96D8E" w:rsidRPr="005B767C" w:rsidRDefault="00E17FC2" w:rsidP="00B96D8E">
      <w:pPr>
        <w:pStyle w:val="Heading"/>
        <w:ind w:right="-1" w:firstLine="709"/>
        <w:jc w:val="both"/>
        <w:rPr>
          <w:rFonts w:ascii="Times New Roman" w:hAnsi="Times New Roman" w:cs="Times New Roman"/>
          <w:b w:val="0"/>
          <w:sz w:val="28"/>
          <w:szCs w:val="28"/>
        </w:rPr>
      </w:pPr>
      <w:proofErr w:type="gramStart"/>
      <w:r w:rsidRPr="005B767C">
        <w:rPr>
          <w:rFonts w:ascii="Times New Roman" w:hAnsi="Times New Roman" w:cs="Times New Roman"/>
          <w:b w:val="0"/>
          <w:sz w:val="28"/>
          <w:szCs w:val="28"/>
        </w:rPr>
        <w:t>- по адресу: 152830</w:t>
      </w:r>
      <w:r w:rsidR="00B96D8E" w:rsidRPr="005B767C">
        <w:rPr>
          <w:rFonts w:ascii="Times New Roman" w:hAnsi="Times New Roman" w:cs="Times New Roman"/>
          <w:b w:val="0"/>
          <w:sz w:val="28"/>
          <w:szCs w:val="28"/>
        </w:rPr>
        <w:t xml:space="preserve">, Ярославская область, г. </w:t>
      </w:r>
      <w:r w:rsidRPr="005B767C">
        <w:rPr>
          <w:rFonts w:ascii="Times New Roman" w:hAnsi="Times New Roman" w:cs="Times New Roman"/>
          <w:b w:val="0"/>
          <w:sz w:val="28"/>
          <w:szCs w:val="28"/>
        </w:rPr>
        <w:t xml:space="preserve">Мышкин, ул. Карла Либкнехта, д. 40, в </w:t>
      </w:r>
      <w:r w:rsidR="00B96D8E" w:rsidRPr="005B767C">
        <w:rPr>
          <w:rFonts w:ascii="Times New Roman" w:hAnsi="Times New Roman" w:cs="Times New Roman"/>
          <w:b w:val="0"/>
          <w:sz w:val="28"/>
          <w:szCs w:val="28"/>
        </w:rPr>
        <w:t>рабочее время;</w:t>
      </w:r>
      <w:proofErr w:type="gramEnd"/>
    </w:p>
    <w:p w:rsidR="00B96D8E" w:rsidRPr="005B767C" w:rsidRDefault="0081680D" w:rsidP="0081680D">
      <w:pPr>
        <w:pStyle w:val="Heading"/>
        <w:ind w:right="-1"/>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         </w:t>
      </w:r>
      <w:r w:rsidR="00635627" w:rsidRPr="005B767C">
        <w:rPr>
          <w:rFonts w:ascii="Times New Roman" w:hAnsi="Times New Roman" w:cs="Times New Roman"/>
          <w:b w:val="0"/>
          <w:sz w:val="28"/>
          <w:szCs w:val="28"/>
        </w:rPr>
        <w:tab/>
      </w:r>
      <w:r w:rsidR="00B96D8E" w:rsidRPr="005B767C">
        <w:rPr>
          <w:rFonts w:ascii="Times New Roman" w:hAnsi="Times New Roman" w:cs="Times New Roman"/>
          <w:b w:val="0"/>
          <w:sz w:val="28"/>
          <w:szCs w:val="28"/>
        </w:rPr>
        <w:t xml:space="preserve">- телефон/факс: </w:t>
      </w:r>
      <w:r w:rsidR="000C036D" w:rsidRPr="005B767C">
        <w:rPr>
          <w:rFonts w:ascii="Times New Roman" w:hAnsi="Times New Roman" w:cs="Times New Roman"/>
          <w:b w:val="0"/>
          <w:sz w:val="28"/>
          <w:szCs w:val="28"/>
        </w:rPr>
        <w:t>8(48544) 2</w:t>
      </w:r>
      <w:r w:rsidR="00635627" w:rsidRPr="005B767C">
        <w:rPr>
          <w:rFonts w:ascii="Times New Roman" w:hAnsi="Times New Roman" w:cs="Times New Roman"/>
          <w:b w:val="0"/>
          <w:sz w:val="28"/>
          <w:szCs w:val="28"/>
        </w:rPr>
        <w:t>-44-01</w:t>
      </w:r>
    </w:p>
    <w:p w:rsidR="00B96D8E" w:rsidRPr="005B767C" w:rsidRDefault="00B96D8E" w:rsidP="00635627">
      <w:pPr>
        <w:autoSpaceDE w:val="0"/>
        <w:autoSpaceDN w:val="0"/>
        <w:adjustRightInd w:val="0"/>
        <w:ind w:firstLine="708"/>
        <w:jc w:val="both"/>
        <w:outlineLvl w:val="2"/>
        <w:rPr>
          <w:sz w:val="28"/>
          <w:szCs w:val="28"/>
        </w:rPr>
      </w:pPr>
      <w:proofErr w:type="gramStart"/>
      <w:r w:rsidRPr="005B767C">
        <w:rPr>
          <w:sz w:val="28"/>
          <w:szCs w:val="28"/>
        </w:rPr>
        <w:t>- по средством электронной почт</w:t>
      </w:r>
      <w:r w:rsidR="00635627" w:rsidRPr="005B767C">
        <w:rPr>
          <w:sz w:val="28"/>
          <w:szCs w:val="28"/>
        </w:rPr>
        <w:t>ы</w:t>
      </w:r>
      <w:r w:rsidRPr="005B767C">
        <w:rPr>
          <w:sz w:val="28"/>
          <w:szCs w:val="28"/>
        </w:rPr>
        <w:t xml:space="preserve">: </w:t>
      </w:r>
      <w:proofErr w:type="spellStart"/>
      <w:r w:rsidR="00E17FC2" w:rsidRPr="005B767C">
        <w:rPr>
          <w:sz w:val="28"/>
          <w:szCs w:val="28"/>
          <w:lang w:val="en-US"/>
        </w:rPr>
        <w:t>goradm</w:t>
      </w:r>
      <w:proofErr w:type="spellEnd"/>
      <w:r w:rsidR="00E17FC2" w:rsidRPr="005B767C">
        <w:rPr>
          <w:sz w:val="28"/>
          <w:szCs w:val="28"/>
        </w:rPr>
        <w:t>.</w:t>
      </w:r>
      <w:proofErr w:type="spellStart"/>
      <w:r w:rsidR="00E17FC2" w:rsidRPr="005B767C">
        <w:rPr>
          <w:sz w:val="28"/>
          <w:szCs w:val="28"/>
          <w:lang w:val="en-US"/>
        </w:rPr>
        <w:t>myshkin</w:t>
      </w:r>
      <w:proofErr w:type="spellEnd"/>
      <w:r w:rsidR="00E17FC2" w:rsidRPr="005B767C">
        <w:rPr>
          <w:sz w:val="28"/>
          <w:szCs w:val="28"/>
        </w:rPr>
        <w:t>@</w:t>
      </w:r>
      <w:r w:rsidR="00E17FC2" w:rsidRPr="005B767C">
        <w:rPr>
          <w:sz w:val="28"/>
          <w:szCs w:val="28"/>
          <w:lang w:val="en-US"/>
        </w:rPr>
        <w:t>mail</w:t>
      </w:r>
      <w:r w:rsidR="00E17FC2" w:rsidRPr="005B767C">
        <w:rPr>
          <w:sz w:val="28"/>
          <w:szCs w:val="28"/>
        </w:rPr>
        <w:t>.</w:t>
      </w:r>
      <w:proofErr w:type="spellStart"/>
      <w:r w:rsidR="00E17FC2" w:rsidRPr="005B767C">
        <w:rPr>
          <w:sz w:val="28"/>
          <w:szCs w:val="28"/>
          <w:lang w:val="en-US"/>
        </w:rPr>
        <w:t>ru</w:t>
      </w:r>
      <w:proofErr w:type="spellEnd"/>
      <w:proofErr w:type="gramEnd"/>
    </w:p>
    <w:p w:rsidR="0081680D" w:rsidRPr="005B767C" w:rsidRDefault="0081680D" w:rsidP="0081680D">
      <w:pPr>
        <w:pStyle w:val="a4"/>
        <w:rPr>
          <w:color w:val="404040"/>
          <w:sz w:val="28"/>
          <w:szCs w:val="28"/>
        </w:rPr>
      </w:pPr>
      <w:r w:rsidRPr="005B767C">
        <w:rPr>
          <w:b/>
          <w:sz w:val="28"/>
          <w:szCs w:val="28"/>
        </w:rPr>
        <w:t xml:space="preserve">       </w:t>
      </w:r>
      <w:r w:rsidR="00635627" w:rsidRPr="005B767C">
        <w:rPr>
          <w:b/>
          <w:sz w:val="28"/>
          <w:szCs w:val="28"/>
        </w:rPr>
        <w:tab/>
      </w:r>
      <w:r w:rsidR="00B96D8E" w:rsidRPr="005B767C">
        <w:rPr>
          <w:b/>
          <w:sz w:val="28"/>
          <w:szCs w:val="28"/>
        </w:rPr>
        <w:t xml:space="preserve">- </w:t>
      </w:r>
      <w:r w:rsidR="00B96D8E" w:rsidRPr="005B767C">
        <w:rPr>
          <w:sz w:val="28"/>
          <w:szCs w:val="28"/>
        </w:rPr>
        <w:t>на официальном сайте Администрации</w:t>
      </w:r>
      <w:r w:rsidR="00B96D8E" w:rsidRPr="005B767C">
        <w:rPr>
          <w:b/>
          <w:sz w:val="28"/>
          <w:szCs w:val="28"/>
        </w:rPr>
        <w:t xml:space="preserve">:  </w:t>
      </w:r>
      <w:proofErr w:type="spellStart"/>
      <w:r w:rsidRPr="005B767C">
        <w:rPr>
          <w:color w:val="810081"/>
          <w:sz w:val="28"/>
          <w:szCs w:val="28"/>
          <w:u w:val="single"/>
        </w:rPr>
        <w:t>gorodmyshkin.ru</w:t>
      </w:r>
      <w:proofErr w:type="spellEnd"/>
    </w:p>
    <w:p w:rsidR="00B96D8E" w:rsidRPr="005B767C" w:rsidRDefault="00B96D8E" w:rsidP="00324CC4">
      <w:pPr>
        <w:pStyle w:val="Heading"/>
        <w:ind w:right="-1"/>
        <w:rPr>
          <w:rFonts w:ascii="Times New Roman" w:hAnsi="Times New Roman" w:cs="Times New Roman"/>
          <w:b w:val="0"/>
          <w:sz w:val="28"/>
          <w:szCs w:val="28"/>
        </w:rPr>
      </w:pPr>
    </w:p>
    <w:p w:rsidR="00B96D8E" w:rsidRPr="005B767C" w:rsidRDefault="00635627" w:rsidP="00635627">
      <w:pPr>
        <w:ind w:firstLine="708"/>
        <w:jc w:val="both"/>
        <w:rPr>
          <w:color w:val="000000"/>
          <w:sz w:val="28"/>
          <w:szCs w:val="28"/>
        </w:rPr>
      </w:pPr>
      <w:r w:rsidRPr="005B767C">
        <w:rPr>
          <w:color w:val="000000"/>
          <w:sz w:val="28"/>
          <w:szCs w:val="28"/>
        </w:rPr>
        <w:t xml:space="preserve">- </w:t>
      </w:r>
      <w:r w:rsidR="00B96D8E" w:rsidRPr="005B767C">
        <w:rPr>
          <w:color w:val="000000"/>
          <w:sz w:val="28"/>
          <w:szCs w:val="28"/>
        </w:rPr>
        <w:t xml:space="preserve">время работы: </w:t>
      </w:r>
    </w:p>
    <w:p w:rsidR="00B96D8E" w:rsidRPr="005B767C" w:rsidRDefault="00E17FC2" w:rsidP="00B96D8E">
      <w:pPr>
        <w:spacing w:line="360" w:lineRule="auto"/>
        <w:ind w:firstLine="708"/>
        <w:jc w:val="both"/>
        <w:rPr>
          <w:color w:val="000000"/>
          <w:sz w:val="28"/>
          <w:szCs w:val="28"/>
        </w:rPr>
      </w:pPr>
      <w:r w:rsidRPr="005B767C">
        <w:rPr>
          <w:color w:val="000000"/>
          <w:sz w:val="28"/>
          <w:szCs w:val="28"/>
        </w:rPr>
        <w:t xml:space="preserve">понедельник </w:t>
      </w:r>
      <w:r w:rsidR="00324CC4" w:rsidRPr="005B767C">
        <w:rPr>
          <w:color w:val="000000"/>
          <w:sz w:val="28"/>
          <w:szCs w:val="28"/>
        </w:rPr>
        <w:t>– четверг</w:t>
      </w:r>
      <w:r w:rsidRPr="005B767C">
        <w:rPr>
          <w:color w:val="000000"/>
          <w:sz w:val="28"/>
          <w:szCs w:val="28"/>
        </w:rPr>
        <w:tab/>
      </w:r>
      <w:r w:rsidRPr="005B767C">
        <w:rPr>
          <w:color w:val="000000"/>
          <w:sz w:val="28"/>
          <w:szCs w:val="28"/>
        </w:rPr>
        <w:tab/>
        <w:t>8.00 – 17</w:t>
      </w:r>
      <w:r w:rsidR="0081680D" w:rsidRPr="005B767C">
        <w:rPr>
          <w:color w:val="000000"/>
          <w:sz w:val="28"/>
          <w:szCs w:val="28"/>
        </w:rPr>
        <w:t>.15</w:t>
      </w:r>
      <w:r w:rsidRPr="005B767C">
        <w:rPr>
          <w:color w:val="000000"/>
          <w:sz w:val="28"/>
          <w:szCs w:val="28"/>
        </w:rPr>
        <w:t xml:space="preserve"> (перерыв на обед 12.00-13.00)</w:t>
      </w:r>
    </w:p>
    <w:p w:rsidR="00B96D8E" w:rsidRPr="005B767C" w:rsidRDefault="00324CC4" w:rsidP="00B96D8E">
      <w:pPr>
        <w:ind w:firstLine="708"/>
        <w:jc w:val="both"/>
        <w:rPr>
          <w:color w:val="000000"/>
          <w:sz w:val="28"/>
          <w:szCs w:val="28"/>
        </w:rPr>
      </w:pPr>
      <w:r w:rsidRPr="005B767C">
        <w:rPr>
          <w:color w:val="000000"/>
          <w:sz w:val="28"/>
          <w:szCs w:val="28"/>
        </w:rPr>
        <w:t xml:space="preserve">пятница </w:t>
      </w:r>
      <w:r w:rsidRPr="005B767C">
        <w:rPr>
          <w:color w:val="000000"/>
          <w:sz w:val="28"/>
          <w:szCs w:val="28"/>
        </w:rPr>
        <w:tab/>
      </w:r>
      <w:r w:rsidRPr="005B767C">
        <w:rPr>
          <w:color w:val="000000"/>
          <w:sz w:val="28"/>
          <w:szCs w:val="28"/>
        </w:rPr>
        <w:tab/>
      </w:r>
      <w:r w:rsidRPr="005B767C">
        <w:rPr>
          <w:color w:val="000000"/>
          <w:sz w:val="28"/>
          <w:szCs w:val="28"/>
        </w:rPr>
        <w:tab/>
        <w:t xml:space="preserve">           8.00 – 16</w:t>
      </w:r>
      <w:r w:rsidR="00B96D8E" w:rsidRPr="005B767C">
        <w:rPr>
          <w:color w:val="000000"/>
          <w:sz w:val="28"/>
          <w:szCs w:val="28"/>
        </w:rPr>
        <w:t>.00</w:t>
      </w:r>
      <w:r w:rsidRPr="005B767C">
        <w:rPr>
          <w:color w:val="000000"/>
          <w:sz w:val="28"/>
          <w:szCs w:val="28"/>
        </w:rPr>
        <w:t xml:space="preserve"> (перерыв на обед 12.00-13.00)</w:t>
      </w:r>
    </w:p>
    <w:p w:rsidR="00B96D8E" w:rsidRPr="005B767C" w:rsidRDefault="00B96D8E" w:rsidP="00B96D8E">
      <w:pPr>
        <w:ind w:firstLine="709"/>
        <w:jc w:val="both"/>
        <w:rPr>
          <w:color w:val="000000"/>
          <w:sz w:val="28"/>
          <w:szCs w:val="28"/>
        </w:rPr>
      </w:pPr>
      <w:r w:rsidRPr="005B767C">
        <w:rPr>
          <w:color w:val="000000"/>
          <w:sz w:val="28"/>
          <w:szCs w:val="28"/>
        </w:rPr>
        <w:t>суббота, воскресенье – выходные дни.</w:t>
      </w:r>
    </w:p>
    <w:p w:rsidR="00B96D8E" w:rsidRPr="005B767C" w:rsidRDefault="00B96D8E" w:rsidP="00B96D8E">
      <w:pPr>
        <w:ind w:firstLine="709"/>
        <w:jc w:val="both"/>
        <w:rPr>
          <w:color w:val="000000"/>
          <w:sz w:val="28"/>
          <w:szCs w:val="28"/>
        </w:rPr>
      </w:pPr>
    </w:p>
    <w:p w:rsidR="00B96D8E" w:rsidRPr="005B767C" w:rsidRDefault="00B96D8E" w:rsidP="00B96D8E">
      <w:pPr>
        <w:ind w:firstLine="709"/>
        <w:jc w:val="both"/>
        <w:rPr>
          <w:sz w:val="28"/>
          <w:szCs w:val="28"/>
        </w:rPr>
      </w:pPr>
      <w:r w:rsidRPr="005B767C">
        <w:rPr>
          <w:sz w:val="28"/>
          <w:szCs w:val="28"/>
        </w:rPr>
        <w:t>1.3.2. В помещении  Администрации на информационно</w:t>
      </w:r>
      <w:r w:rsidR="000C036D" w:rsidRPr="005B767C">
        <w:rPr>
          <w:sz w:val="28"/>
          <w:szCs w:val="28"/>
        </w:rPr>
        <w:t>м стенде, на официальном сайте А</w:t>
      </w:r>
      <w:r w:rsidRPr="005B767C">
        <w:rPr>
          <w:sz w:val="28"/>
          <w:szCs w:val="28"/>
        </w:rPr>
        <w:t>дминистра</w:t>
      </w:r>
      <w:r w:rsidR="00E17FC2" w:rsidRPr="005B767C">
        <w:rPr>
          <w:sz w:val="28"/>
          <w:szCs w:val="28"/>
        </w:rPr>
        <w:t>ции  в сети Интернет по адресу</w:t>
      </w:r>
      <w:r w:rsidR="000C036D" w:rsidRPr="005B767C">
        <w:rPr>
          <w:sz w:val="28"/>
          <w:szCs w:val="28"/>
        </w:rPr>
        <w:t xml:space="preserve">: </w:t>
      </w:r>
      <w:proofErr w:type="spellStart"/>
      <w:r w:rsidR="000C036D" w:rsidRPr="005B767C">
        <w:rPr>
          <w:color w:val="810081"/>
          <w:sz w:val="28"/>
          <w:szCs w:val="28"/>
          <w:u w:val="single"/>
        </w:rPr>
        <w:t>gorodmyshkin.ru</w:t>
      </w:r>
      <w:proofErr w:type="spellEnd"/>
      <w:r w:rsidRPr="005B767C">
        <w:rPr>
          <w:sz w:val="28"/>
          <w:szCs w:val="28"/>
        </w:rPr>
        <w:t xml:space="preserve">, на Едином портале государственных и муниципальных услуг в сети Интернет по адресу: </w:t>
      </w:r>
      <w:hyperlink r:id="rId5" w:history="1">
        <w:r w:rsidRPr="005B767C">
          <w:rPr>
            <w:rStyle w:val="a3"/>
            <w:sz w:val="28"/>
            <w:szCs w:val="28"/>
          </w:rPr>
          <w:t>http://yar.gosuslugi.ru</w:t>
        </w:r>
      </w:hyperlink>
      <w:r w:rsidRPr="005B767C">
        <w:rPr>
          <w:sz w:val="28"/>
          <w:szCs w:val="28"/>
        </w:rPr>
        <w:t xml:space="preserve"> размещаются следующие информационные материалы:</w:t>
      </w:r>
    </w:p>
    <w:p w:rsidR="00B96D8E" w:rsidRPr="005B767C" w:rsidRDefault="00B96D8E" w:rsidP="00B96D8E">
      <w:pPr>
        <w:ind w:firstLine="709"/>
        <w:jc w:val="both"/>
        <w:rPr>
          <w:sz w:val="28"/>
          <w:szCs w:val="28"/>
        </w:rPr>
      </w:pPr>
      <w:r w:rsidRPr="005B767C">
        <w:rPr>
          <w:sz w:val="28"/>
          <w:szCs w:val="28"/>
        </w:rPr>
        <w:t>- 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w:t>
      </w:r>
      <w:r w:rsidR="000C036D" w:rsidRPr="005B767C">
        <w:rPr>
          <w:sz w:val="28"/>
          <w:szCs w:val="28"/>
        </w:rPr>
        <w:t xml:space="preserve"> №</w:t>
      </w:r>
      <w:r w:rsidR="002E497B" w:rsidRPr="005B767C">
        <w:rPr>
          <w:sz w:val="28"/>
          <w:szCs w:val="28"/>
        </w:rPr>
        <w:t xml:space="preserve"> 3</w:t>
      </w:r>
      <w:r w:rsidR="000C036D" w:rsidRPr="005B767C">
        <w:rPr>
          <w:sz w:val="28"/>
          <w:szCs w:val="28"/>
        </w:rPr>
        <w:t xml:space="preserve">  к а</w:t>
      </w:r>
      <w:r w:rsidRPr="005B767C">
        <w:rPr>
          <w:sz w:val="28"/>
          <w:szCs w:val="28"/>
        </w:rPr>
        <w:t>дминистративному регламенту);</w:t>
      </w:r>
    </w:p>
    <w:p w:rsidR="00B96D8E" w:rsidRPr="005B767C" w:rsidRDefault="00B96D8E" w:rsidP="00B96D8E">
      <w:pPr>
        <w:ind w:firstLine="709"/>
        <w:jc w:val="both"/>
        <w:rPr>
          <w:sz w:val="28"/>
          <w:szCs w:val="28"/>
        </w:rPr>
      </w:pPr>
      <w:r w:rsidRPr="005B767C">
        <w:rPr>
          <w:sz w:val="28"/>
          <w:szCs w:val="28"/>
        </w:rPr>
        <w:t>- форма заявления на бесплатное предоставление земельных участк</w:t>
      </w:r>
      <w:r w:rsidR="002E497B" w:rsidRPr="005B767C">
        <w:rPr>
          <w:sz w:val="28"/>
          <w:szCs w:val="28"/>
        </w:rPr>
        <w:t xml:space="preserve">ов  в собственность многодетным </w:t>
      </w:r>
      <w:r w:rsidRPr="005B767C">
        <w:rPr>
          <w:sz w:val="28"/>
          <w:szCs w:val="28"/>
        </w:rPr>
        <w:t>семьям</w:t>
      </w:r>
      <w:r w:rsidR="00406449" w:rsidRPr="005B767C">
        <w:rPr>
          <w:sz w:val="28"/>
          <w:szCs w:val="28"/>
        </w:rPr>
        <w:t xml:space="preserve"> </w:t>
      </w:r>
      <w:r w:rsidRPr="005B767C">
        <w:rPr>
          <w:sz w:val="28"/>
          <w:szCs w:val="28"/>
        </w:rPr>
        <w:t xml:space="preserve">(Приложение </w:t>
      </w:r>
      <w:r w:rsidR="000C036D" w:rsidRPr="005B767C">
        <w:rPr>
          <w:sz w:val="28"/>
          <w:szCs w:val="28"/>
        </w:rPr>
        <w:t xml:space="preserve">№ </w:t>
      </w:r>
      <w:r w:rsidR="007E1C97" w:rsidRPr="005B767C">
        <w:rPr>
          <w:sz w:val="28"/>
          <w:szCs w:val="28"/>
        </w:rPr>
        <w:t>1 к а</w:t>
      </w:r>
      <w:r w:rsidRPr="005B767C">
        <w:rPr>
          <w:sz w:val="28"/>
          <w:szCs w:val="28"/>
        </w:rPr>
        <w:t>дминистративному регламенту);</w:t>
      </w:r>
    </w:p>
    <w:p w:rsidR="002E497B" w:rsidRPr="005B767C" w:rsidRDefault="002E497B" w:rsidP="00B96D8E">
      <w:pPr>
        <w:ind w:firstLine="709"/>
        <w:jc w:val="both"/>
        <w:rPr>
          <w:sz w:val="28"/>
          <w:szCs w:val="28"/>
        </w:rPr>
      </w:pPr>
      <w:r w:rsidRPr="005B767C">
        <w:rPr>
          <w:sz w:val="28"/>
          <w:szCs w:val="28"/>
        </w:rPr>
        <w:t xml:space="preserve">- форма заявления на бесплатное предоставление земельных участков  в собственность </w:t>
      </w:r>
      <w:r w:rsidR="00406449" w:rsidRPr="005B767C">
        <w:rPr>
          <w:sz w:val="28"/>
          <w:szCs w:val="28"/>
        </w:rPr>
        <w:t>гражданам, указанным в подпунктах 1.2.1.-1.2.5. для индивидуального жилищного строительства</w:t>
      </w:r>
      <w:r w:rsidRPr="005B767C">
        <w:rPr>
          <w:sz w:val="28"/>
          <w:szCs w:val="28"/>
        </w:rPr>
        <w:t xml:space="preserve"> </w:t>
      </w:r>
      <w:r w:rsidR="007E1C97" w:rsidRPr="005B767C">
        <w:rPr>
          <w:sz w:val="28"/>
          <w:szCs w:val="28"/>
        </w:rPr>
        <w:t>(Приложение № 2 к а</w:t>
      </w:r>
      <w:r w:rsidRPr="005B767C">
        <w:rPr>
          <w:sz w:val="28"/>
          <w:szCs w:val="28"/>
        </w:rPr>
        <w:t>дминистративному регламенту)</w:t>
      </w:r>
      <w:r w:rsidR="004C129E" w:rsidRPr="005B767C">
        <w:rPr>
          <w:sz w:val="28"/>
          <w:szCs w:val="28"/>
        </w:rPr>
        <w:t>;</w:t>
      </w:r>
    </w:p>
    <w:p w:rsidR="00B96D8E" w:rsidRPr="005B767C" w:rsidRDefault="00B96D8E" w:rsidP="00B96D8E">
      <w:pPr>
        <w:ind w:firstLine="709"/>
        <w:jc w:val="both"/>
        <w:rPr>
          <w:sz w:val="28"/>
          <w:szCs w:val="28"/>
        </w:rPr>
      </w:pPr>
      <w:r w:rsidRPr="005B767C">
        <w:rPr>
          <w:sz w:val="28"/>
          <w:szCs w:val="28"/>
        </w:rPr>
        <w:t xml:space="preserve">- основные положения законодательства Ярославской области и </w:t>
      </w:r>
      <w:r w:rsidR="00635627" w:rsidRPr="005B767C">
        <w:rPr>
          <w:sz w:val="28"/>
          <w:szCs w:val="28"/>
        </w:rPr>
        <w:t>а</w:t>
      </w:r>
      <w:r w:rsidRPr="005B767C">
        <w:rPr>
          <w:sz w:val="28"/>
          <w:szCs w:val="28"/>
        </w:rPr>
        <w:t>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отдельных административных процедур в рамках предоставления государственной услуги) с указанием ответственных лиц, содержания и последовательности административных процедур, сроков их исполнения;</w:t>
      </w:r>
    </w:p>
    <w:p w:rsidR="00B96D8E" w:rsidRPr="005B767C" w:rsidRDefault="00B96D8E" w:rsidP="00B96D8E">
      <w:pPr>
        <w:ind w:firstLine="709"/>
        <w:jc w:val="both"/>
        <w:rPr>
          <w:sz w:val="28"/>
          <w:szCs w:val="28"/>
        </w:rPr>
      </w:pPr>
      <w:r w:rsidRPr="005B767C">
        <w:rPr>
          <w:sz w:val="28"/>
          <w:szCs w:val="28"/>
        </w:rPr>
        <w:lastRenderedPageBreak/>
        <w:t>- порядок обжалования действий (бездействия) и решений, осуществляемых (принимаемых) в ходе предоставления муниципальной услуги;</w:t>
      </w:r>
    </w:p>
    <w:p w:rsidR="00B96D8E" w:rsidRPr="005B767C" w:rsidRDefault="00B96D8E" w:rsidP="00B96D8E">
      <w:pPr>
        <w:ind w:firstLine="709"/>
        <w:jc w:val="both"/>
        <w:rPr>
          <w:sz w:val="28"/>
          <w:szCs w:val="28"/>
        </w:rPr>
      </w:pPr>
      <w:r w:rsidRPr="005B767C">
        <w:rPr>
          <w:sz w:val="28"/>
          <w:szCs w:val="28"/>
        </w:rPr>
        <w:t xml:space="preserve">- информация о местонахождении, почтовом адресе, официальном адресе электронной почты, номерах телефона и факса </w:t>
      </w:r>
      <w:r w:rsidR="00DB172A" w:rsidRPr="005B767C">
        <w:rPr>
          <w:sz w:val="28"/>
          <w:szCs w:val="28"/>
        </w:rPr>
        <w:t>А</w:t>
      </w:r>
      <w:r w:rsidRPr="005B767C">
        <w:rPr>
          <w:sz w:val="28"/>
          <w:szCs w:val="28"/>
        </w:rPr>
        <w:t>дминистрации</w:t>
      </w:r>
      <w:r w:rsidR="00F35F98">
        <w:rPr>
          <w:sz w:val="28"/>
          <w:szCs w:val="28"/>
        </w:rPr>
        <w:t xml:space="preserve"> городского поселения Мышкин</w:t>
      </w:r>
      <w:r w:rsidRPr="005B767C">
        <w:rPr>
          <w:sz w:val="28"/>
          <w:szCs w:val="28"/>
        </w:rPr>
        <w:t>;</w:t>
      </w:r>
    </w:p>
    <w:p w:rsidR="00B96D8E" w:rsidRPr="005B767C" w:rsidRDefault="00B96D8E" w:rsidP="00B96D8E">
      <w:pPr>
        <w:ind w:firstLine="709"/>
        <w:jc w:val="both"/>
        <w:rPr>
          <w:sz w:val="28"/>
          <w:szCs w:val="28"/>
        </w:rPr>
      </w:pPr>
      <w:r w:rsidRPr="005B767C">
        <w:rPr>
          <w:sz w:val="28"/>
          <w:szCs w:val="28"/>
        </w:rPr>
        <w:t>- 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B96D8E" w:rsidRPr="005B767C" w:rsidRDefault="00B96D8E" w:rsidP="00B96D8E">
      <w:pPr>
        <w:ind w:firstLine="709"/>
        <w:jc w:val="both"/>
        <w:rPr>
          <w:sz w:val="28"/>
          <w:szCs w:val="28"/>
        </w:rPr>
      </w:pPr>
      <w:r w:rsidRPr="005B767C">
        <w:rPr>
          <w:sz w:val="28"/>
          <w:szCs w:val="28"/>
        </w:rPr>
        <w:t xml:space="preserve">- график работы </w:t>
      </w:r>
      <w:r w:rsidR="00DB172A" w:rsidRPr="005B767C">
        <w:rPr>
          <w:sz w:val="28"/>
          <w:szCs w:val="28"/>
        </w:rPr>
        <w:t>А</w:t>
      </w:r>
      <w:r w:rsidRPr="005B767C">
        <w:rPr>
          <w:sz w:val="28"/>
          <w:szCs w:val="28"/>
        </w:rPr>
        <w:t>дминистрации</w:t>
      </w:r>
      <w:r w:rsidR="00F35F98">
        <w:rPr>
          <w:sz w:val="28"/>
          <w:szCs w:val="28"/>
        </w:rPr>
        <w:t xml:space="preserve"> городского поселения Мышкин</w:t>
      </w:r>
      <w:r w:rsidRPr="005B767C">
        <w:rPr>
          <w:sz w:val="28"/>
          <w:szCs w:val="28"/>
        </w:rPr>
        <w:t xml:space="preserve"> и график работы с заявителями.</w:t>
      </w:r>
    </w:p>
    <w:p w:rsidR="00DB172A" w:rsidRPr="005B767C" w:rsidRDefault="00DB172A" w:rsidP="00DB172A">
      <w:pPr>
        <w:ind w:firstLine="567"/>
        <w:jc w:val="both"/>
        <w:rPr>
          <w:sz w:val="28"/>
          <w:szCs w:val="28"/>
        </w:rPr>
      </w:pPr>
      <w:r w:rsidRPr="005B767C">
        <w:rPr>
          <w:sz w:val="28"/>
          <w:szCs w:val="28"/>
        </w:rPr>
        <w:t>1.3.3. В случае устного обращения (лично или по телефону) заявителя (его представителя) специалист</w:t>
      </w:r>
      <w:r w:rsidR="00F35F98">
        <w:rPr>
          <w:sz w:val="28"/>
          <w:szCs w:val="28"/>
        </w:rPr>
        <w:t xml:space="preserve"> </w:t>
      </w:r>
      <w:r w:rsidR="00D73A24">
        <w:rPr>
          <w:sz w:val="28"/>
          <w:szCs w:val="28"/>
        </w:rPr>
        <w:t xml:space="preserve">1 категории </w:t>
      </w:r>
      <w:r w:rsidR="00F35F98">
        <w:rPr>
          <w:sz w:val="28"/>
          <w:szCs w:val="28"/>
        </w:rPr>
        <w:t>Администрации городского поселения Мышкин, ответственный за предоставление земельного участка</w:t>
      </w:r>
      <w:r w:rsidR="00D73A24">
        <w:rPr>
          <w:sz w:val="28"/>
          <w:szCs w:val="28"/>
        </w:rPr>
        <w:t xml:space="preserve"> (далее – специалист)</w:t>
      </w:r>
      <w:r w:rsidR="00F35F98">
        <w:rPr>
          <w:sz w:val="28"/>
          <w:szCs w:val="28"/>
        </w:rPr>
        <w:t xml:space="preserve">, </w:t>
      </w:r>
      <w:r w:rsidRPr="005B767C">
        <w:rPr>
          <w:sz w:val="28"/>
          <w:szCs w:val="28"/>
        </w:rPr>
        <w:t xml:space="preserve"> осуществляет устное информирование (соответственно лично или по</w:t>
      </w:r>
      <w:r w:rsidRPr="005B767C">
        <w:rPr>
          <w:sz w:val="28"/>
          <w:szCs w:val="28"/>
          <w:lang w:val="en-US"/>
        </w:rPr>
        <w:t> </w:t>
      </w:r>
      <w:r w:rsidRPr="005B767C">
        <w:rPr>
          <w:sz w:val="28"/>
          <w:szCs w:val="28"/>
        </w:rPr>
        <w:t>телефону) обратившегося за информацией заявителя. Устное информирование осуществляется не более 15 минут.</w:t>
      </w:r>
    </w:p>
    <w:p w:rsidR="00DB172A" w:rsidRPr="005B767C" w:rsidRDefault="00DB172A" w:rsidP="00DB172A">
      <w:pPr>
        <w:tabs>
          <w:tab w:val="left" w:pos="567"/>
        </w:tabs>
        <w:jc w:val="both"/>
        <w:rPr>
          <w:sz w:val="28"/>
          <w:szCs w:val="28"/>
        </w:rPr>
      </w:pPr>
      <w:r w:rsidRPr="005B767C">
        <w:rPr>
          <w:sz w:val="28"/>
          <w:szCs w:val="28"/>
        </w:rPr>
        <w:tab/>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B172A" w:rsidRPr="005B767C" w:rsidRDefault="00DB172A" w:rsidP="00DB172A">
      <w:pPr>
        <w:tabs>
          <w:tab w:val="left" w:pos="567"/>
        </w:tabs>
        <w:jc w:val="both"/>
        <w:rPr>
          <w:sz w:val="28"/>
          <w:szCs w:val="28"/>
        </w:rPr>
      </w:pPr>
      <w:r w:rsidRPr="005B767C">
        <w:rPr>
          <w:sz w:val="28"/>
          <w:szCs w:val="28"/>
        </w:rPr>
        <w:tab/>
        <w:t>При общении с заявителями (по телефону или лично)</w:t>
      </w:r>
      <w:r w:rsidRPr="005B767C">
        <w:rPr>
          <w:sz w:val="28"/>
          <w:szCs w:val="28"/>
          <w:shd w:val="clear" w:color="auto" w:fill="FFFFFF"/>
        </w:rPr>
        <w:t xml:space="preserve"> специалист </w:t>
      </w:r>
      <w:r w:rsidRPr="005B767C">
        <w:rPr>
          <w:sz w:val="28"/>
          <w:szCs w:val="28"/>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B172A" w:rsidRPr="005B767C" w:rsidRDefault="00DB172A" w:rsidP="00DB172A">
      <w:pPr>
        <w:tabs>
          <w:tab w:val="left" w:pos="567"/>
        </w:tabs>
        <w:jc w:val="both"/>
        <w:rPr>
          <w:sz w:val="28"/>
          <w:szCs w:val="28"/>
        </w:rPr>
      </w:pPr>
      <w:r w:rsidRPr="005B767C">
        <w:rPr>
          <w:sz w:val="28"/>
          <w:szCs w:val="28"/>
        </w:rPr>
        <w:tab/>
        <w:t xml:space="preserve">При невозможности </w:t>
      </w:r>
      <w:r w:rsidR="00166C00" w:rsidRPr="005B767C">
        <w:rPr>
          <w:sz w:val="28"/>
          <w:szCs w:val="28"/>
        </w:rPr>
        <w:t>специалист</w:t>
      </w:r>
      <w:r w:rsidR="00D73A24">
        <w:rPr>
          <w:sz w:val="28"/>
          <w:szCs w:val="28"/>
        </w:rPr>
        <w:t>а</w:t>
      </w:r>
      <w:r w:rsidRPr="005B767C">
        <w:rPr>
          <w:sz w:val="28"/>
          <w:szCs w:val="28"/>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может предложить заявителю направить в Администрацию городского поселения Мышкин письменное обращение о предоставлении ему письменного ответа либо назначить другое удобное для</w:t>
      </w:r>
      <w:r w:rsidRPr="005B767C">
        <w:rPr>
          <w:sz w:val="28"/>
          <w:szCs w:val="28"/>
          <w:lang w:val="en-US"/>
        </w:rPr>
        <w:t> </w:t>
      </w:r>
      <w:r w:rsidRPr="005B767C">
        <w:rPr>
          <w:sz w:val="28"/>
          <w:szCs w:val="28"/>
        </w:rPr>
        <w:t xml:space="preserve">заявителя время для устного информирования. </w:t>
      </w:r>
    </w:p>
    <w:p w:rsidR="00DB172A" w:rsidRPr="005B767C" w:rsidRDefault="00DB172A" w:rsidP="00DB172A">
      <w:pPr>
        <w:tabs>
          <w:tab w:val="left" w:pos="567"/>
        </w:tabs>
        <w:jc w:val="both"/>
        <w:rPr>
          <w:sz w:val="28"/>
          <w:szCs w:val="28"/>
        </w:rPr>
      </w:pPr>
      <w:r w:rsidRPr="005B767C">
        <w:rPr>
          <w:sz w:val="28"/>
          <w:szCs w:val="28"/>
        </w:rPr>
        <w:tab/>
        <w:t xml:space="preserve">1.3.4. </w:t>
      </w:r>
      <w:proofErr w:type="gramStart"/>
      <w:r w:rsidRPr="005B767C">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w:t>
      </w:r>
      <w:r w:rsidRPr="005B767C">
        <w:rPr>
          <w:sz w:val="28"/>
          <w:szCs w:val="28"/>
          <w:shd w:val="clear" w:color="auto" w:fill="FFFFFF"/>
        </w:rPr>
        <w:t>.</w:t>
      </w:r>
      <w:proofErr w:type="gramEnd"/>
    </w:p>
    <w:p w:rsidR="00DB172A" w:rsidRPr="005B767C" w:rsidRDefault="00DB172A" w:rsidP="00DB172A">
      <w:pPr>
        <w:tabs>
          <w:tab w:val="left" w:pos="567"/>
        </w:tabs>
        <w:jc w:val="both"/>
        <w:rPr>
          <w:sz w:val="28"/>
          <w:szCs w:val="28"/>
        </w:rPr>
      </w:pPr>
      <w:r w:rsidRPr="005B767C">
        <w:rPr>
          <w:sz w:val="28"/>
          <w:szCs w:val="28"/>
        </w:rPr>
        <w:tab/>
        <w:t xml:space="preserve">1.3.5.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1.3.1 настоящего административного регламента.  </w:t>
      </w:r>
    </w:p>
    <w:p w:rsidR="00B96D8E" w:rsidRPr="005B767C" w:rsidRDefault="00B96D8E" w:rsidP="00B96D8E">
      <w:pPr>
        <w:pStyle w:val="Heading"/>
        <w:ind w:right="-1"/>
        <w:jc w:val="both"/>
        <w:rPr>
          <w:rFonts w:ascii="Times New Roman" w:hAnsi="Times New Roman" w:cs="Times New Roman"/>
          <w:b w:val="0"/>
          <w:sz w:val="28"/>
          <w:szCs w:val="28"/>
        </w:rPr>
      </w:pPr>
    </w:p>
    <w:p w:rsidR="00B96D8E" w:rsidRPr="005B767C" w:rsidRDefault="00B96D8E" w:rsidP="00B96D8E">
      <w:pPr>
        <w:ind w:firstLine="540"/>
        <w:jc w:val="center"/>
        <w:rPr>
          <w:sz w:val="28"/>
          <w:szCs w:val="28"/>
        </w:rPr>
      </w:pPr>
      <w:r w:rsidRPr="005B767C">
        <w:rPr>
          <w:sz w:val="28"/>
          <w:szCs w:val="28"/>
          <w:lang w:val="en-US"/>
        </w:rPr>
        <w:t>II</w:t>
      </w:r>
      <w:r w:rsidRPr="005B767C">
        <w:rPr>
          <w:sz w:val="28"/>
          <w:szCs w:val="28"/>
        </w:rPr>
        <w:t xml:space="preserve">. </w:t>
      </w:r>
      <w:r w:rsidR="00DB172A" w:rsidRPr="005B767C">
        <w:rPr>
          <w:sz w:val="28"/>
          <w:szCs w:val="28"/>
        </w:rPr>
        <w:t>Стандарт предоставления муниципальной услуги</w:t>
      </w:r>
    </w:p>
    <w:p w:rsidR="00B96D8E" w:rsidRPr="005B767C" w:rsidRDefault="00B96D8E" w:rsidP="00B96D8E">
      <w:pPr>
        <w:ind w:firstLine="540"/>
        <w:jc w:val="center"/>
        <w:rPr>
          <w:sz w:val="28"/>
          <w:szCs w:val="28"/>
        </w:rPr>
      </w:pPr>
    </w:p>
    <w:p w:rsidR="00B96D8E" w:rsidRPr="005B767C" w:rsidRDefault="00B96D8E" w:rsidP="00DB172A">
      <w:pPr>
        <w:pStyle w:val="Heading"/>
        <w:ind w:right="-1" w:firstLine="708"/>
        <w:jc w:val="both"/>
        <w:rPr>
          <w:rFonts w:ascii="Times New Roman" w:hAnsi="Times New Roman" w:cs="Times New Roman"/>
          <w:sz w:val="28"/>
          <w:szCs w:val="28"/>
        </w:rPr>
      </w:pPr>
      <w:r w:rsidRPr="005B767C">
        <w:rPr>
          <w:rFonts w:ascii="Times New Roman" w:hAnsi="Times New Roman" w:cs="Times New Roman"/>
          <w:b w:val="0"/>
          <w:sz w:val="28"/>
          <w:szCs w:val="28"/>
        </w:rPr>
        <w:t>2.1. Наименова</w:t>
      </w:r>
      <w:r w:rsidR="00764019" w:rsidRPr="005B767C">
        <w:rPr>
          <w:rFonts w:ascii="Times New Roman" w:hAnsi="Times New Roman" w:cs="Times New Roman"/>
          <w:b w:val="0"/>
          <w:sz w:val="28"/>
          <w:szCs w:val="28"/>
        </w:rPr>
        <w:t>ние муниципальной услуги - «</w:t>
      </w:r>
      <w:r w:rsidR="007E1C97" w:rsidRPr="005B767C">
        <w:rPr>
          <w:rFonts w:ascii="Times New Roman" w:hAnsi="Times New Roman" w:cs="Times New Roman"/>
          <w:b w:val="0"/>
          <w:sz w:val="28"/>
          <w:szCs w:val="28"/>
        </w:rPr>
        <w:t>Постановка на учет и предоставление земельных участков отдельным категориям граждан, имеющим право на бесплатное предоставление земельных участков»</w:t>
      </w:r>
      <w:r w:rsidRPr="005B767C">
        <w:rPr>
          <w:rFonts w:ascii="Times New Roman" w:hAnsi="Times New Roman" w:cs="Times New Roman"/>
          <w:b w:val="0"/>
          <w:sz w:val="28"/>
          <w:szCs w:val="28"/>
        </w:rPr>
        <w:t>.</w:t>
      </w:r>
    </w:p>
    <w:p w:rsidR="00B96D8E" w:rsidRPr="005B767C" w:rsidRDefault="00B96D8E" w:rsidP="00796B21">
      <w:pPr>
        <w:ind w:firstLine="708"/>
        <w:jc w:val="both"/>
        <w:rPr>
          <w:b/>
          <w:sz w:val="28"/>
          <w:szCs w:val="28"/>
        </w:rPr>
      </w:pPr>
      <w:r w:rsidRPr="005B767C">
        <w:rPr>
          <w:sz w:val="28"/>
          <w:szCs w:val="28"/>
        </w:rPr>
        <w:t xml:space="preserve">2.2. Предоставление муниципальной услуги осуществляется </w:t>
      </w:r>
      <w:r w:rsidR="00DB172A" w:rsidRPr="005B767C">
        <w:rPr>
          <w:sz w:val="28"/>
          <w:szCs w:val="28"/>
        </w:rPr>
        <w:t xml:space="preserve">                                   МУ «Администрация</w:t>
      </w:r>
      <w:r w:rsidRPr="005B767C">
        <w:rPr>
          <w:sz w:val="28"/>
          <w:szCs w:val="28"/>
        </w:rPr>
        <w:t xml:space="preserve"> городского поселения </w:t>
      </w:r>
      <w:r w:rsidR="00E17FC2" w:rsidRPr="005B767C">
        <w:rPr>
          <w:sz w:val="28"/>
          <w:szCs w:val="28"/>
        </w:rPr>
        <w:t>Мышкин</w:t>
      </w:r>
      <w:r w:rsidR="00DB172A" w:rsidRPr="005B767C">
        <w:rPr>
          <w:sz w:val="28"/>
          <w:szCs w:val="28"/>
        </w:rPr>
        <w:t>»</w:t>
      </w:r>
      <w:r w:rsidR="00E17FC2" w:rsidRPr="005B767C">
        <w:rPr>
          <w:sz w:val="28"/>
          <w:szCs w:val="28"/>
        </w:rPr>
        <w:t xml:space="preserve"> </w:t>
      </w:r>
      <w:r w:rsidRPr="005B767C">
        <w:rPr>
          <w:sz w:val="28"/>
          <w:szCs w:val="28"/>
        </w:rPr>
        <w:t>(далее - Администрация).</w:t>
      </w:r>
    </w:p>
    <w:p w:rsidR="00D57442"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2.3. Результатом предоставления муниципальной  услуги является</w:t>
      </w:r>
      <w:r w:rsidR="00D57442" w:rsidRPr="005B767C">
        <w:rPr>
          <w:rFonts w:ascii="Times New Roman" w:hAnsi="Times New Roman" w:cs="Times New Roman"/>
          <w:b w:val="0"/>
          <w:sz w:val="28"/>
          <w:szCs w:val="28"/>
        </w:rPr>
        <w:t>:</w:t>
      </w:r>
      <w:r w:rsidRPr="005B767C">
        <w:rPr>
          <w:rFonts w:ascii="Times New Roman" w:hAnsi="Times New Roman" w:cs="Times New Roman"/>
          <w:b w:val="0"/>
          <w:sz w:val="28"/>
          <w:szCs w:val="28"/>
        </w:rPr>
        <w:t xml:space="preserve"> </w:t>
      </w:r>
    </w:p>
    <w:p w:rsidR="00D57442" w:rsidRPr="005B767C" w:rsidRDefault="00D57442"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w:t>
      </w:r>
      <w:r w:rsidR="00B96D8E" w:rsidRPr="005B767C">
        <w:rPr>
          <w:rFonts w:ascii="Times New Roman" w:hAnsi="Times New Roman" w:cs="Times New Roman"/>
          <w:b w:val="0"/>
          <w:sz w:val="28"/>
          <w:szCs w:val="28"/>
        </w:rPr>
        <w:t xml:space="preserve"> </w:t>
      </w:r>
      <w:r w:rsidRPr="005B767C">
        <w:rPr>
          <w:rFonts w:ascii="Times New Roman" w:hAnsi="Times New Roman" w:cs="Times New Roman"/>
          <w:b w:val="0"/>
          <w:sz w:val="28"/>
          <w:szCs w:val="28"/>
        </w:rPr>
        <w:t xml:space="preserve"> </w:t>
      </w:r>
      <w:r w:rsidR="00B96D8E" w:rsidRPr="005B767C">
        <w:rPr>
          <w:rFonts w:ascii="Times New Roman" w:hAnsi="Times New Roman" w:cs="Times New Roman"/>
          <w:b w:val="0"/>
          <w:sz w:val="28"/>
          <w:szCs w:val="28"/>
        </w:rPr>
        <w:t>принятие решения о</w:t>
      </w:r>
      <w:r w:rsidRPr="005B767C">
        <w:rPr>
          <w:rFonts w:ascii="Times New Roman" w:hAnsi="Times New Roman" w:cs="Times New Roman"/>
          <w:b w:val="0"/>
          <w:sz w:val="28"/>
          <w:szCs w:val="28"/>
        </w:rPr>
        <w:t xml:space="preserve"> постановке на учет</w:t>
      </w:r>
      <w:r w:rsidR="00F26284" w:rsidRPr="005B767C">
        <w:rPr>
          <w:rFonts w:ascii="Times New Roman" w:hAnsi="Times New Roman" w:cs="Times New Roman"/>
          <w:b w:val="0"/>
          <w:sz w:val="28"/>
          <w:szCs w:val="28"/>
        </w:rPr>
        <w:t xml:space="preserve"> граждан имеющих право на бесплатное  приобретение земельного участка</w:t>
      </w:r>
      <w:r w:rsidRPr="005B767C">
        <w:rPr>
          <w:rFonts w:ascii="Times New Roman" w:hAnsi="Times New Roman" w:cs="Times New Roman"/>
          <w:b w:val="0"/>
          <w:sz w:val="28"/>
          <w:szCs w:val="28"/>
        </w:rPr>
        <w:t>;</w:t>
      </w:r>
    </w:p>
    <w:p w:rsidR="00B96D8E" w:rsidRPr="005B767C" w:rsidRDefault="00D57442"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w:t>
      </w:r>
      <w:r w:rsidR="00B96D8E" w:rsidRPr="005B767C">
        <w:rPr>
          <w:rFonts w:ascii="Times New Roman" w:hAnsi="Times New Roman" w:cs="Times New Roman"/>
          <w:b w:val="0"/>
          <w:sz w:val="28"/>
          <w:szCs w:val="28"/>
        </w:rPr>
        <w:t xml:space="preserve"> </w:t>
      </w:r>
      <w:r w:rsidRPr="005B767C">
        <w:rPr>
          <w:rFonts w:ascii="Times New Roman" w:hAnsi="Times New Roman" w:cs="Times New Roman"/>
          <w:b w:val="0"/>
          <w:sz w:val="28"/>
          <w:szCs w:val="28"/>
        </w:rPr>
        <w:t xml:space="preserve">принятие решения о </w:t>
      </w:r>
      <w:r w:rsidR="00B96D8E" w:rsidRPr="005B767C">
        <w:rPr>
          <w:rFonts w:ascii="Times New Roman" w:hAnsi="Times New Roman" w:cs="Times New Roman"/>
          <w:b w:val="0"/>
          <w:sz w:val="28"/>
          <w:szCs w:val="28"/>
        </w:rPr>
        <w:t>бесплатном предоставлении зем</w:t>
      </w:r>
      <w:r w:rsidR="00796B21" w:rsidRPr="005B767C">
        <w:rPr>
          <w:rFonts w:ascii="Times New Roman" w:hAnsi="Times New Roman" w:cs="Times New Roman"/>
          <w:b w:val="0"/>
          <w:sz w:val="28"/>
          <w:szCs w:val="28"/>
        </w:rPr>
        <w:t>ельного участка в собственность;</w:t>
      </w:r>
    </w:p>
    <w:p w:rsidR="00796B21" w:rsidRPr="005B767C" w:rsidRDefault="00796B21" w:rsidP="00796B21">
      <w:pPr>
        <w:autoSpaceDE w:val="0"/>
        <w:ind w:firstLine="540"/>
        <w:jc w:val="both"/>
        <w:rPr>
          <w:b/>
          <w:sz w:val="28"/>
          <w:szCs w:val="28"/>
        </w:rPr>
      </w:pPr>
      <w:r w:rsidRPr="005B767C">
        <w:rPr>
          <w:sz w:val="28"/>
          <w:szCs w:val="28"/>
        </w:rPr>
        <w:t xml:space="preserve">   - мотивированный отказ в предоставлении муниципальной услуги.</w:t>
      </w:r>
    </w:p>
    <w:p w:rsidR="004C129E" w:rsidRPr="005B767C" w:rsidRDefault="004C129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Категории граждан указанных в подпунктах 1.2.1.-1.2.5. имею право получить земельные участки только для индивидуального жилищного строительства. </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2.3.1 Процедура предоставления услуги завершается путем направления (выдачи) заявителю:</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 решения о постановке гражданина на учет и о бесплатном предоставлении земельного участка в собственность </w:t>
      </w:r>
      <w:r w:rsidR="00F26284" w:rsidRPr="005B767C">
        <w:rPr>
          <w:rFonts w:ascii="Times New Roman" w:hAnsi="Times New Roman" w:cs="Times New Roman"/>
          <w:b w:val="0"/>
          <w:sz w:val="28"/>
          <w:szCs w:val="28"/>
        </w:rPr>
        <w:t>гражданам,</w:t>
      </w:r>
      <w:r w:rsidR="002642C6" w:rsidRPr="005B767C">
        <w:rPr>
          <w:rFonts w:ascii="Times New Roman" w:hAnsi="Times New Roman" w:cs="Times New Roman"/>
          <w:b w:val="0"/>
          <w:sz w:val="28"/>
          <w:szCs w:val="28"/>
        </w:rPr>
        <w:t xml:space="preserve"> указанным в </w:t>
      </w:r>
      <w:r w:rsidR="00F26284" w:rsidRPr="005B767C">
        <w:rPr>
          <w:rFonts w:ascii="Times New Roman" w:hAnsi="Times New Roman" w:cs="Times New Roman"/>
          <w:b w:val="0"/>
          <w:sz w:val="28"/>
          <w:szCs w:val="28"/>
        </w:rPr>
        <w:t>пункте 1.2 административного регламента;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уведомлени</w:t>
      </w:r>
      <w:r w:rsidR="00764019" w:rsidRPr="005B767C">
        <w:rPr>
          <w:rFonts w:ascii="Times New Roman" w:hAnsi="Times New Roman" w:cs="Times New Roman"/>
          <w:b w:val="0"/>
          <w:sz w:val="28"/>
          <w:szCs w:val="28"/>
        </w:rPr>
        <w:t>я</w:t>
      </w:r>
      <w:r w:rsidRPr="005B767C">
        <w:rPr>
          <w:rFonts w:ascii="Times New Roman" w:hAnsi="Times New Roman" w:cs="Times New Roman"/>
          <w:b w:val="0"/>
          <w:sz w:val="28"/>
          <w:szCs w:val="28"/>
        </w:rPr>
        <w:t xml:space="preserve">  об отказе в предоставлении муниципальной услуги (с указанием оснований такого отказа).</w:t>
      </w:r>
    </w:p>
    <w:p w:rsidR="00B96D8E" w:rsidRPr="005B767C" w:rsidRDefault="00B96D8E" w:rsidP="00B96D8E">
      <w:pPr>
        <w:ind w:firstLine="709"/>
        <w:jc w:val="both"/>
        <w:rPr>
          <w:sz w:val="28"/>
          <w:szCs w:val="28"/>
        </w:rPr>
      </w:pPr>
      <w:proofErr w:type="gramStart"/>
      <w:r w:rsidRPr="005B767C">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sidR="00D73A24" w:rsidRPr="005B767C">
        <w:rPr>
          <w:sz w:val="28"/>
          <w:szCs w:val="28"/>
        </w:rPr>
        <w:t>специалист</w:t>
      </w:r>
      <w:r w:rsidR="00166C00">
        <w:rPr>
          <w:sz w:val="28"/>
          <w:szCs w:val="28"/>
        </w:rPr>
        <w:t xml:space="preserve">, </w:t>
      </w:r>
      <w:r w:rsidRPr="005B767C">
        <w:rPr>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B767C">
        <w:rPr>
          <w:sz w:val="28"/>
          <w:szCs w:val="28"/>
        </w:rPr>
        <w:t xml:space="preserve"> </w:t>
      </w:r>
      <w:proofErr w:type="gramStart"/>
      <w:r w:rsidRPr="005B767C">
        <w:rPr>
          <w:sz w:val="28"/>
          <w:szCs w:val="28"/>
        </w:rPr>
        <w:t xml:space="preserve">и информации, предоставляемых в результате предоставления таких услуг, включенных в </w:t>
      </w:r>
      <w:hyperlink r:id="rId6" w:history="1">
        <w:r w:rsidRPr="005B767C">
          <w:rPr>
            <w:rStyle w:val="a3"/>
            <w:color w:val="auto"/>
            <w:sz w:val="28"/>
            <w:szCs w:val="28"/>
            <w:u w:val="none"/>
          </w:rPr>
          <w:t>Перечень</w:t>
        </w:r>
      </w:hyperlink>
      <w:r w:rsidRPr="005B767C">
        <w:rPr>
          <w:sz w:val="28"/>
          <w:szCs w:val="28"/>
        </w:rPr>
        <w:t xml:space="preserve">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 власти области, утвержденный постановлением Правительства </w:t>
      </w:r>
      <w:r w:rsidR="00764019" w:rsidRPr="005B767C">
        <w:rPr>
          <w:sz w:val="28"/>
          <w:szCs w:val="28"/>
        </w:rPr>
        <w:t xml:space="preserve">Ярославской </w:t>
      </w:r>
      <w:r w:rsidRPr="005B767C">
        <w:rPr>
          <w:sz w:val="28"/>
          <w:szCs w:val="28"/>
        </w:rPr>
        <w:t>области  от 06.0</w:t>
      </w:r>
      <w:r w:rsidR="00764019" w:rsidRPr="005B767C">
        <w:rPr>
          <w:sz w:val="28"/>
          <w:szCs w:val="28"/>
        </w:rPr>
        <w:t>6.2011 № 422-п «Об утверждении п</w:t>
      </w:r>
      <w:r w:rsidRPr="005B767C">
        <w:rPr>
          <w:sz w:val="28"/>
          <w:szCs w:val="28"/>
        </w:rPr>
        <w:t>еречня услуг, которые являются необходимыми и обязательными для предоставления государственных услуг органами исполнительной</w:t>
      </w:r>
      <w:proofErr w:type="gramEnd"/>
      <w:r w:rsidRPr="005B767C">
        <w:rPr>
          <w:sz w:val="28"/>
          <w:szCs w:val="28"/>
        </w:rPr>
        <w:t xml:space="preserve"> власти области».</w:t>
      </w:r>
    </w:p>
    <w:p w:rsidR="00B96D8E" w:rsidRPr="005B767C" w:rsidRDefault="00B96D8E" w:rsidP="00796B21">
      <w:pPr>
        <w:ind w:firstLine="540"/>
        <w:jc w:val="both"/>
        <w:rPr>
          <w:b/>
          <w:sz w:val="28"/>
          <w:szCs w:val="28"/>
        </w:rPr>
      </w:pPr>
      <w:r w:rsidRPr="005B767C">
        <w:rPr>
          <w:sz w:val="28"/>
          <w:szCs w:val="28"/>
        </w:rPr>
        <w:t>2.4. Муниципальная  услуга предоставляется при личном присутствии зая</w:t>
      </w:r>
      <w:r w:rsidR="002642C6" w:rsidRPr="005B767C">
        <w:rPr>
          <w:sz w:val="28"/>
          <w:szCs w:val="28"/>
        </w:rPr>
        <w:t xml:space="preserve">вителя – очная форма (заявление </w:t>
      </w:r>
      <w:r w:rsidRPr="005B767C">
        <w:rPr>
          <w:sz w:val="28"/>
          <w:szCs w:val="28"/>
        </w:rPr>
        <w:t xml:space="preserve">и документы, указанные в подпункте 2.7.1 пункта 2.7 раздела 2 </w:t>
      </w:r>
      <w:r w:rsidR="00796B21" w:rsidRPr="005B767C">
        <w:rPr>
          <w:sz w:val="28"/>
          <w:szCs w:val="28"/>
        </w:rPr>
        <w:t>а</w:t>
      </w:r>
      <w:r w:rsidRPr="005B767C">
        <w:rPr>
          <w:sz w:val="28"/>
          <w:szCs w:val="28"/>
        </w:rPr>
        <w:t xml:space="preserve">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w:t>
      </w:r>
      <w:r w:rsidR="00796B21" w:rsidRPr="005B767C">
        <w:rPr>
          <w:sz w:val="28"/>
          <w:szCs w:val="28"/>
        </w:rPr>
        <w:t>А</w:t>
      </w:r>
      <w:r w:rsidRPr="005B767C">
        <w:rPr>
          <w:sz w:val="28"/>
          <w:szCs w:val="28"/>
        </w:rPr>
        <w:t>дминистрации почтовым отправлением с описью вложения прилагаемых документов).</w:t>
      </w:r>
      <w:r w:rsidRPr="005B767C">
        <w:rPr>
          <w:b/>
          <w:sz w:val="28"/>
          <w:szCs w:val="28"/>
        </w:rPr>
        <w:t xml:space="preserve"> </w:t>
      </w:r>
    </w:p>
    <w:p w:rsidR="00B96D8E" w:rsidRPr="005B767C" w:rsidRDefault="00B96D8E" w:rsidP="00B96D8E">
      <w:pPr>
        <w:ind w:firstLine="540"/>
        <w:rPr>
          <w:sz w:val="28"/>
          <w:szCs w:val="28"/>
        </w:rPr>
      </w:pPr>
      <w:r w:rsidRPr="005B767C">
        <w:rPr>
          <w:sz w:val="28"/>
          <w:szCs w:val="28"/>
        </w:rPr>
        <w:lastRenderedPageBreak/>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B96D8E" w:rsidRPr="005B767C" w:rsidRDefault="00B96D8E" w:rsidP="00B96D8E">
      <w:pPr>
        <w:ind w:firstLine="540"/>
        <w:jc w:val="both"/>
        <w:outlineLvl w:val="2"/>
        <w:rPr>
          <w:sz w:val="28"/>
          <w:szCs w:val="28"/>
        </w:rPr>
      </w:pPr>
      <w:r w:rsidRPr="005B767C">
        <w:rPr>
          <w:sz w:val="28"/>
          <w:szCs w:val="28"/>
        </w:rPr>
        <w:t xml:space="preserve">Муниципальная услуга предоставляется </w:t>
      </w:r>
      <w:r w:rsidR="00796B21" w:rsidRPr="005B767C">
        <w:rPr>
          <w:sz w:val="28"/>
          <w:szCs w:val="28"/>
        </w:rPr>
        <w:t>МУ «</w:t>
      </w:r>
      <w:r w:rsidRPr="005B767C">
        <w:rPr>
          <w:sz w:val="28"/>
          <w:szCs w:val="28"/>
        </w:rPr>
        <w:t>Администраци</w:t>
      </w:r>
      <w:r w:rsidR="00796B21" w:rsidRPr="005B767C">
        <w:rPr>
          <w:sz w:val="28"/>
          <w:szCs w:val="28"/>
        </w:rPr>
        <w:t>я</w:t>
      </w:r>
      <w:r w:rsidRPr="005B767C">
        <w:rPr>
          <w:sz w:val="28"/>
          <w:szCs w:val="28"/>
        </w:rPr>
        <w:t xml:space="preserve"> городского поселения</w:t>
      </w:r>
      <w:r w:rsidR="00796B21" w:rsidRPr="005B767C">
        <w:rPr>
          <w:sz w:val="28"/>
          <w:szCs w:val="28"/>
        </w:rPr>
        <w:t>»</w:t>
      </w:r>
      <w:r w:rsidRPr="005B767C">
        <w:rPr>
          <w:sz w:val="28"/>
          <w:szCs w:val="28"/>
        </w:rPr>
        <w:t xml:space="preserve"> </w:t>
      </w:r>
      <w:r w:rsidR="001C7834" w:rsidRPr="005B767C">
        <w:rPr>
          <w:sz w:val="28"/>
          <w:szCs w:val="28"/>
        </w:rPr>
        <w:t>Мышкин</w:t>
      </w:r>
      <w:r w:rsidRPr="005B767C">
        <w:rPr>
          <w:sz w:val="28"/>
          <w:szCs w:val="28"/>
        </w:rPr>
        <w:t xml:space="preserve"> по адресу: 152</w:t>
      </w:r>
      <w:r w:rsidR="001C7834" w:rsidRPr="005B767C">
        <w:rPr>
          <w:sz w:val="28"/>
          <w:szCs w:val="28"/>
        </w:rPr>
        <w:t>830</w:t>
      </w:r>
      <w:r w:rsidRPr="005B767C">
        <w:rPr>
          <w:sz w:val="28"/>
          <w:szCs w:val="28"/>
        </w:rPr>
        <w:t xml:space="preserve">, Ярославская обл., г. </w:t>
      </w:r>
      <w:r w:rsidR="001C7834" w:rsidRPr="005B767C">
        <w:rPr>
          <w:sz w:val="28"/>
          <w:szCs w:val="28"/>
        </w:rPr>
        <w:t>Мышкин,</w:t>
      </w:r>
      <w:r w:rsidRPr="005B767C">
        <w:rPr>
          <w:sz w:val="28"/>
          <w:szCs w:val="28"/>
        </w:rPr>
        <w:t xml:space="preserve"> ул. К</w:t>
      </w:r>
      <w:r w:rsidR="001C7834" w:rsidRPr="005B767C">
        <w:rPr>
          <w:sz w:val="28"/>
          <w:szCs w:val="28"/>
        </w:rPr>
        <w:t>арла Либкнехта, д.40</w:t>
      </w:r>
      <w:r w:rsidR="00796B21" w:rsidRPr="005B767C">
        <w:rPr>
          <w:sz w:val="28"/>
          <w:szCs w:val="28"/>
        </w:rPr>
        <w:t>.</w:t>
      </w:r>
    </w:p>
    <w:p w:rsidR="00B96D8E" w:rsidRPr="005B767C" w:rsidRDefault="00B96D8E" w:rsidP="00B96D8E">
      <w:pPr>
        <w:ind w:firstLine="540"/>
        <w:jc w:val="both"/>
        <w:outlineLvl w:val="2"/>
        <w:rPr>
          <w:sz w:val="28"/>
          <w:szCs w:val="28"/>
        </w:rPr>
      </w:pPr>
      <w:r w:rsidRPr="005B767C">
        <w:rPr>
          <w:sz w:val="28"/>
          <w:szCs w:val="28"/>
        </w:rPr>
        <w:t xml:space="preserve">Адрес электронной почты: </w:t>
      </w:r>
      <w:proofErr w:type="spellStart"/>
      <w:r w:rsidR="001C7834" w:rsidRPr="005B767C">
        <w:rPr>
          <w:sz w:val="28"/>
          <w:szCs w:val="28"/>
          <w:lang w:val="en-US"/>
        </w:rPr>
        <w:t>goradm</w:t>
      </w:r>
      <w:proofErr w:type="spellEnd"/>
      <w:r w:rsidR="001C7834" w:rsidRPr="005B767C">
        <w:rPr>
          <w:sz w:val="28"/>
          <w:szCs w:val="28"/>
        </w:rPr>
        <w:t>.</w:t>
      </w:r>
      <w:proofErr w:type="spellStart"/>
      <w:r w:rsidR="001C7834" w:rsidRPr="005B767C">
        <w:rPr>
          <w:sz w:val="28"/>
          <w:szCs w:val="28"/>
          <w:lang w:val="en-US"/>
        </w:rPr>
        <w:t>myshkin</w:t>
      </w:r>
      <w:proofErr w:type="spellEnd"/>
      <w:r w:rsidR="001C7834" w:rsidRPr="005B767C">
        <w:rPr>
          <w:sz w:val="28"/>
          <w:szCs w:val="28"/>
        </w:rPr>
        <w:t>@</w:t>
      </w:r>
      <w:r w:rsidR="001C7834" w:rsidRPr="005B767C">
        <w:rPr>
          <w:sz w:val="28"/>
          <w:szCs w:val="28"/>
          <w:lang w:val="en-US"/>
        </w:rPr>
        <w:t>mail</w:t>
      </w:r>
      <w:r w:rsidR="001C7834" w:rsidRPr="005B767C">
        <w:rPr>
          <w:sz w:val="28"/>
          <w:szCs w:val="28"/>
        </w:rPr>
        <w:t>.</w:t>
      </w:r>
      <w:proofErr w:type="spellStart"/>
      <w:r w:rsidR="001C7834" w:rsidRPr="005B767C">
        <w:rPr>
          <w:sz w:val="28"/>
          <w:szCs w:val="28"/>
          <w:lang w:val="en-US"/>
        </w:rPr>
        <w:t>ru</w:t>
      </w:r>
      <w:proofErr w:type="spellEnd"/>
    </w:p>
    <w:p w:rsidR="001C7834" w:rsidRPr="005B767C" w:rsidRDefault="001C7834" w:rsidP="00B96D8E">
      <w:pPr>
        <w:ind w:firstLine="540"/>
        <w:jc w:val="both"/>
        <w:rPr>
          <w:sz w:val="28"/>
          <w:szCs w:val="28"/>
        </w:rPr>
      </w:pPr>
    </w:p>
    <w:p w:rsidR="00B96D8E" w:rsidRPr="005B767C" w:rsidRDefault="001C7834" w:rsidP="00B96D8E">
      <w:pPr>
        <w:ind w:firstLine="540"/>
        <w:jc w:val="both"/>
        <w:rPr>
          <w:sz w:val="28"/>
          <w:szCs w:val="28"/>
        </w:rPr>
      </w:pPr>
      <w:r w:rsidRPr="005B767C">
        <w:rPr>
          <w:sz w:val="28"/>
          <w:szCs w:val="28"/>
        </w:rPr>
        <w:t>П</w:t>
      </w:r>
      <w:r w:rsidR="00B96D8E" w:rsidRPr="005B767C">
        <w:rPr>
          <w:sz w:val="28"/>
          <w:szCs w:val="28"/>
        </w:rPr>
        <w:t xml:space="preserve">рием граждан </w:t>
      </w:r>
      <w:r w:rsidRPr="005B767C">
        <w:rPr>
          <w:sz w:val="28"/>
          <w:szCs w:val="28"/>
        </w:rPr>
        <w:t>осуществляется</w:t>
      </w:r>
      <w:r w:rsidR="00B96D8E" w:rsidRPr="005B767C">
        <w:rPr>
          <w:sz w:val="28"/>
          <w:szCs w:val="28"/>
        </w:rPr>
        <w:t xml:space="preserve"> в соответствии со следующим графиком: </w:t>
      </w:r>
    </w:p>
    <w:p w:rsidR="001C7834" w:rsidRPr="005B767C" w:rsidRDefault="00764019" w:rsidP="00796B21">
      <w:pPr>
        <w:spacing w:line="360" w:lineRule="auto"/>
        <w:ind w:left="768"/>
        <w:jc w:val="both"/>
        <w:rPr>
          <w:color w:val="000000"/>
          <w:sz w:val="28"/>
          <w:szCs w:val="28"/>
        </w:rPr>
      </w:pPr>
      <w:r w:rsidRPr="005B767C">
        <w:rPr>
          <w:color w:val="000000"/>
          <w:sz w:val="28"/>
          <w:szCs w:val="28"/>
        </w:rPr>
        <w:t>понедельник</w:t>
      </w:r>
      <w:r w:rsidR="00796B21" w:rsidRPr="005B767C">
        <w:rPr>
          <w:color w:val="000000"/>
          <w:sz w:val="28"/>
          <w:szCs w:val="28"/>
        </w:rPr>
        <w:t xml:space="preserve"> – четверг    </w:t>
      </w:r>
      <w:r w:rsidRPr="005B767C">
        <w:rPr>
          <w:color w:val="000000"/>
          <w:sz w:val="28"/>
          <w:szCs w:val="28"/>
        </w:rPr>
        <w:t>8.00 – 17.15</w:t>
      </w:r>
      <w:r w:rsidR="001C7834" w:rsidRPr="005B767C">
        <w:rPr>
          <w:color w:val="000000"/>
          <w:sz w:val="28"/>
          <w:szCs w:val="28"/>
        </w:rPr>
        <w:t xml:space="preserve"> (перерыв на обед 12.00-13.00)</w:t>
      </w:r>
      <w:r w:rsidR="00D73A24">
        <w:rPr>
          <w:color w:val="000000"/>
          <w:sz w:val="28"/>
          <w:szCs w:val="28"/>
        </w:rPr>
        <w:t xml:space="preserve"> </w:t>
      </w:r>
      <w:r w:rsidR="00166C00">
        <w:rPr>
          <w:color w:val="000000"/>
          <w:sz w:val="28"/>
          <w:szCs w:val="28"/>
        </w:rPr>
        <w:t xml:space="preserve">  </w:t>
      </w:r>
      <w:r w:rsidR="001C7834" w:rsidRPr="005B767C">
        <w:rPr>
          <w:color w:val="000000"/>
          <w:sz w:val="28"/>
          <w:szCs w:val="28"/>
        </w:rPr>
        <w:t>8.00 – 12.00</w:t>
      </w:r>
      <w:r w:rsidR="00796B21" w:rsidRPr="005B767C">
        <w:rPr>
          <w:color w:val="000000"/>
          <w:sz w:val="28"/>
          <w:szCs w:val="28"/>
        </w:rPr>
        <w:t xml:space="preserve">     (перерыв на обед 12.00-13.00)                                            </w:t>
      </w:r>
    </w:p>
    <w:p w:rsidR="001C7834" w:rsidRPr="005B767C" w:rsidRDefault="00796B21" w:rsidP="001C7834">
      <w:pPr>
        <w:ind w:firstLine="709"/>
        <w:jc w:val="both"/>
        <w:rPr>
          <w:color w:val="000000"/>
          <w:sz w:val="28"/>
          <w:szCs w:val="28"/>
        </w:rPr>
      </w:pPr>
      <w:r w:rsidRPr="005B767C">
        <w:rPr>
          <w:color w:val="000000"/>
          <w:sz w:val="28"/>
          <w:szCs w:val="28"/>
        </w:rPr>
        <w:t xml:space="preserve"> </w:t>
      </w:r>
      <w:r w:rsidR="001C7834" w:rsidRPr="005B767C">
        <w:rPr>
          <w:color w:val="000000"/>
          <w:sz w:val="28"/>
          <w:szCs w:val="28"/>
        </w:rPr>
        <w:t>суббота, воскресенье – выходные дни.</w:t>
      </w:r>
    </w:p>
    <w:p w:rsidR="001C7834" w:rsidRPr="005B767C" w:rsidRDefault="001C7834" w:rsidP="001C7834">
      <w:pPr>
        <w:ind w:firstLine="709"/>
        <w:jc w:val="both"/>
        <w:rPr>
          <w:color w:val="000000"/>
          <w:sz w:val="28"/>
          <w:szCs w:val="28"/>
        </w:rPr>
      </w:pP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2.6. Правовые основы пред</w:t>
      </w:r>
      <w:r w:rsidR="00796B21" w:rsidRPr="005B767C">
        <w:rPr>
          <w:rFonts w:ascii="Times New Roman" w:hAnsi="Times New Roman" w:cs="Times New Roman"/>
          <w:b w:val="0"/>
          <w:sz w:val="28"/>
          <w:szCs w:val="28"/>
        </w:rPr>
        <w:t>оставления муниципальной услуги:</w:t>
      </w:r>
    </w:p>
    <w:p w:rsidR="00B96D8E" w:rsidRPr="005B767C" w:rsidRDefault="00B96D8E" w:rsidP="00B96D8E">
      <w:pPr>
        <w:ind w:firstLine="708"/>
        <w:jc w:val="both"/>
        <w:rPr>
          <w:sz w:val="28"/>
          <w:szCs w:val="28"/>
        </w:rPr>
      </w:pPr>
      <w:r w:rsidRPr="005B767C">
        <w:rPr>
          <w:sz w:val="28"/>
          <w:szCs w:val="28"/>
        </w:rPr>
        <w:t>- Гражданский</w:t>
      </w:r>
      <w:r w:rsidR="00796B21" w:rsidRPr="005B767C">
        <w:rPr>
          <w:sz w:val="28"/>
          <w:szCs w:val="28"/>
        </w:rPr>
        <w:t xml:space="preserve"> кодекс </w:t>
      </w:r>
      <w:r w:rsidRPr="005B767C">
        <w:rPr>
          <w:sz w:val="28"/>
          <w:szCs w:val="28"/>
        </w:rPr>
        <w:t>Российской Федерации;</w:t>
      </w:r>
    </w:p>
    <w:p w:rsidR="00B96D8E" w:rsidRPr="005B767C" w:rsidRDefault="00B96D8E" w:rsidP="00B96D8E">
      <w:pPr>
        <w:ind w:firstLine="708"/>
        <w:jc w:val="both"/>
        <w:rPr>
          <w:sz w:val="28"/>
          <w:szCs w:val="28"/>
        </w:rPr>
      </w:pPr>
      <w:r w:rsidRPr="005B767C">
        <w:rPr>
          <w:sz w:val="28"/>
          <w:szCs w:val="28"/>
        </w:rPr>
        <w:t>- Градостроительный</w:t>
      </w:r>
      <w:r w:rsidR="00796B21" w:rsidRPr="005B767C">
        <w:rPr>
          <w:sz w:val="28"/>
          <w:szCs w:val="28"/>
        </w:rPr>
        <w:t xml:space="preserve"> кодекс </w:t>
      </w:r>
      <w:r w:rsidRPr="005B767C">
        <w:rPr>
          <w:sz w:val="28"/>
          <w:szCs w:val="28"/>
        </w:rPr>
        <w:t xml:space="preserve">Российской Федерации; </w:t>
      </w:r>
    </w:p>
    <w:p w:rsidR="00B96D8E" w:rsidRPr="005B767C" w:rsidRDefault="00B96D8E" w:rsidP="00B96D8E">
      <w:pPr>
        <w:ind w:firstLine="708"/>
        <w:jc w:val="both"/>
        <w:rPr>
          <w:sz w:val="28"/>
          <w:szCs w:val="28"/>
        </w:rPr>
      </w:pPr>
      <w:r w:rsidRPr="005B767C">
        <w:rPr>
          <w:sz w:val="28"/>
          <w:szCs w:val="28"/>
        </w:rPr>
        <w:t>- Земельный</w:t>
      </w:r>
      <w:r w:rsidR="00796B21" w:rsidRPr="005B767C">
        <w:rPr>
          <w:sz w:val="28"/>
          <w:szCs w:val="28"/>
        </w:rPr>
        <w:t xml:space="preserve"> кодекс </w:t>
      </w:r>
      <w:r w:rsidRPr="005B767C">
        <w:rPr>
          <w:sz w:val="28"/>
          <w:szCs w:val="28"/>
        </w:rPr>
        <w:t>Российской Федерации;</w:t>
      </w:r>
    </w:p>
    <w:p w:rsidR="00B96D8E" w:rsidRPr="005B767C" w:rsidRDefault="00B31586" w:rsidP="00B96D8E">
      <w:pPr>
        <w:ind w:firstLine="708"/>
        <w:jc w:val="both"/>
        <w:rPr>
          <w:sz w:val="28"/>
          <w:szCs w:val="28"/>
        </w:rPr>
      </w:pPr>
      <w:r w:rsidRPr="005B767C">
        <w:rPr>
          <w:sz w:val="28"/>
          <w:szCs w:val="28"/>
        </w:rPr>
        <w:t>-</w:t>
      </w:r>
      <w:r w:rsidR="00B96D8E" w:rsidRPr="005B767C">
        <w:rPr>
          <w:sz w:val="28"/>
          <w:szCs w:val="28"/>
        </w:rPr>
        <w:t>Федеральный</w:t>
      </w:r>
      <w:r w:rsidR="00796B21" w:rsidRPr="005B767C">
        <w:rPr>
          <w:sz w:val="28"/>
          <w:szCs w:val="28"/>
        </w:rPr>
        <w:t xml:space="preserve"> закон </w:t>
      </w:r>
      <w:r w:rsidR="00B96D8E" w:rsidRPr="005B767C">
        <w:rPr>
          <w:sz w:val="28"/>
          <w:szCs w:val="28"/>
        </w:rPr>
        <w:t>Российской Федерации от 25 октября 2001 года               № 137-ФЗ "О введении в действие Земельного кодекса Российской Федерации";</w:t>
      </w:r>
    </w:p>
    <w:p w:rsidR="00B96D8E" w:rsidRPr="005B767C" w:rsidRDefault="00B96D8E" w:rsidP="00B96D8E">
      <w:pPr>
        <w:ind w:firstLine="708"/>
        <w:jc w:val="both"/>
        <w:rPr>
          <w:sz w:val="28"/>
          <w:szCs w:val="28"/>
        </w:rPr>
      </w:pPr>
      <w:r w:rsidRPr="005B767C">
        <w:rPr>
          <w:sz w:val="28"/>
          <w:szCs w:val="28"/>
        </w:rPr>
        <w:t>-Федеральный</w:t>
      </w:r>
      <w:r w:rsidR="00796B21" w:rsidRPr="005B767C">
        <w:rPr>
          <w:sz w:val="28"/>
          <w:szCs w:val="28"/>
        </w:rPr>
        <w:t xml:space="preserve"> закон </w:t>
      </w:r>
      <w:r w:rsidRPr="005B767C">
        <w:rPr>
          <w:sz w:val="28"/>
          <w:szCs w:val="28"/>
        </w:rPr>
        <w:t>Российской Федерации от 21 декабря 2001 года               № 178-ФЗ "О приватизации государственного и муниципального имущества";</w:t>
      </w:r>
    </w:p>
    <w:p w:rsidR="00B96D8E" w:rsidRPr="005B767C" w:rsidRDefault="00B96D8E" w:rsidP="00B96D8E">
      <w:pPr>
        <w:ind w:firstLine="708"/>
        <w:jc w:val="both"/>
        <w:rPr>
          <w:sz w:val="28"/>
          <w:szCs w:val="28"/>
        </w:rPr>
      </w:pPr>
      <w:r w:rsidRPr="005B767C">
        <w:rPr>
          <w:sz w:val="28"/>
          <w:szCs w:val="28"/>
        </w:rPr>
        <w:t>- Федеральный</w:t>
      </w:r>
      <w:r w:rsidR="00796B21" w:rsidRPr="005B767C">
        <w:rPr>
          <w:sz w:val="28"/>
          <w:szCs w:val="28"/>
        </w:rPr>
        <w:t xml:space="preserve"> закон </w:t>
      </w:r>
      <w:r w:rsidRPr="005B767C">
        <w:rPr>
          <w:sz w:val="28"/>
          <w:szCs w:val="28"/>
        </w:rPr>
        <w:t>Российской Федерации от 18 июня 2001 года № 78-ФЗ "О землеустройстве";</w:t>
      </w:r>
    </w:p>
    <w:p w:rsidR="00B96D8E" w:rsidRPr="005B767C" w:rsidRDefault="00B96D8E" w:rsidP="00B96D8E">
      <w:pPr>
        <w:ind w:firstLine="708"/>
        <w:jc w:val="both"/>
        <w:rPr>
          <w:sz w:val="28"/>
          <w:szCs w:val="28"/>
        </w:rPr>
      </w:pPr>
      <w:r w:rsidRPr="005B767C">
        <w:rPr>
          <w:sz w:val="28"/>
          <w:szCs w:val="28"/>
        </w:rPr>
        <w:t>- Федеральный</w:t>
      </w:r>
      <w:r w:rsidR="00796B21" w:rsidRPr="005B767C">
        <w:rPr>
          <w:sz w:val="28"/>
          <w:szCs w:val="28"/>
        </w:rPr>
        <w:t xml:space="preserve"> закон </w:t>
      </w:r>
      <w:r w:rsidRPr="005B767C">
        <w:rPr>
          <w:sz w:val="28"/>
          <w:szCs w:val="28"/>
        </w:rPr>
        <w:t>Российской Федерации от 24 июля 2007 года № 221-ФЗ "О государственном кадастре недвижимости";</w:t>
      </w:r>
    </w:p>
    <w:p w:rsidR="00B96D8E" w:rsidRPr="005B767C" w:rsidRDefault="00B96D8E" w:rsidP="00B96D8E">
      <w:pPr>
        <w:pStyle w:val="13"/>
        <w:ind w:firstLine="708"/>
        <w:rPr>
          <w:sz w:val="28"/>
          <w:szCs w:val="28"/>
        </w:rPr>
      </w:pPr>
      <w:r w:rsidRPr="005B767C">
        <w:rPr>
          <w:sz w:val="28"/>
          <w:szCs w:val="28"/>
        </w:rPr>
        <w:t>- Федеральный</w:t>
      </w:r>
      <w:r w:rsidR="00796B21" w:rsidRPr="005B767C">
        <w:rPr>
          <w:sz w:val="28"/>
          <w:szCs w:val="28"/>
        </w:rPr>
        <w:t xml:space="preserve"> закон</w:t>
      </w:r>
      <w:r w:rsidRPr="005B767C">
        <w:rPr>
          <w:sz w:val="28"/>
          <w:szCs w:val="28"/>
        </w:rPr>
        <w:t xml:space="preserve"> Российской Федерации от 21 июля 1997 года № 122-ФЗ "О государственной регистрации прав на недвижимое имущество и сделок с ним";</w:t>
      </w:r>
    </w:p>
    <w:p w:rsidR="00796B21" w:rsidRPr="005B767C" w:rsidRDefault="00796B21" w:rsidP="00796B21">
      <w:pPr>
        <w:jc w:val="both"/>
        <w:rPr>
          <w:sz w:val="28"/>
          <w:szCs w:val="28"/>
        </w:rPr>
      </w:pPr>
      <w:r w:rsidRPr="005B767C">
        <w:rPr>
          <w:sz w:val="28"/>
          <w:szCs w:val="28"/>
        </w:rPr>
        <w:t xml:space="preserve">        </w:t>
      </w:r>
      <w:r w:rsidRPr="005B767C">
        <w:rPr>
          <w:sz w:val="28"/>
          <w:szCs w:val="28"/>
        </w:rPr>
        <w:tab/>
        <w:t>-Федеральный закон от  27 июля 2010г №210-ФЗ «Об организации предоставления государственных и муниципальных услуг»;</w:t>
      </w:r>
    </w:p>
    <w:p w:rsidR="00796B21" w:rsidRPr="005B767C" w:rsidRDefault="00796B21" w:rsidP="00796B21">
      <w:pPr>
        <w:ind w:firstLine="709"/>
        <w:jc w:val="both"/>
        <w:rPr>
          <w:sz w:val="28"/>
          <w:szCs w:val="28"/>
        </w:rPr>
      </w:pPr>
      <w:r w:rsidRPr="005B767C">
        <w:rPr>
          <w:sz w:val="28"/>
          <w:szCs w:val="28"/>
        </w:rPr>
        <w:t>-</w:t>
      </w:r>
      <w:r w:rsidRPr="005B767C">
        <w:rPr>
          <w:b/>
          <w:bCs/>
          <w:sz w:val="28"/>
          <w:szCs w:val="28"/>
        </w:rPr>
        <w:t xml:space="preserve"> </w:t>
      </w:r>
      <w:r w:rsidRPr="005B767C">
        <w:rPr>
          <w:bCs/>
          <w:sz w:val="28"/>
          <w:szCs w:val="28"/>
        </w:rPr>
        <w:t>Закон Ярославской области от 27 апреля 2007  № 22-з «</w:t>
      </w:r>
      <w:r w:rsidRPr="005B767C">
        <w:rPr>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p>
    <w:p w:rsidR="00B96D8E" w:rsidRPr="005B767C" w:rsidRDefault="00B96D8E" w:rsidP="00B96D8E">
      <w:pPr>
        <w:pStyle w:val="13"/>
        <w:ind w:firstLine="708"/>
        <w:rPr>
          <w:sz w:val="28"/>
          <w:szCs w:val="28"/>
        </w:rPr>
      </w:pPr>
      <w:r w:rsidRPr="005B767C">
        <w:rPr>
          <w:sz w:val="28"/>
          <w:szCs w:val="28"/>
        </w:rPr>
        <w:t>-</w:t>
      </w:r>
      <w:r w:rsidR="00796B21" w:rsidRPr="005B767C">
        <w:rPr>
          <w:sz w:val="28"/>
          <w:szCs w:val="28"/>
        </w:rPr>
        <w:t xml:space="preserve"> </w:t>
      </w:r>
      <w:r w:rsidRPr="005B767C">
        <w:rPr>
          <w:sz w:val="28"/>
          <w:szCs w:val="28"/>
        </w:rPr>
        <w:t>Постановление Правительства ЯО от 20</w:t>
      </w:r>
      <w:r w:rsidR="00796B21" w:rsidRPr="005B767C">
        <w:rPr>
          <w:sz w:val="28"/>
          <w:szCs w:val="28"/>
        </w:rPr>
        <w:t xml:space="preserve"> сентября </w:t>
      </w:r>
      <w:r w:rsidRPr="005B767C">
        <w:rPr>
          <w:sz w:val="28"/>
          <w:szCs w:val="28"/>
        </w:rPr>
        <w:t>2011 № 702-п «</w:t>
      </w:r>
      <w:r w:rsidRPr="005B767C">
        <w:rPr>
          <w:iCs/>
          <w:sz w:val="28"/>
          <w:szCs w:val="28"/>
        </w:rPr>
        <w:t xml:space="preserve">О результатах государственной кадастровой оценки земель населенных пунктов Ярославской области и признании </w:t>
      </w:r>
      <w:proofErr w:type="gramStart"/>
      <w:r w:rsidRPr="005B767C">
        <w:rPr>
          <w:iCs/>
          <w:sz w:val="28"/>
          <w:szCs w:val="28"/>
        </w:rPr>
        <w:t>утратившими</w:t>
      </w:r>
      <w:proofErr w:type="gramEnd"/>
      <w:r w:rsidRPr="005B767C">
        <w:rPr>
          <w:iCs/>
          <w:sz w:val="28"/>
          <w:szCs w:val="28"/>
        </w:rPr>
        <w:t xml:space="preserve"> силу и частично утратившими силу отдельных постановлений Администрации области и Правительства области»</w:t>
      </w:r>
      <w:r w:rsidRPr="005B767C">
        <w:rPr>
          <w:sz w:val="28"/>
          <w:szCs w:val="28"/>
        </w:rPr>
        <w:t>;</w:t>
      </w:r>
    </w:p>
    <w:p w:rsidR="00B96D8E" w:rsidRPr="005B767C" w:rsidRDefault="00764019" w:rsidP="00B96D8E">
      <w:pPr>
        <w:ind w:firstLine="709"/>
        <w:jc w:val="both"/>
        <w:rPr>
          <w:sz w:val="28"/>
          <w:szCs w:val="28"/>
        </w:rPr>
      </w:pPr>
      <w:r w:rsidRPr="005B767C">
        <w:rPr>
          <w:sz w:val="28"/>
          <w:szCs w:val="28"/>
        </w:rPr>
        <w:t xml:space="preserve">- </w:t>
      </w:r>
      <w:r w:rsidR="00796B21" w:rsidRPr="005B767C">
        <w:rPr>
          <w:sz w:val="28"/>
          <w:szCs w:val="28"/>
        </w:rPr>
        <w:t>П</w:t>
      </w:r>
      <w:r w:rsidR="00B96D8E" w:rsidRPr="005B767C">
        <w:rPr>
          <w:sz w:val="28"/>
          <w:szCs w:val="28"/>
        </w:rPr>
        <w:t xml:space="preserve">остановление Правительства </w:t>
      </w:r>
      <w:r w:rsidRPr="005B767C">
        <w:rPr>
          <w:sz w:val="28"/>
          <w:szCs w:val="28"/>
        </w:rPr>
        <w:t>ЯО</w:t>
      </w:r>
      <w:r w:rsidR="00796B21" w:rsidRPr="005B767C">
        <w:rPr>
          <w:sz w:val="28"/>
          <w:szCs w:val="28"/>
        </w:rPr>
        <w:t xml:space="preserve"> 29 декабря </w:t>
      </w:r>
      <w:r w:rsidR="00B96D8E" w:rsidRPr="005B767C">
        <w:rPr>
          <w:sz w:val="28"/>
          <w:szCs w:val="28"/>
        </w:rPr>
        <w:t>2011г № 1131-п «Об утверждении формы заявления о бесплатном  предоставлении  земельного участка в собственность граждан</w:t>
      </w:r>
      <w:r w:rsidR="006B00AE" w:rsidRPr="005B767C">
        <w:rPr>
          <w:sz w:val="28"/>
          <w:szCs w:val="28"/>
        </w:rPr>
        <w:t>, имеющих трех и более детей</w:t>
      </w:r>
      <w:r w:rsidRPr="005B767C">
        <w:rPr>
          <w:sz w:val="28"/>
          <w:szCs w:val="28"/>
        </w:rPr>
        <w:t xml:space="preserve"> и Порядка его рассмотрения»</w:t>
      </w:r>
      <w:r w:rsidR="009E3137" w:rsidRPr="005B767C">
        <w:rPr>
          <w:sz w:val="28"/>
          <w:szCs w:val="28"/>
        </w:rPr>
        <w:t>;</w:t>
      </w:r>
    </w:p>
    <w:p w:rsidR="00796B21" w:rsidRPr="005B767C" w:rsidRDefault="00796B21" w:rsidP="00796B21">
      <w:pPr>
        <w:pStyle w:val="13"/>
        <w:ind w:firstLine="708"/>
        <w:rPr>
          <w:sz w:val="28"/>
          <w:szCs w:val="28"/>
        </w:rPr>
      </w:pPr>
      <w:r w:rsidRPr="005B767C">
        <w:rPr>
          <w:sz w:val="28"/>
          <w:szCs w:val="28"/>
        </w:rPr>
        <w:t>- Устав городского поселения Мышкин;</w:t>
      </w:r>
    </w:p>
    <w:p w:rsidR="005B767C" w:rsidRPr="005B767C" w:rsidRDefault="00B96D8E" w:rsidP="005B767C">
      <w:pPr>
        <w:autoSpaceDE w:val="0"/>
        <w:autoSpaceDN w:val="0"/>
        <w:adjustRightInd w:val="0"/>
        <w:ind w:firstLine="708"/>
        <w:jc w:val="both"/>
        <w:outlineLvl w:val="1"/>
        <w:rPr>
          <w:sz w:val="28"/>
          <w:szCs w:val="28"/>
        </w:rPr>
      </w:pPr>
      <w:r w:rsidRPr="005B767C">
        <w:rPr>
          <w:sz w:val="28"/>
          <w:szCs w:val="28"/>
        </w:rPr>
        <w:lastRenderedPageBreak/>
        <w:t xml:space="preserve">2.7. </w:t>
      </w:r>
      <w:r w:rsidR="005B767C" w:rsidRPr="005B767C">
        <w:rPr>
          <w:sz w:val="28"/>
          <w:szCs w:val="28"/>
        </w:rPr>
        <w:t>Исчерпывающий перечень документов, необходимых в соответствии с законодательством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w:t>
      </w:r>
    </w:p>
    <w:p w:rsidR="00B96D8E" w:rsidRPr="005B767C" w:rsidRDefault="002F3F40" w:rsidP="00B96D8E">
      <w:pPr>
        <w:ind w:firstLine="709"/>
        <w:jc w:val="both"/>
        <w:rPr>
          <w:sz w:val="28"/>
          <w:szCs w:val="28"/>
        </w:rPr>
      </w:pPr>
      <w:r w:rsidRPr="005B767C">
        <w:rPr>
          <w:sz w:val="28"/>
          <w:szCs w:val="28"/>
        </w:rPr>
        <w:t>2.7.1. Для бесплатного</w:t>
      </w:r>
      <w:r w:rsidR="00B96D8E" w:rsidRPr="005B767C">
        <w:rPr>
          <w:sz w:val="28"/>
          <w:szCs w:val="28"/>
        </w:rPr>
        <w:t xml:space="preserve"> приобретения в собственность земельного участка  </w:t>
      </w:r>
      <w:r w:rsidRPr="005B767C">
        <w:rPr>
          <w:sz w:val="28"/>
          <w:szCs w:val="28"/>
        </w:rPr>
        <w:t xml:space="preserve">многодетным семьям </w:t>
      </w:r>
      <w:r w:rsidR="00B96D8E" w:rsidRPr="005B767C">
        <w:rPr>
          <w:sz w:val="28"/>
          <w:szCs w:val="28"/>
        </w:rPr>
        <w:t>заявителями представляются:</w:t>
      </w:r>
    </w:p>
    <w:p w:rsidR="00B43DC9" w:rsidRPr="005B767C" w:rsidRDefault="00B96D8E" w:rsidP="00B43DC9">
      <w:pPr>
        <w:ind w:firstLine="709"/>
        <w:jc w:val="both"/>
        <w:rPr>
          <w:sz w:val="28"/>
          <w:szCs w:val="28"/>
        </w:rPr>
      </w:pPr>
      <w:r w:rsidRPr="005B767C">
        <w:rPr>
          <w:sz w:val="28"/>
          <w:szCs w:val="28"/>
        </w:rPr>
        <w:t xml:space="preserve">1) заявление,  подается одним из родителей, имеющих трех и более родных  и (или) усыновленных детей, либо единственным родителем </w:t>
      </w:r>
      <w:r w:rsidR="00B43DC9" w:rsidRPr="005B767C">
        <w:rPr>
          <w:sz w:val="28"/>
          <w:szCs w:val="28"/>
        </w:rPr>
        <w:t xml:space="preserve">(приложение № 1к административному регламенту). </w:t>
      </w:r>
      <w:r w:rsidRPr="005B767C">
        <w:rPr>
          <w:sz w:val="28"/>
          <w:szCs w:val="28"/>
        </w:rPr>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Ярославской области, в котором гражданин состоит на учете в качестве</w:t>
      </w:r>
      <w:r w:rsidR="003C1A6A" w:rsidRPr="005B767C">
        <w:rPr>
          <w:sz w:val="28"/>
          <w:szCs w:val="28"/>
        </w:rPr>
        <w:t xml:space="preserve"> нуждающегося в жилом помещении;</w:t>
      </w:r>
    </w:p>
    <w:p w:rsidR="00B43DC9" w:rsidRPr="005B767C" w:rsidRDefault="00B43DC9" w:rsidP="00B43DC9">
      <w:pPr>
        <w:ind w:firstLine="709"/>
        <w:jc w:val="both"/>
        <w:rPr>
          <w:sz w:val="28"/>
          <w:szCs w:val="28"/>
        </w:rPr>
      </w:pPr>
      <w:r w:rsidRPr="005B767C">
        <w:rPr>
          <w:sz w:val="28"/>
          <w:szCs w:val="28"/>
        </w:rPr>
        <w:t>2) документ, удостоверяющий личность заявителя</w:t>
      </w:r>
      <w:r w:rsidR="00CE7975" w:rsidRPr="005B767C">
        <w:rPr>
          <w:sz w:val="28"/>
          <w:szCs w:val="28"/>
        </w:rPr>
        <w:t xml:space="preserve">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r w:rsidRPr="005B767C">
        <w:rPr>
          <w:sz w:val="28"/>
          <w:szCs w:val="28"/>
        </w:rPr>
        <w:t>;</w:t>
      </w:r>
    </w:p>
    <w:p w:rsidR="00B43DC9" w:rsidRPr="005B767C" w:rsidRDefault="00B43DC9" w:rsidP="00B43DC9">
      <w:pPr>
        <w:ind w:firstLine="709"/>
        <w:jc w:val="both"/>
        <w:rPr>
          <w:sz w:val="28"/>
          <w:szCs w:val="28"/>
        </w:rPr>
      </w:pPr>
      <w:r w:rsidRPr="005B767C">
        <w:rPr>
          <w:sz w:val="28"/>
          <w:szCs w:val="28"/>
        </w:rPr>
        <w:t>3) документы, удостоверяющие личность представителя заявителя и подтверждающие его полномочия (в случае подачи заявления представителем заявителя);</w:t>
      </w:r>
    </w:p>
    <w:p w:rsidR="00CE7975" w:rsidRPr="005B767C" w:rsidRDefault="00B43DC9" w:rsidP="00B96D8E">
      <w:pPr>
        <w:ind w:firstLine="709"/>
        <w:jc w:val="both"/>
        <w:rPr>
          <w:sz w:val="28"/>
          <w:szCs w:val="28"/>
        </w:rPr>
      </w:pPr>
      <w:r w:rsidRPr="005B767C">
        <w:rPr>
          <w:sz w:val="28"/>
          <w:szCs w:val="28"/>
        </w:rPr>
        <w:t>4)</w:t>
      </w:r>
      <w:r w:rsidR="004C129E" w:rsidRPr="005B767C">
        <w:rPr>
          <w:sz w:val="28"/>
          <w:szCs w:val="28"/>
        </w:rPr>
        <w:t xml:space="preserve"> </w:t>
      </w:r>
      <w:r w:rsidR="00CE7975" w:rsidRPr="005B767C">
        <w:rPr>
          <w:sz w:val="28"/>
          <w:szCs w:val="28"/>
        </w:rPr>
        <w:t>копии свидетельств о рождении детей или копии свидетельств  об усыновлении (удочерении) каждого из детей;</w:t>
      </w:r>
    </w:p>
    <w:p w:rsidR="00CE7975" w:rsidRPr="005B767C" w:rsidRDefault="00CE7975" w:rsidP="00B96D8E">
      <w:pPr>
        <w:ind w:firstLine="709"/>
        <w:jc w:val="both"/>
        <w:rPr>
          <w:sz w:val="28"/>
          <w:szCs w:val="28"/>
        </w:rPr>
      </w:pPr>
      <w:r w:rsidRPr="005B767C">
        <w:rPr>
          <w:sz w:val="28"/>
          <w:szCs w:val="28"/>
        </w:rPr>
        <w:t>5) документ, подтверждающий постоянное или преимущественное проживания заявителя на территории Ярославской области;</w:t>
      </w:r>
    </w:p>
    <w:p w:rsidR="00CE7975" w:rsidRPr="005B767C" w:rsidRDefault="00CE7975" w:rsidP="00B96D8E">
      <w:pPr>
        <w:ind w:firstLine="709"/>
        <w:jc w:val="both"/>
        <w:rPr>
          <w:sz w:val="28"/>
          <w:szCs w:val="28"/>
        </w:rPr>
      </w:pPr>
      <w:r w:rsidRPr="005B767C">
        <w:rPr>
          <w:sz w:val="28"/>
          <w:szCs w:val="28"/>
        </w:rPr>
        <w:t>6) документ, подтв</w:t>
      </w:r>
      <w:r w:rsidR="005B767C">
        <w:rPr>
          <w:sz w:val="28"/>
          <w:szCs w:val="28"/>
        </w:rPr>
        <w:t>ерждающий изменение фамилии, имени</w:t>
      </w:r>
      <w:r w:rsidRPr="005B767C">
        <w:rPr>
          <w:sz w:val="28"/>
          <w:szCs w:val="28"/>
        </w:rPr>
        <w:t xml:space="preserve">, </w:t>
      </w:r>
      <w:r w:rsidR="002460D1" w:rsidRPr="005B767C">
        <w:rPr>
          <w:sz w:val="28"/>
          <w:szCs w:val="28"/>
        </w:rPr>
        <w:t>отчества,</w:t>
      </w:r>
      <w:r w:rsidRPr="005B767C">
        <w:rPr>
          <w:sz w:val="28"/>
          <w:szCs w:val="28"/>
        </w:rPr>
        <w:t xml:space="preserve"> в случае если в документах, приложенных к заявлению, такие сведен</w:t>
      </w:r>
      <w:r w:rsidR="00A4287F" w:rsidRPr="005B767C">
        <w:rPr>
          <w:sz w:val="28"/>
          <w:szCs w:val="28"/>
        </w:rPr>
        <w:t>ия не соответствуют друг другу;</w:t>
      </w:r>
    </w:p>
    <w:p w:rsidR="003C1A6A" w:rsidRPr="005B767C" w:rsidRDefault="003C1A6A" w:rsidP="00B96D8E">
      <w:pPr>
        <w:ind w:firstLine="709"/>
        <w:jc w:val="both"/>
        <w:rPr>
          <w:sz w:val="28"/>
          <w:szCs w:val="28"/>
        </w:rPr>
      </w:pPr>
      <w:r w:rsidRPr="005B767C">
        <w:rPr>
          <w:sz w:val="28"/>
          <w:szCs w:val="28"/>
        </w:rPr>
        <w:t>7)</w:t>
      </w:r>
      <w:r w:rsidR="00166C00">
        <w:rPr>
          <w:sz w:val="28"/>
          <w:szCs w:val="28"/>
        </w:rPr>
        <w:t xml:space="preserve"> у</w:t>
      </w:r>
      <w:r w:rsidRPr="005B767C">
        <w:rPr>
          <w:sz w:val="28"/>
          <w:szCs w:val="28"/>
        </w:rPr>
        <w:t xml:space="preserve">достоверение </w:t>
      </w:r>
      <w:r w:rsidR="002460D1" w:rsidRPr="005B767C">
        <w:rPr>
          <w:sz w:val="28"/>
          <w:szCs w:val="28"/>
        </w:rPr>
        <w:t>многодетной семьи.</w:t>
      </w:r>
    </w:p>
    <w:p w:rsidR="003C1A6A" w:rsidRPr="005B767C" w:rsidRDefault="003C1A6A" w:rsidP="00B96D8E">
      <w:pPr>
        <w:ind w:firstLine="709"/>
        <w:jc w:val="both"/>
        <w:rPr>
          <w:sz w:val="28"/>
          <w:szCs w:val="28"/>
        </w:rPr>
      </w:pPr>
      <w:r w:rsidRPr="005B767C">
        <w:rPr>
          <w:sz w:val="28"/>
          <w:szCs w:val="28"/>
        </w:rPr>
        <w:t>2.7.2. Для бесплатного приобретения в собственность земельного участка  молодым семьям заявителями представляются:</w:t>
      </w:r>
    </w:p>
    <w:p w:rsidR="003C1A6A" w:rsidRPr="005B767C" w:rsidRDefault="003C1A6A" w:rsidP="003C1A6A">
      <w:pPr>
        <w:ind w:firstLine="709"/>
        <w:jc w:val="both"/>
        <w:rPr>
          <w:sz w:val="28"/>
          <w:szCs w:val="28"/>
        </w:rPr>
      </w:pPr>
      <w:r w:rsidRPr="005B767C">
        <w:rPr>
          <w:sz w:val="28"/>
          <w:szCs w:val="28"/>
        </w:rPr>
        <w:t>1) заявление,  подается одним из члено</w:t>
      </w:r>
      <w:r w:rsidR="008C6406" w:rsidRPr="005B767C">
        <w:rPr>
          <w:sz w:val="28"/>
          <w:szCs w:val="28"/>
        </w:rPr>
        <w:t xml:space="preserve">в молодой семьи, (приложение № 2 </w:t>
      </w:r>
      <w:r w:rsidRPr="005B767C">
        <w:rPr>
          <w:sz w:val="28"/>
          <w:szCs w:val="28"/>
        </w:rPr>
        <w:t>к административному регламенту);</w:t>
      </w:r>
    </w:p>
    <w:p w:rsidR="003C1A6A" w:rsidRPr="005B767C" w:rsidRDefault="003C1A6A" w:rsidP="003C1A6A">
      <w:pPr>
        <w:ind w:firstLine="709"/>
        <w:jc w:val="both"/>
        <w:rPr>
          <w:sz w:val="28"/>
          <w:szCs w:val="28"/>
        </w:rPr>
      </w:pPr>
      <w:r w:rsidRPr="005B767C">
        <w:rPr>
          <w:sz w:val="28"/>
          <w:szCs w:val="28"/>
        </w:rPr>
        <w:t>2) документ, удостоверяющий личность заявителя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3C1A6A" w:rsidRPr="005B767C" w:rsidRDefault="003C1A6A" w:rsidP="003C1A6A">
      <w:pPr>
        <w:ind w:firstLine="709"/>
        <w:jc w:val="both"/>
        <w:rPr>
          <w:sz w:val="28"/>
          <w:szCs w:val="28"/>
        </w:rPr>
      </w:pPr>
      <w:r w:rsidRPr="005B767C">
        <w:rPr>
          <w:sz w:val="28"/>
          <w:szCs w:val="28"/>
        </w:rPr>
        <w:t>3) документы, удостоверяющие личность представителя заявителя и подтверждающие его полномочия (в случае подачи заявления представителем заявителя);</w:t>
      </w:r>
    </w:p>
    <w:p w:rsidR="002460D1" w:rsidRPr="005B767C" w:rsidRDefault="002460D1" w:rsidP="002460D1">
      <w:pPr>
        <w:ind w:firstLine="709"/>
        <w:jc w:val="both"/>
        <w:rPr>
          <w:sz w:val="28"/>
          <w:szCs w:val="28"/>
        </w:rPr>
      </w:pPr>
      <w:r w:rsidRPr="005B767C">
        <w:rPr>
          <w:sz w:val="28"/>
          <w:szCs w:val="28"/>
        </w:rPr>
        <w:t>4) документ, подтверждающий постоянное или преимущественное проживания заявителя на территории Ярославской области;</w:t>
      </w:r>
    </w:p>
    <w:p w:rsidR="003C1A6A" w:rsidRPr="005B767C" w:rsidRDefault="002460D1" w:rsidP="00B96D8E">
      <w:pPr>
        <w:ind w:firstLine="709"/>
        <w:jc w:val="both"/>
        <w:rPr>
          <w:sz w:val="28"/>
          <w:szCs w:val="28"/>
        </w:rPr>
      </w:pPr>
      <w:r w:rsidRPr="005B767C">
        <w:rPr>
          <w:sz w:val="28"/>
          <w:szCs w:val="28"/>
        </w:rPr>
        <w:lastRenderedPageBreak/>
        <w:t>5) документ, подтв</w:t>
      </w:r>
      <w:r w:rsidR="005B767C">
        <w:rPr>
          <w:sz w:val="28"/>
          <w:szCs w:val="28"/>
        </w:rPr>
        <w:t>ерждающий изменение фамилии, имени</w:t>
      </w:r>
      <w:r w:rsidRPr="005B767C">
        <w:rPr>
          <w:sz w:val="28"/>
          <w:szCs w:val="28"/>
        </w:rPr>
        <w:t>, отчества, в случае если в документах, приложенных к заявлению, такие сведения не соответствуют друг другу.</w:t>
      </w:r>
    </w:p>
    <w:p w:rsidR="007C4FD6" w:rsidRPr="005B767C" w:rsidRDefault="007C4FD6" w:rsidP="00B96D8E">
      <w:pPr>
        <w:ind w:firstLine="709"/>
        <w:jc w:val="both"/>
        <w:rPr>
          <w:sz w:val="28"/>
          <w:szCs w:val="28"/>
        </w:rPr>
      </w:pPr>
      <w:r w:rsidRPr="005B767C">
        <w:rPr>
          <w:sz w:val="28"/>
          <w:szCs w:val="28"/>
        </w:rPr>
        <w:t xml:space="preserve">2.7.3. </w:t>
      </w:r>
      <w:r w:rsidR="00F26D21" w:rsidRPr="005B767C">
        <w:rPr>
          <w:sz w:val="28"/>
          <w:szCs w:val="28"/>
        </w:rPr>
        <w:t>Для граждан</w:t>
      </w:r>
      <w:r w:rsidRPr="005B767C">
        <w:rPr>
          <w:sz w:val="28"/>
          <w:szCs w:val="28"/>
        </w:rPr>
        <w:t>, имеющим в соответствие с федеральным законодательством право на внеочередное или первоочередное</w:t>
      </w:r>
      <w:r w:rsidR="00F26D21" w:rsidRPr="005B767C">
        <w:rPr>
          <w:sz w:val="28"/>
          <w:szCs w:val="28"/>
        </w:rPr>
        <w:t xml:space="preserve"> бесплатн</w:t>
      </w:r>
      <w:r w:rsidR="009B4EAE" w:rsidRPr="005B767C">
        <w:rPr>
          <w:sz w:val="28"/>
          <w:szCs w:val="28"/>
        </w:rPr>
        <w:t>ое приобретение</w:t>
      </w:r>
      <w:r w:rsidRPr="005B767C">
        <w:rPr>
          <w:sz w:val="28"/>
          <w:szCs w:val="28"/>
        </w:rPr>
        <w:t xml:space="preserve"> в собственность земельного участка представляются:</w:t>
      </w:r>
    </w:p>
    <w:p w:rsidR="007C4FD6" w:rsidRPr="005B767C" w:rsidRDefault="007C4FD6" w:rsidP="007C4FD6">
      <w:pPr>
        <w:ind w:firstLine="709"/>
        <w:jc w:val="both"/>
        <w:rPr>
          <w:sz w:val="28"/>
          <w:szCs w:val="28"/>
        </w:rPr>
      </w:pPr>
      <w:r w:rsidRPr="005B767C">
        <w:rPr>
          <w:sz w:val="28"/>
          <w:szCs w:val="28"/>
        </w:rPr>
        <w:t xml:space="preserve">1) заявление (приложение № </w:t>
      </w:r>
      <w:r w:rsidR="008C6406" w:rsidRPr="005B767C">
        <w:rPr>
          <w:sz w:val="28"/>
          <w:szCs w:val="28"/>
        </w:rPr>
        <w:t xml:space="preserve">2 </w:t>
      </w:r>
      <w:r w:rsidRPr="005B767C">
        <w:rPr>
          <w:sz w:val="28"/>
          <w:szCs w:val="28"/>
        </w:rPr>
        <w:t>к административному регламенту);</w:t>
      </w:r>
    </w:p>
    <w:p w:rsidR="007C4FD6" w:rsidRPr="005B767C" w:rsidRDefault="007C4FD6" w:rsidP="007C4FD6">
      <w:pPr>
        <w:ind w:firstLine="709"/>
        <w:jc w:val="both"/>
        <w:rPr>
          <w:sz w:val="28"/>
          <w:szCs w:val="28"/>
        </w:rPr>
      </w:pPr>
      <w:r w:rsidRPr="005B767C">
        <w:rPr>
          <w:sz w:val="28"/>
          <w:szCs w:val="28"/>
        </w:rPr>
        <w:t>2) документ, удостоверяющий личность заявителя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7C4FD6" w:rsidRPr="005B767C" w:rsidRDefault="007C4FD6" w:rsidP="007C4FD6">
      <w:pPr>
        <w:ind w:firstLine="709"/>
        <w:jc w:val="both"/>
        <w:rPr>
          <w:sz w:val="28"/>
          <w:szCs w:val="28"/>
        </w:rPr>
      </w:pPr>
      <w:r w:rsidRPr="005B767C">
        <w:rPr>
          <w:sz w:val="28"/>
          <w:szCs w:val="28"/>
        </w:rPr>
        <w:t>3) документы, удостоверяющие личность представителя заявителя и подтверждающие его полномочия (в случае подачи заявления представителем заявителя);</w:t>
      </w:r>
    </w:p>
    <w:p w:rsidR="007C4FD6" w:rsidRPr="005B767C" w:rsidRDefault="007C4FD6" w:rsidP="007C4FD6">
      <w:pPr>
        <w:ind w:firstLine="709"/>
        <w:jc w:val="both"/>
        <w:rPr>
          <w:sz w:val="28"/>
          <w:szCs w:val="28"/>
        </w:rPr>
      </w:pPr>
      <w:r w:rsidRPr="005B767C">
        <w:rPr>
          <w:sz w:val="28"/>
          <w:szCs w:val="28"/>
        </w:rPr>
        <w:t>4) документ, подтверждающий постоянное или преимущественное проживания заявителя на территории Ярославской области;</w:t>
      </w:r>
    </w:p>
    <w:p w:rsidR="007C4FD6" w:rsidRPr="005B767C" w:rsidRDefault="007C4FD6" w:rsidP="007C4FD6">
      <w:pPr>
        <w:ind w:firstLine="709"/>
        <w:jc w:val="both"/>
        <w:rPr>
          <w:sz w:val="28"/>
          <w:szCs w:val="28"/>
        </w:rPr>
      </w:pPr>
      <w:r w:rsidRPr="005B767C">
        <w:rPr>
          <w:sz w:val="28"/>
          <w:szCs w:val="28"/>
        </w:rPr>
        <w:t>5) документ, подтв</w:t>
      </w:r>
      <w:r w:rsidR="005B767C">
        <w:rPr>
          <w:sz w:val="28"/>
          <w:szCs w:val="28"/>
        </w:rPr>
        <w:t>ерждающий изменение фамилии, имени</w:t>
      </w:r>
      <w:r w:rsidRPr="005B767C">
        <w:rPr>
          <w:sz w:val="28"/>
          <w:szCs w:val="28"/>
        </w:rPr>
        <w:t>, отчества, в случае если в документах, приложенных к заявлению, такие сведе</w:t>
      </w:r>
      <w:r w:rsidR="005D290E" w:rsidRPr="005B767C">
        <w:rPr>
          <w:sz w:val="28"/>
          <w:szCs w:val="28"/>
        </w:rPr>
        <w:t>ния не соответствуют друг другу;</w:t>
      </w:r>
    </w:p>
    <w:p w:rsidR="007C4FD6" w:rsidRPr="005B767C" w:rsidRDefault="007C4FD6" w:rsidP="00B96D8E">
      <w:pPr>
        <w:ind w:firstLine="709"/>
        <w:jc w:val="both"/>
        <w:rPr>
          <w:sz w:val="28"/>
          <w:szCs w:val="28"/>
        </w:rPr>
      </w:pPr>
      <w:r w:rsidRPr="005B767C">
        <w:rPr>
          <w:sz w:val="28"/>
          <w:szCs w:val="28"/>
        </w:rPr>
        <w:t xml:space="preserve">6) документ подтверждающий право </w:t>
      </w:r>
      <w:r w:rsidR="009061E8" w:rsidRPr="005B767C">
        <w:rPr>
          <w:sz w:val="28"/>
          <w:szCs w:val="28"/>
        </w:rPr>
        <w:t>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9061E8" w:rsidRPr="005B767C" w:rsidRDefault="009061E8" w:rsidP="00B96D8E">
      <w:pPr>
        <w:ind w:firstLine="709"/>
        <w:jc w:val="both"/>
        <w:rPr>
          <w:sz w:val="28"/>
          <w:szCs w:val="28"/>
        </w:rPr>
      </w:pPr>
      <w:r w:rsidRPr="005B767C">
        <w:rPr>
          <w:sz w:val="28"/>
          <w:szCs w:val="28"/>
        </w:rPr>
        <w:t>- справка, подтверждающая факт установления инвалидности;</w:t>
      </w:r>
    </w:p>
    <w:p w:rsidR="009061E8" w:rsidRPr="005B767C" w:rsidRDefault="009061E8" w:rsidP="00B96D8E">
      <w:pPr>
        <w:ind w:firstLine="709"/>
        <w:jc w:val="both"/>
        <w:rPr>
          <w:sz w:val="28"/>
          <w:szCs w:val="28"/>
        </w:rPr>
      </w:pPr>
      <w:r w:rsidRPr="005B767C">
        <w:rPr>
          <w:sz w:val="28"/>
          <w:szCs w:val="28"/>
        </w:rPr>
        <w:t>- удостоверение эвакуированного, переселенного, выехавшего добровольно из зон радиоактивного загрязнения вследствие</w:t>
      </w:r>
      <w:r w:rsidR="00F26D21" w:rsidRPr="005B767C">
        <w:rPr>
          <w:sz w:val="28"/>
          <w:szCs w:val="28"/>
        </w:rPr>
        <w:t xml:space="preserve"> катастрофы на Чернобыльской АЭС;</w:t>
      </w:r>
    </w:p>
    <w:p w:rsidR="00F26D21" w:rsidRPr="005B767C" w:rsidRDefault="00F26D21" w:rsidP="00B96D8E">
      <w:pPr>
        <w:ind w:firstLine="709"/>
        <w:jc w:val="both"/>
        <w:rPr>
          <w:sz w:val="28"/>
          <w:szCs w:val="28"/>
        </w:rPr>
      </w:pPr>
      <w:r w:rsidRPr="005B767C">
        <w:rPr>
          <w:sz w:val="28"/>
          <w:szCs w:val="28"/>
        </w:rPr>
        <w:t xml:space="preserve">- удостоверение </w:t>
      </w:r>
      <w:proofErr w:type="gramStart"/>
      <w:r w:rsidRPr="005B767C">
        <w:rPr>
          <w:sz w:val="28"/>
          <w:szCs w:val="28"/>
        </w:rPr>
        <w:t>подвергшегося</w:t>
      </w:r>
      <w:proofErr w:type="gramEnd"/>
      <w:r w:rsidRPr="005B767C">
        <w:rPr>
          <w:sz w:val="28"/>
          <w:szCs w:val="28"/>
        </w:rPr>
        <w:t xml:space="preserve"> радиационному воздействию вследствие ядерных испытаний на Семипалатинском полигоне.</w:t>
      </w:r>
    </w:p>
    <w:p w:rsidR="00F26D21" w:rsidRPr="005B767C" w:rsidRDefault="009B4EAE" w:rsidP="00B96D8E">
      <w:pPr>
        <w:ind w:firstLine="709"/>
        <w:jc w:val="both"/>
        <w:rPr>
          <w:sz w:val="28"/>
          <w:szCs w:val="28"/>
        </w:rPr>
      </w:pPr>
      <w:r w:rsidRPr="005B767C">
        <w:rPr>
          <w:sz w:val="28"/>
          <w:szCs w:val="28"/>
        </w:rPr>
        <w:t xml:space="preserve">2.7.4. </w:t>
      </w:r>
      <w:proofErr w:type="gramStart"/>
      <w:r w:rsidRPr="005B767C">
        <w:rPr>
          <w:sz w:val="28"/>
          <w:szCs w:val="28"/>
        </w:rPr>
        <w:t xml:space="preserve">Для бесплатного приобретения в собственность земельного участка гражданам  </w:t>
      </w:r>
      <w:r w:rsidR="00C909E2" w:rsidRPr="005B767C">
        <w:rPr>
          <w:sz w:val="28"/>
          <w:szCs w:val="28"/>
        </w:rPr>
        <w:t>являющиеся спортсменами, которым присвоено спортивное звание «Заслуженный мастер спорта России», «мастер спорта России международного класса», «гроссмейстер России»</w:t>
      </w:r>
      <w:r w:rsidRPr="005B767C">
        <w:rPr>
          <w:sz w:val="28"/>
          <w:szCs w:val="28"/>
        </w:rPr>
        <w:t xml:space="preserve"> </w:t>
      </w:r>
      <w:r w:rsidR="008C6406" w:rsidRPr="005B767C">
        <w:rPr>
          <w:sz w:val="28"/>
          <w:szCs w:val="28"/>
        </w:rPr>
        <w:t xml:space="preserve"> </w:t>
      </w:r>
      <w:r w:rsidRPr="005B767C">
        <w:rPr>
          <w:sz w:val="28"/>
          <w:szCs w:val="28"/>
        </w:rPr>
        <w:t>представляются:</w:t>
      </w:r>
      <w:proofErr w:type="gramEnd"/>
    </w:p>
    <w:p w:rsidR="00C909E2" w:rsidRPr="005B767C" w:rsidRDefault="00C909E2" w:rsidP="00C909E2">
      <w:pPr>
        <w:ind w:firstLine="709"/>
        <w:jc w:val="both"/>
        <w:rPr>
          <w:sz w:val="28"/>
          <w:szCs w:val="28"/>
        </w:rPr>
      </w:pPr>
      <w:r w:rsidRPr="005B767C">
        <w:rPr>
          <w:sz w:val="28"/>
          <w:szCs w:val="28"/>
        </w:rPr>
        <w:t xml:space="preserve">1) </w:t>
      </w:r>
      <w:r w:rsidR="008C6406" w:rsidRPr="005B767C">
        <w:rPr>
          <w:sz w:val="28"/>
          <w:szCs w:val="28"/>
        </w:rPr>
        <w:t xml:space="preserve">заявление (приложение № 2 </w:t>
      </w:r>
      <w:r w:rsidRPr="005B767C">
        <w:rPr>
          <w:sz w:val="28"/>
          <w:szCs w:val="28"/>
        </w:rPr>
        <w:t>к административному регламенту);</w:t>
      </w:r>
    </w:p>
    <w:p w:rsidR="00C909E2" w:rsidRPr="005B767C" w:rsidRDefault="00C909E2" w:rsidP="00C909E2">
      <w:pPr>
        <w:ind w:firstLine="709"/>
        <w:jc w:val="both"/>
        <w:rPr>
          <w:sz w:val="28"/>
          <w:szCs w:val="28"/>
        </w:rPr>
      </w:pPr>
      <w:r w:rsidRPr="005B767C">
        <w:rPr>
          <w:sz w:val="28"/>
          <w:szCs w:val="28"/>
        </w:rPr>
        <w:t>2) документ, удостоверяющий личность заявителя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C909E2" w:rsidRPr="005B767C" w:rsidRDefault="00C909E2" w:rsidP="00C909E2">
      <w:pPr>
        <w:ind w:firstLine="709"/>
        <w:jc w:val="both"/>
        <w:rPr>
          <w:sz w:val="28"/>
          <w:szCs w:val="28"/>
        </w:rPr>
      </w:pPr>
      <w:r w:rsidRPr="005B767C">
        <w:rPr>
          <w:sz w:val="28"/>
          <w:szCs w:val="28"/>
        </w:rPr>
        <w:t>3) документы, удостоверяющие личность представителя заявителя и подтверждающие его полномочия (в случае подачи заявления представителем заявителя);</w:t>
      </w:r>
    </w:p>
    <w:p w:rsidR="00C909E2" w:rsidRPr="005B767C" w:rsidRDefault="00C909E2" w:rsidP="00C909E2">
      <w:pPr>
        <w:ind w:firstLine="709"/>
        <w:jc w:val="both"/>
        <w:rPr>
          <w:sz w:val="28"/>
          <w:szCs w:val="28"/>
        </w:rPr>
      </w:pPr>
      <w:r w:rsidRPr="005B767C">
        <w:rPr>
          <w:sz w:val="28"/>
          <w:szCs w:val="28"/>
        </w:rPr>
        <w:t>4) документ, подтверждающий постоянное или преимущественное проживания заявителя на территории Ярославской области;</w:t>
      </w:r>
    </w:p>
    <w:p w:rsidR="00C909E2" w:rsidRPr="005B767C" w:rsidRDefault="00C909E2" w:rsidP="00C909E2">
      <w:pPr>
        <w:ind w:firstLine="709"/>
        <w:jc w:val="both"/>
        <w:rPr>
          <w:sz w:val="28"/>
          <w:szCs w:val="28"/>
        </w:rPr>
      </w:pPr>
      <w:r w:rsidRPr="005B767C">
        <w:rPr>
          <w:sz w:val="28"/>
          <w:szCs w:val="28"/>
        </w:rPr>
        <w:t xml:space="preserve">5) документ, подтверждающий изменение фамилии, </w:t>
      </w:r>
      <w:r w:rsidR="005B767C">
        <w:rPr>
          <w:sz w:val="28"/>
          <w:szCs w:val="28"/>
        </w:rPr>
        <w:t>имени</w:t>
      </w:r>
      <w:r w:rsidR="005B767C" w:rsidRPr="005B767C">
        <w:rPr>
          <w:sz w:val="28"/>
          <w:szCs w:val="28"/>
        </w:rPr>
        <w:t>,</w:t>
      </w:r>
      <w:r w:rsidRPr="005B767C">
        <w:rPr>
          <w:sz w:val="28"/>
          <w:szCs w:val="28"/>
        </w:rPr>
        <w:t xml:space="preserve"> отчества, в случае если в документах, приложенных к заявлению, такие сведе</w:t>
      </w:r>
      <w:r w:rsidR="005D290E" w:rsidRPr="005B767C">
        <w:rPr>
          <w:sz w:val="28"/>
          <w:szCs w:val="28"/>
        </w:rPr>
        <w:t>ния не соответствуют друг другу;</w:t>
      </w:r>
    </w:p>
    <w:p w:rsidR="009B4EAE" w:rsidRPr="005B767C" w:rsidRDefault="00C909E2" w:rsidP="00B96D8E">
      <w:pPr>
        <w:ind w:firstLine="709"/>
        <w:jc w:val="both"/>
        <w:rPr>
          <w:sz w:val="28"/>
          <w:szCs w:val="28"/>
        </w:rPr>
      </w:pPr>
      <w:r w:rsidRPr="005B767C">
        <w:rPr>
          <w:sz w:val="28"/>
          <w:szCs w:val="28"/>
        </w:rPr>
        <w:t>6)документ, подтверждающий получение спортивного звания (удостоверение).</w:t>
      </w:r>
    </w:p>
    <w:p w:rsidR="00C909E2" w:rsidRPr="005B767C" w:rsidRDefault="00C909E2" w:rsidP="00C909E2">
      <w:pPr>
        <w:ind w:firstLine="709"/>
        <w:jc w:val="both"/>
        <w:rPr>
          <w:sz w:val="28"/>
          <w:szCs w:val="28"/>
        </w:rPr>
      </w:pPr>
      <w:r w:rsidRPr="005B767C">
        <w:rPr>
          <w:sz w:val="28"/>
          <w:szCs w:val="28"/>
        </w:rPr>
        <w:lastRenderedPageBreak/>
        <w:t xml:space="preserve">2.7.5. </w:t>
      </w:r>
      <w:proofErr w:type="gramStart"/>
      <w:r w:rsidRPr="005B767C">
        <w:rPr>
          <w:sz w:val="28"/>
          <w:szCs w:val="28"/>
        </w:rPr>
        <w:t>Для бесплатного приобретения в собственность земельного участка гражданам</w:t>
      </w:r>
      <w:r w:rsidR="008C6406" w:rsidRPr="005B767C">
        <w:rPr>
          <w:sz w:val="28"/>
          <w:szCs w:val="28"/>
        </w:rPr>
        <w:t>,</w:t>
      </w:r>
      <w:r w:rsidRPr="005B767C">
        <w:rPr>
          <w:sz w:val="28"/>
          <w:szCs w:val="28"/>
        </w:rPr>
        <w:t xml:space="preserve">  являющиеся </w:t>
      </w:r>
      <w:r w:rsidR="004D3859" w:rsidRPr="005B767C">
        <w:rPr>
          <w:sz w:val="28"/>
          <w:szCs w:val="28"/>
        </w:rPr>
        <w:t>тренерами, получившими почетное спортивное зван</w:t>
      </w:r>
      <w:r w:rsidR="008C6406" w:rsidRPr="005B767C">
        <w:rPr>
          <w:sz w:val="28"/>
          <w:szCs w:val="28"/>
        </w:rPr>
        <w:t>ие «Заслуженный тренер России»</w:t>
      </w:r>
      <w:r w:rsidRPr="005B767C">
        <w:rPr>
          <w:sz w:val="28"/>
          <w:szCs w:val="28"/>
        </w:rPr>
        <w:t xml:space="preserve"> представляются:</w:t>
      </w:r>
      <w:proofErr w:type="gramEnd"/>
    </w:p>
    <w:p w:rsidR="004D3859" w:rsidRPr="005B767C" w:rsidRDefault="004D3859" w:rsidP="004D3859">
      <w:pPr>
        <w:ind w:firstLine="709"/>
        <w:jc w:val="both"/>
        <w:rPr>
          <w:sz w:val="28"/>
          <w:szCs w:val="28"/>
        </w:rPr>
      </w:pPr>
      <w:r w:rsidRPr="005B767C">
        <w:rPr>
          <w:sz w:val="28"/>
          <w:szCs w:val="28"/>
        </w:rPr>
        <w:t xml:space="preserve">1) заявление (приложение № </w:t>
      </w:r>
      <w:r w:rsidR="008C6406" w:rsidRPr="005B767C">
        <w:rPr>
          <w:sz w:val="28"/>
          <w:szCs w:val="28"/>
        </w:rPr>
        <w:t xml:space="preserve">2 </w:t>
      </w:r>
      <w:r w:rsidRPr="005B767C">
        <w:rPr>
          <w:sz w:val="28"/>
          <w:szCs w:val="28"/>
        </w:rPr>
        <w:t>к административному регламенту);</w:t>
      </w:r>
    </w:p>
    <w:p w:rsidR="004D3859" w:rsidRPr="005B767C" w:rsidRDefault="004D3859" w:rsidP="004D3859">
      <w:pPr>
        <w:ind w:firstLine="709"/>
        <w:jc w:val="both"/>
        <w:rPr>
          <w:sz w:val="28"/>
          <w:szCs w:val="28"/>
        </w:rPr>
      </w:pPr>
      <w:r w:rsidRPr="005B767C">
        <w:rPr>
          <w:sz w:val="28"/>
          <w:szCs w:val="28"/>
        </w:rPr>
        <w:t>2) документ, удостоверяющий личность заявителя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4D3859" w:rsidRPr="005B767C" w:rsidRDefault="004D3859" w:rsidP="004D3859">
      <w:pPr>
        <w:ind w:firstLine="709"/>
        <w:jc w:val="both"/>
        <w:rPr>
          <w:sz w:val="28"/>
          <w:szCs w:val="28"/>
        </w:rPr>
      </w:pPr>
      <w:r w:rsidRPr="005B767C">
        <w:rPr>
          <w:sz w:val="28"/>
          <w:szCs w:val="28"/>
        </w:rPr>
        <w:t>3) документы, удостоверяющие личность представителя заявителя и подтверждающие его полномочия (в случае подачи заявления представителем заявителя);</w:t>
      </w:r>
    </w:p>
    <w:p w:rsidR="004D3859" w:rsidRPr="005B767C" w:rsidRDefault="004D3859" w:rsidP="004D3859">
      <w:pPr>
        <w:ind w:firstLine="709"/>
        <w:jc w:val="both"/>
        <w:rPr>
          <w:sz w:val="28"/>
          <w:szCs w:val="28"/>
        </w:rPr>
      </w:pPr>
      <w:r w:rsidRPr="005B767C">
        <w:rPr>
          <w:sz w:val="28"/>
          <w:szCs w:val="28"/>
        </w:rPr>
        <w:t>4) документ, подтверждающий постоянное или преимущественное проживания заявителя на территории Ярославской области;</w:t>
      </w:r>
    </w:p>
    <w:p w:rsidR="004D3859" w:rsidRPr="005B767C" w:rsidRDefault="004D3859" w:rsidP="004D3859">
      <w:pPr>
        <w:ind w:firstLine="709"/>
        <w:jc w:val="both"/>
        <w:rPr>
          <w:sz w:val="28"/>
          <w:szCs w:val="28"/>
        </w:rPr>
      </w:pPr>
      <w:r w:rsidRPr="005B767C">
        <w:rPr>
          <w:sz w:val="28"/>
          <w:szCs w:val="28"/>
        </w:rPr>
        <w:t xml:space="preserve">5) документ, подтверждающий изменение фамилии, </w:t>
      </w:r>
      <w:r w:rsidR="005B767C">
        <w:rPr>
          <w:sz w:val="28"/>
          <w:szCs w:val="28"/>
        </w:rPr>
        <w:t>имени</w:t>
      </w:r>
      <w:r w:rsidR="005B767C" w:rsidRPr="005B767C">
        <w:rPr>
          <w:sz w:val="28"/>
          <w:szCs w:val="28"/>
        </w:rPr>
        <w:t xml:space="preserve">, </w:t>
      </w:r>
      <w:r w:rsidRPr="005B767C">
        <w:rPr>
          <w:sz w:val="28"/>
          <w:szCs w:val="28"/>
        </w:rPr>
        <w:t>отчества, в случае если в документах, приложенных к заявлению, такие сведе</w:t>
      </w:r>
      <w:r w:rsidR="005D290E" w:rsidRPr="005B767C">
        <w:rPr>
          <w:sz w:val="28"/>
          <w:szCs w:val="28"/>
        </w:rPr>
        <w:t>ния не соответствуют друг другу;</w:t>
      </w:r>
    </w:p>
    <w:p w:rsidR="00C909E2" w:rsidRPr="005B767C" w:rsidRDefault="004D3859" w:rsidP="00B96D8E">
      <w:pPr>
        <w:ind w:firstLine="709"/>
        <w:jc w:val="both"/>
        <w:rPr>
          <w:sz w:val="28"/>
          <w:szCs w:val="28"/>
        </w:rPr>
      </w:pPr>
      <w:r w:rsidRPr="005B767C">
        <w:rPr>
          <w:sz w:val="28"/>
          <w:szCs w:val="28"/>
        </w:rPr>
        <w:t>6) документ, подтверждающий получение почетного спортивного звания «Заслуженный тренер России» (удостоверение).</w:t>
      </w:r>
    </w:p>
    <w:p w:rsidR="004D3859" w:rsidRPr="005B767C" w:rsidRDefault="004D3859" w:rsidP="00B96D8E">
      <w:pPr>
        <w:ind w:firstLine="709"/>
        <w:jc w:val="both"/>
        <w:rPr>
          <w:sz w:val="28"/>
          <w:szCs w:val="28"/>
        </w:rPr>
      </w:pPr>
      <w:r w:rsidRPr="005B767C">
        <w:rPr>
          <w:sz w:val="28"/>
          <w:szCs w:val="28"/>
        </w:rPr>
        <w:t>2.7.6. Для бесплатного приобретения в собственность земельного участка гражданам  признанны</w:t>
      </w:r>
      <w:r w:rsidR="005B767C">
        <w:rPr>
          <w:sz w:val="28"/>
          <w:szCs w:val="28"/>
        </w:rPr>
        <w:t>м</w:t>
      </w:r>
      <w:r w:rsidRPr="005B767C">
        <w:rPr>
          <w:sz w:val="28"/>
          <w:szCs w:val="28"/>
        </w:rPr>
        <w:t xml:space="preserve"> потерпевшими от действий (бездействи</w:t>
      </w:r>
      <w:r w:rsidR="005D290E" w:rsidRPr="005B767C">
        <w:rPr>
          <w:sz w:val="28"/>
          <w:szCs w:val="28"/>
        </w:rPr>
        <w:t>я) застройщиков</w:t>
      </w:r>
      <w:r w:rsidRPr="005B767C">
        <w:rPr>
          <w:sz w:val="28"/>
          <w:szCs w:val="28"/>
        </w:rPr>
        <w:t xml:space="preserve"> представляются</w:t>
      </w:r>
      <w:r w:rsidR="005D290E" w:rsidRPr="005B767C">
        <w:rPr>
          <w:sz w:val="28"/>
          <w:szCs w:val="28"/>
        </w:rPr>
        <w:t>:</w:t>
      </w:r>
    </w:p>
    <w:p w:rsidR="005D290E" w:rsidRPr="005B767C" w:rsidRDefault="005D290E" w:rsidP="005D290E">
      <w:pPr>
        <w:ind w:firstLine="709"/>
        <w:jc w:val="both"/>
        <w:rPr>
          <w:sz w:val="28"/>
          <w:szCs w:val="28"/>
        </w:rPr>
      </w:pPr>
      <w:r w:rsidRPr="005B767C">
        <w:rPr>
          <w:sz w:val="28"/>
          <w:szCs w:val="28"/>
        </w:rPr>
        <w:t xml:space="preserve">1) заявление (приложение № </w:t>
      </w:r>
      <w:r w:rsidR="00A50537" w:rsidRPr="005B767C">
        <w:rPr>
          <w:sz w:val="28"/>
          <w:szCs w:val="28"/>
        </w:rPr>
        <w:t xml:space="preserve">2 </w:t>
      </w:r>
      <w:r w:rsidRPr="005B767C">
        <w:rPr>
          <w:sz w:val="28"/>
          <w:szCs w:val="28"/>
        </w:rPr>
        <w:t>к административному регламенту);</w:t>
      </w:r>
    </w:p>
    <w:p w:rsidR="005D290E" w:rsidRPr="005B767C" w:rsidRDefault="005D290E" w:rsidP="005D290E">
      <w:pPr>
        <w:ind w:firstLine="709"/>
        <w:jc w:val="both"/>
        <w:rPr>
          <w:sz w:val="28"/>
          <w:szCs w:val="28"/>
        </w:rPr>
      </w:pPr>
      <w:r w:rsidRPr="005B767C">
        <w:rPr>
          <w:sz w:val="28"/>
          <w:szCs w:val="28"/>
        </w:rPr>
        <w:t>2) документ, удостоверяющий личность заявителя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5D290E" w:rsidRPr="005B767C" w:rsidRDefault="005D290E" w:rsidP="005D290E">
      <w:pPr>
        <w:ind w:firstLine="709"/>
        <w:jc w:val="both"/>
        <w:rPr>
          <w:sz w:val="28"/>
          <w:szCs w:val="28"/>
        </w:rPr>
      </w:pPr>
      <w:r w:rsidRPr="005B767C">
        <w:rPr>
          <w:sz w:val="28"/>
          <w:szCs w:val="28"/>
        </w:rPr>
        <w:t>3) документы, удостоверяющие личность представителя заявителя и подтверждающие его полномочия (в случае подачи заявления представителем заявителя);</w:t>
      </w:r>
    </w:p>
    <w:p w:rsidR="005D290E" w:rsidRPr="005B767C" w:rsidRDefault="005D290E" w:rsidP="005D290E">
      <w:pPr>
        <w:ind w:firstLine="709"/>
        <w:jc w:val="both"/>
        <w:rPr>
          <w:sz w:val="28"/>
          <w:szCs w:val="28"/>
        </w:rPr>
      </w:pPr>
      <w:r w:rsidRPr="005B767C">
        <w:rPr>
          <w:sz w:val="28"/>
          <w:szCs w:val="28"/>
        </w:rPr>
        <w:t xml:space="preserve">4) документ, подтверждающий изменение фамилии, </w:t>
      </w:r>
      <w:r w:rsidR="005B767C">
        <w:rPr>
          <w:sz w:val="28"/>
          <w:szCs w:val="28"/>
        </w:rPr>
        <w:t>имени</w:t>
      </w:r>
      <w:r w:rsidR="005B767C" w:rsidRPr="005B767C">
        <w:rPr>
          <w:sz w:val="28"/>
          <w:szCs w:val="28"/>
        </w:rPr>
        <w:t>,</w:t>
      </w:r>
      <w:r w:rsidRPr="005B767C">
        <w:rPr>
          <w:sz w:val="28"/>
          <w:szCs w:val="28"/>
        </w:rPr>
        <w:t xml:space="preserve"> отчества, в случае если в документах, приложенных к заявлению, такие сведения не соответствуют друг другу;</w:t>
      </w:r>
    </w:p>
    <w:p w:rsidR="005D290E" w:rsidRPr="005B767C" w:rsidRDefault="005D290E" w:rsidP="005D290E">
      <w:pPr>
        <w:ind w:firstLine="709"/>
        <w:jc w:val="both"/>
        <w:rPr>
          <w:sz w:val="28"/>
          <w:szCs w:val="28"/>
        </w:rPr>
      </w:pPr>
      <w:r w:rsidRPr="005B767C">
        <w:rPr>
          <w:sz w:val="28"/>
          <w:szCs w:val="28"/>
        </w:rPr>
        <w:t>5) документ, подтверждающий признание заявителя потерпевшим от действий (бездействия) застройщиков та территории Ярославской области в порядке, установленном уголовно-процессуальным законодательством Российской Федерации;</w:t>
      </w:r>
    </w:p>
    <w:p w:rsidR="005D290E" w:rsidRPr="005B767C" w:rsidRDefault="005D290E" w:rsidP="005D290E">
      <w:pPr>
        <w:ind w:firstLine="709"/>
        <w:jc w:val="both"/>
        <w:rPr>
          <w:sz w:val="28"/>
          <w:szCs w:val="28"/>
        </w:rPr>
      </w:pPr>
      <w:r w:rsidRPr="005B767C">
        <w:rPr>
          <w:sz w:val="28"/>
          <w:szCs w:val="28"/>
        </w:rPr>
        <w:t>6) договор долевого участия в долевом строительстве и инвестировании строительства.</w:t>
      </w:r>
    </w:p>
    <w:p w:rsidR="00B96D8E" w:rsidRPr="005B767C" w:rsidRDefault="00B96D8E" w:rsidP="00B96D8E">
      <w:pPr>
        <w:ind w:firstLine="709"/>
        <w:jc w:val="both"/>
        <w:rPr>
          <w:sz w:val="28"/>
          <w:szCs w:val="28"/>
        </w:rPr>
      </w:pPr>
      <w:r w:rsidRPr="005B767C">
        <w:rPr>
          <w:sz w:val="28"/>
          <w:szCs w:val="28"/>
        </w:rPr>
        <w:t>В заявлении должно быть изложено письменное обязательство гражданина уведомлять уполномоченны</w:t>
      </w:r>
      <w:r w:rsidR="00A50537" w:rsidRPr="005B767C">
        <w:rPr>
          <w:sz w:val="28"/>
          <w:szCs w:val="28"/>
        </w:rPr>
        <w:t>й</w:t>
      </w:r>
      <w:r w:rsidRPr="005B767C">
        <w:rPr>
          <w:sz w:val="28"/>
          <w:szCs w:val="28"/>
        </w:rPr>
        <w:t xml:space="preserve"> орган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B96D8E" w:rsidRPr="005B767C" w:rsidRDefault="00B96D8E" w:rsidP="00B96D8E">
      <w:pPr>
        <w:ind w:firstLine="709"/>
        <w:jc w:val="both"/>
        <w:rPr>
          <w:sz w:val="28"/>
          <w:szCs w:val="28"/>
        </w:rPr>
      </w:pPr>
      <w:r w:rsidRPr="005B767C">
        <w:rPr>
          <w:sz w:val="28"/>
          <w:szCs w:val="28"/>
        </w:rPr>
        <w:t xml:space="preserve">Если заявление и необходимые документы представляются в электронной форме, такое заявление должно быть заверено электронной </w:t>
      </w:r>
      <w:r w:rsidRPr="005B767C">
        <w:rPr>
          <w:sz w:val="28"/>
          <w:szCs w:val="28"/>
        </w:rPr>
        <w:lastRenderedPageBreak/>
        <w:t>цифровой подписью его  представителя. Подлинность электронной подписи подтверждается в установленном федеральным  законом порядке.</w:t>
      </w:r>
    </w:p>
    <w:p w:rsidR="00B96D8E" w:rsidRPr="005B767C" w:rsidRDefault="00B96D8E" w:rsidP="00B96D8E">
      <w:pPr>
        <w:ind w:firstLine="709"/>
        <w:jc w:val="both"/>
        <w:rPr>
          <w:sz w:val="28"/>
          <w:szCs w:val="28"/>
        </w:rPr>
      </w:pPr>
      <w:r w:rsidRPr="005B767C">
        <w:rPr>
          <w:sz w:val="28"/>
          <w:szCs w:val="28"/>
        </w:rPr>
        <w:t>В случае представления заявления посредством почтового отправления подлинность подписи заявителя на заявлении должна быть засвидетель</w:t>
      </w:r>
      <w:r w:rsidR="00870F5A" w:rsidRPr="005B767C">
        <w:rPr>
          <w:sz w:val="28"/>
          <w:szCs w:val="28"/>
        </w:rPr>
        <w:t>ствована в нотариальном порядке:</w:t>
      </w:r>
    </w:p>
    <w:p w:rsidR="00B96D8E" w:rsidRPr="005B767C" w:rsidRDefault="00B96D8E" w:rsidP="00B96D8E">
      <w:pPr>
        <w:ind w:firstLine="709"/>
        <w:jc w:val="both"/>
        <w:rPr>
          <w:sz w:val="28"/>
          <w:szCs w:val="28"/>
        </w:rPr>
      </w:pPr>
      <w:r w:rsidRPr="005B767C">
        <w:rPr>
          <w:sz w:val="28"/>
          <w:szCs w:val="28"/>
        </w:rPr>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B96D8E" w:rsidRPr="005B767C" w:rsidRDefault="00B96D8E" w:rsidP="00B96D8E">
      <w:pPr>
        <w:ind w:firstLine="709"/>
        <w:jc w:val="both"/>
        <w:rPr>
          <w:sz w:val="28"/>
          <w:szCs w:val="28"/>
        </w:rPr>
      </w:pPr>
      <w:r w:rsidRPr="005B767C">
        <w:rPr>
          <w:sz w:val="28"/>
          <w:szCs w:val="28"/>
        </w:rPr>
        <w:t xml:space="preserve">-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w:t>
      </w:r>
      <w:r w:rsidR="005B767C">
        <w:rPr>
          <w:sz w:val="28"/>
          <w:szCs w:val="28"/>
        </w:rPr>
        <w:t>с федеральным законодательством;</w:t>
      </w:r>
    </w:p>
    <w:p w:rsidR="00B96D8E" w:rsidRPr="005B767C" w:rsidRDefault="00B96D8E" w:rsidP="005D290E">
      <w:pPr>
        <w:ind w:firstLine="709"/>
        <w:jc w:val="both"/>
        <w:rPr>
          <w:sz w:val="28"/>
          <w:szCs w:val="28"/>
        </w:rPr>
      </w:pPr>
      <w:r w:rsidRPr="005B767C">
        <w:rPr>
          <w:sz w:val="28"/>
          <w:szCs w:val="28"/>
        </w:rPr>
        <w:t>- копии свидетельств о рождении детей или копии свидетельств  об усыновлении (удочерении) каждого из детей.</w:t>
      </w:r>
    </w:p>
    <w:p w:rsidR="00B96D8E" w:rsidRPr="005B767C" w:rsidRDefault="00B96D8E" w:rsidP="00B96D8E">
      <w:pPr>
        <w:ind w:firstLine="709"/>
        <w:jc w:val="both"/>
        <w:rPr>
          <w:sz w:val="28"/>
          <w:szCs w:val="28"/>
        </w:rPr>
      </w:pPr>
      <w:r w:rsidRPr="005B767C">
        <w:rPr>
          <w:sz w:val="28"/>
          <w:szCs w:val="28"/>
        </w:rPr>
        <w:t>Заявления  составляются в единственном экземпляре – подлиннике и подписываются заявителем</w:t>
      </w:r>
      <w:r w:rsidR="009978C8" w:rsidRPr="005B767C">
        <w:rPr>
          <w:b/>
          <w:bCs/>
          <w:sz w:val="28"/>
          <w:szCs w:val="28"/>
        </w:rPr>
        <w:t xml:space="preserve">, </w:t>
      </w:r>
      <w:r w:rsidR="009978C8" w:rsidRPr="005B767C">
        <w:rPr>
          <w:bCs/>
          <w:sz w:val="28"/>
          <w:szCs w:val="28"/>
        </w:rPr>
        <w:t>с указанием даты составления заявления.</w:t>
      </w:r>
      <w:r w:rsidR="009978C8" w:rsidRPr="005B767C">
        <w:rPr>
          <w:b/>
          <w:bCs/>
          <w:sz w:val="28"/>
          <w:szCs w:val="28"/>
        </w:rPr>
        <w:t xml:space="preserve"> </w:t>
      </w:r>
    </w:p>
    <w:p w:rsidR="00B96D8E" w:rsidRPr="005B767C" w:rsidRDefault="005D290E" w:rsidP="00B96D8E">
      <w:pPr>
        <w:pStyle w:val="Heading"/>
        <w:ind w:right="-1" w:firstLine="709"/>
        <w:jc w:val="both"/>
        <w:rPr>
          <w:rFonts w:ascii="Times New Roman" w:hAnsi="Times New Roman" w:cs="Times New Roman"/>
          <w:b w:val="0"/>
          <w:bCs w:val="0"/>
          <w:sz w:val="28"/>
          <w:szCs w:val="28"/>
        </w:rPr>
      </w:pPr>
      <w:r w:rsidRPr="005B767C">
        <w:rPr>
          <w:rFonts w:ascii="Times New Roman" w:hAnsi="Times New Roman" w:cs="Times New Roman"/>
          <w:b w:val="0"/>
          <w:bCs w:val="0"/>
          <w:sz w:val="28"/>
          <w:szCs w:val="28"/>
        </w:rPr>
        <w:t>2.7.7</w:t>
      </w:r>
      <w:r w:rsidR="00B96D8E" w:rsidRPr="005B767C">
        <w:rPr>
          <w:rFonts w:ascii="Times New Roman" w:hAnsi="Times New Roman" w:cs="Times New Roman"/>
          <w:b w:val="0"/>
          <w:bCs w:val="0"/>
          <w:sz w:val="28"/>
          <w:szCs w:val="28"/>
        </w:rPr>
        <w:t xml:space="preserve">. </w:t>
      </w:r>
      <w:proofErr w:type="gramStart"/>
      <w:r w:rsidR="00B96D8E" w:rsidRPr="005B767C">
        <w:rPr>
          <w:rFonts w:ascii="Times New Roman" w:hAnsi="Times New Roman" w:cs="Times New Roman"/>
          <w:b w:val="0"/>
          <w:bCs w:val="0"/>
          <w:sz w:val="28"/>
          <w:szCs w:val="28"/>
        </w:rPr>
        <w:t>Перечень документов, получаемых Администрацией в рамках предоставления муниципальной  услуги в порядке межведомственного информационного взаимодействия, в установленных</w:t>
      </w:r>
      <w:r w:rsidR="009E3137" w:rsidRPr="005B767C">
        <w:rPr>
          <w:rFonts w:ascii="Times New Roman" w:hAnsi="Times New Roman" w:cs="Times New Roman"/>
          <w:b w:val="0"/>
          <w:bCs w:val="0"/>
          <w:sz w:val="28"/>
          <w:szCs w:val="28"/>
        </w:rPr>
        <w:t xml:space="preserve"> законодательством и настоящим а</w:t>
      </w:r>
      <w:r w:rsidR="00B96D8E" w:rsidRPr="005B767C">
        <w:rPr>
          <w:rFonts w:ascii="Times New Roman" w:hAnsi="Times New Roman" w:cs="Times New Roman"/>
          <w:b w:val="0"/>
          <w:bCs w:val="0"/>
          <w:sz w:val="28"/>
          <w:szCs w:val="28"/>
        </w:rPr>
        <w:t>дминистративным регламентом сроке и порядке:</w:t>
      </w:r>
      <w:proofErr w:type="gramEnd"/>
    </w:p>
    <w:p w:rsidR="00B96D8E" w:rsidRPr="005B767C" w:rsidRDefault="00B96D8E" w:rsidP="00B96D8E">
      <w:pPr>
        <w:pStyle w:val="Heading"/>
        <w:ind w:right="-1" w:firstLine="709"/>
        <w:jc w:val="both"/>
        <w:rPr>
          <w:rFonts w:ascii="Times New Roman" w:hAnsi="Times New Roman" w:cs="Times New Roman"/>
          <w:b w:val="0"/>
          <w:bCs w:val="0"/>
          <w:sz w:val="28"/>
          <w:szCs w:val="28"/>
        </w:rPr>
      </w:pPr>
      <w:r w:rsidRPr="005B767C">
        <w:rPr>
          <w:rFonts w:ascii="Times New Roman" w:hAnsi="Times New Roman" w:cs="Times New Roman"/>
          <w:b w:val="0"/>
          <w:bCs w:val="0"/>
          <w:sz w:val="28"/>
          <w:szCs w:val="28"/>
        </w:rPr>
        <w:t>-  справка о составе семьи;</w:t>
      </w:r>
    </w:p>
    <w:p w:rsidR="00B96D8E" w:rsidRPr="005B767C" w:rsidRDefault="00B96D8E" w:rsidP="009E3137">
      <w:pPr>
        <w:pStyle w:val="Heading"/>
        <w:ind w:right="-1" w:firstLine="709"/>
        <w:jc w:val="both"/>
        <w:rPr>
          <w:rFonts w:ascii="Times New Roman" w:hAnsi="Times New Roman" w:cs="Times New Roman"/>
          <w:b w:val="0"/>
          <w:bCs w:val="0"/>
          <w:sz w:val="28"/>
          <w:szCs w:val="28"/>
        </w:rPr>
      </w:pPr>
      <w:r w:rsidRPr="005B767C">
        <w:rPr>
          <w:rFonts w:ascii="Times New Roman" w:hAnsi="Times New Roman" w:cs="Times New Roman"/>
          <w:b w:val="0"/>
          <w:sz w:val="28"/>
          <w:szCs w:val="28"/>
        </w:rPr>
        <w:t>- документы, свидетельствующие о неполучении гражданином (каждым из родителей) земельных участков в соответствии с Законом Ярославской о</w:t>
      </w:r>
      <w:r w:rsidR="00870F5A" w:rsidRPr="005B767C">
        <w:rPr>
          <w:rFonts w:ascii="Times New Roman" w:hAnsi="Times New Roman" w:cs="Times New Roman"/>
          <w:b w:val="0"/>
          <w:sz w:val="28"/>
          <w:szCs w:val="28"/>
        </w:rPr>
        <w:t>бласти от 27 апреля 2007  №22-з «О бесплатном предоставлении в собственность граждан земельных участков, находящихся в государственной и</w:t>
      </w:r>
      <w:r w:rsidR="005B767C">
        <w:rPr>
          <w:rFonts w:ascii="Times New Roman" w:hAnsi="Times New Roman" w:cs="Times New Roman"/>
          <w:b w:val="0"/>
          <w:sz w:val="28"/>
          <w:szCs w:val="28"/>
        </w:rPr>
        <w:t>ли муниципальной собственности»;</w:t>
      </w:r>
    </w:p>
    <w:p w:rsidR="00B96D8E" w:rsidRPr="005B767C" w:rsidRDefault="00B96D8E" w:rsidP="00B96D8E">
      <w:pPr>
        <w:pStyle w:val="Heading"/>
        <w:ind w:right="-1" w:firstLine="709"/>
        <w:jc w:val="both"/>
        <w:rPr>
          <w:rFonts w:ascii="Times New Roman" w:hAnsi="Times New Roman" w:cs="Times New Roman"/>
          <w:b w:val="0"/>
          <w:bCs w:val="0"/>
          <w:sz w:val="28"/>
          <w:szCs w:val="28"/>
        </w:rPr>
      </w:pPr>
      <w:r w:rsidRPr="005B767C">
        <w:rPr>
          <w:rFonts w:ascii="Times New Roman" w:hAnsi="Times New Roman" w:cs="Times New Roman"/>
          <w:b w:val="0"/>
          <w:bCs w:val="0"/>
          <w:sz w:val="28"/>
          <w:szCs w:val="28"/>
        </w:rPr>
        <w:t xml:space="preserve">-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w:t>
      </w:r>
      <w:r w:rsidR="009E3137" w:rsidRPr="005B767C">
        <w:rPr>
          <w:rFonts w:ascii="Times New Roman" w:hAnsi="Times New Roman" w:cs="Times New Roman"/>
          <w:b w:val="0"/>
          <w:bCs w:val="0"/>
          <w:sz w:val="28"/>
          <w:szCs w:val="28"/>
        </w:rPr>
        <w:t>образовании Ярославской области;</w:t>
      </w:r>
    </w:p>
    <w:p w:rsidR="00B96D8E" w:rsidRPr="005B767C" w:rsidRDefault="00B96D8E" w:rsidP="00B96D8E">
      <w:pPr>
        <w:ind w:firstLine="709"/>
        <w:jc w:val="both"/>
        <w:rPr>
          <w:sz w:val="28"/>
          <w:szCs w:val="28"/>
        </w:rPr>
      </w:pPr>
      <w:r w:rsidRPr="005B767C">
        <w:rPr>
          <w:sz w:val="28"/>
          <w:szCs w:val="28"/>
        </w:rPr>
        <w:t>- 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r w:rsidR="00E724FA">
        <w:rPr>
          <w:sz w:val="28"/>
          <w:szCs w:val="28"/>
        </w:rPr>
        <w:t>.</w:t>
      </w:r>
    </w:p>
    <w:p w:rsidR="00B96D8E" w:rsidRPr="005B767C" w:rsidRDefault="00B96D8E" w:rsidP="00B96D8E">
      <w:pPr>
        <w:ind w:firstLine="709"/>
        <w:jc w:val="both"/>
        <w:rPr>
          <w:sz w:val="28"/>
          <w:szCs w:val="28"/>
        </w:rPr>
      </w:pPr>
      <w:r w:rsidRPr="005B767C">
        <w:rPr>
          <w:sz w:val="28"/>
          <w:szCs w:val="28"/>
        </w:rPr>
        <w:t>При подаче гражданином заявления о предоставлении земельного участка</w:t>
      </w:r>
      <w:r w:rsidR="00E724FA">
        <w:rPr>
          <w:sz w:val="28"/>
          <w:szCs w:val="28"/>
        </w:rPr>
        <w:t>,</w:t>
      </w:r>
      <w:r w:rsidRPr="005B767C">
        <w:rPr>
          <w:sz w:val="28"/>
          <w:szCs w:val="28"/>
        </w:rPr>
        <w:t xml:space="preserve"> для индивидуального жилищного строительства</w:t>
      </w:r>
      <w:r w:rsidR="00E724FA">
        <w:rPr>
          <w:sz w:val="28"/>
          <w:szCs w:val="28"/>
        </w:rPr>
        <w:t>,</w:t>
      </w:r>
      <w:r w:rsidRPr="005B767C">
        <w:rPr>
          <w:sz w:val="28"/>
          <w:szCs w:val="28"/>
        </w:rPr>
        <w:t xml:space="preserve">  </w:t>
      </w:r>
      <w:r w:rsidR="00166C00" w:rsidRPr="005B767C">
        <w:rPr>
          <w:sz w:val="28"/>
          <w:szCs w:val="28"/>
        </w:rPr>
        <w:t>специалист</w:t>
      </w:r>
      <w:r w:rsidR="00166C00">
        <w:rPr>
          <w:sz w:val="28"/>
          <w:szCs w:val="28"/>
        </w:rPr>
        <w:t>,</w:t>
      </w:r>
      <w:r w:rsidRPr="005B767C">
        <w:rPr>
          <w:sz w:val="28"/>
          <w:szCs w:val="28"/>
        </w:rPr>
        <w:t xml:space="preserve"> запрашивает документы из указанного в заявлении муниципального образования, подтверждающие постановку гражданина на учет в качестве нуждающегося  в жилых помещениях.</w:t>
      </w:r>
    </w:p>
    <w:p w:rsidR="00B96D8E" w:rsidRPr="005B767C" w:rsidRDefault="00B96D8E" w:rsidP="00B96D8E">
      <w:pPr>
        <w:ind w:firstLine="709"/>
        <w:jc w:val="both"/>
        <w:rPr>
          <w:sz w:val="28"/>
          <w:szCs w:val="28"/>
        </w:rPr>
      </w:pPr>
      <w:r w:rsidRPr="005B767C">
        <w:rPr>
          <w:sz w:val="28"/>
          <w:szCs w:val="28"/>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B96D8E" w:rsidRPr="005B767C" w:rsidRDefault="00B96D8E" w:rsidP="00B96D8E">
      <w:pPr>
        <w:ind w:firstLine="709"/>
        <w:jc w:val="both"/>
        <w:rPr>
          <w:sz w:val="28"/>
          <w:szCs w:val="28"/>
        </w:rPr>
      </w:pPr>
      <w:r w:rsidRPr="005B767C">
        <w:rPr>
          <w:sz w:val="28"/>
          <w:szCs w:val="28"/>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w:t>
      </w:r>
    </w:p>
    <w:p w:rsidR="00B96D8E" w:rsidRPr="005B767C" w:rsidRDefault="00B96D8E" w:rsidP="00B96D8E">
      <w:pPr>
        <w:ind w:firstLine="709"/>
        <w:jc w:val="both"/>
        <w:rPr>
          <w:sz w:val="28"/>
          <w:szCs w:val="28"/>
        </w:rPr>
      </w:pPr>
      <w:r w:rsidRPr="005B767C">
        <w:rPr>
          <w:sz w:val="28"/>
          <w:szCs w:val="28"/>
        </w:rPr>
        <w:t xml:space="preserve">Отсутствие  ответов на обращение уполномоченного  органа из органов (организаций), осуществляющих межведомственное информационное </w:t>
      </w:r>
      <w:r w:rsidRPr="005B767C">
        <w:rPr>
          <w:sz w:val="28"/>
          <w:szCs w:val="28"/>
        </w:rPr>
        <w:lastRenderedPageBreak/>
        <w:t>взаимодействие, не является обстоятельством, препятствующим рассмотрению заявления и принятию соответствующих решений.</w:t>
      </w:r>
    </w:p>
    <w:p w:rsidR="00B96D8E" w:rsidRPr="005B767C" w:rsidRDefault="00D5087D" w:rsidP="00B96D8E">
      <w:pPr>
        <w:ind w:firstLine="709"/>
        <w:jc w:val="both"/>
        <w:rPr>
          <w:sz w:val="28"/>
          <w:szCs w:val="28"/>
        </w:rPr>
      </w:pPr>
      <w:r w:rsidRPr="005B767C">
        <w:rPr>
          <w:sz w:val="28"/>
          <w:szCs w:val="28"/>
        </w:rPr>
        <w:t>2.7.8</w:t>
      </w:r>
      <w:r w:rsidR="00B96D8E" w:rsidRPr="005B767C">
        <w:rPr>
          <w:sz w:val="28"/>
          <w:szCs w:val="28"/>
        </w:rPr>
        <w:t xml:space="preserve">. За заявителем остается право самостоятельно представить в </w:t>
      </w:r>
      <w:r w:rsidR="009978C8" w:rsidRPr="005B767C">
        <w:rPr>
          <w:sz w:val="28"/>
          <w:szCs w:val="28"/>
        </w:rPr>
        <w:t>уполномоченный орган</w:t>
      </w:r>
      <w:r w:rsidR="00B96D8E" w:rsidRPr="005B767C">
        <w:rPr>
          <w:sz w:val="28"/>
          <w:szCs w:val="28"/>
        </w:rPr>
        <w:t>, указанные в подпункт</w:t>
      </w:r>
      <w:r w:rsidR="00E724FA">
        <w:rPr>
          <w:sz w:val="28"/>
          <w:szCs w:val="28"/>
        </w:rPr>
        <w:t>е</w:t>
      </w:r>
      <w:r w:rsidRPr="005B767C">
        <w:rPr>
          <w:sz w:val="28"/>
          <w:szCs w:val="28"/>
        </w:rPr>
        <w:t xml:space="preserve"> 2.7.7</w:t>
      </w:r>
      <w:r w:rsidR="009978C8" w:rsidRPr="005B767C">
        <w:rPr>
          <w:sz w:val="28"/>
          <w:szCs w:val="28"/>
        </w:rPr>
        <w:t xml:space="preserve">   пункта 2.7 раздела 2 а</w:t>
      </w:r>
      <w:r w:rsidR="00B96D8E" w:rsidRPr="005B767C">
        <w:rPr>
          <w:sz w:val="28"/>
          <w:szCs w:val="28"/>
        </w:rPr>
        <w:t>дминистративного регламента</w:t>
      </w:r>
      <w:r w:rsidR="009978C8" w:rsidRPr="005B767C">
        <w:rPr>
          <w:sz w:val="28"/>
          <w:szCs w:val="28"/>
        </w:rPr>
        <w:t xml:space="preserve"> документы</w:t>
      </w:r>
      <w:r w:rsidR="00B96D8E" w:rsidRPr="005B767C">
        <w:rPr>
          <w:sz w:val="28"/>
          <w:szCs w:val="28"/>
        </w:rPr>
        <w:t>.</w:t>
      </w:r>
    </w:p>
    <w:p w:rsidR="00B96D8E" w:rsidRPr="005B767C" w:rsidRDefault="00B96D8E" w:rsidP="00B96D8E">
      <w:pPr>
        <w:ind w:firstLine="708"/>
        <w:jc w:val="both"/>
        <w:rPr>
          <w:sz w:val="28"/>
          <w:szCs w:val="28"/>
        </w:rPr>
      </w:pPr>
      <w:r w:rsidRPr="005B767C">
        <w:rPr>
          <w:sz w:val="28"/>
          <w:szCs w:val="28"/>
        </w:rPr>
        <w:t>2.7.</w:t>
      </w:r>
      <w:r w:rsidR="00D5087D" w:rsidRPr="005B767C">
        <w:rPr>
          <w:sz w:val="28"/>
          <w:szCs w:val="28"/>
        </w:rPr>
        <w:t>9</w:t>
      </w:r>
      <w:r w:rsidRPr="005B767C">
        <w:rPr>
          <w:sz w:val="28"/>
          <w:szCs w:val="28"/>
        </w:rPr>
        <w:t>.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w:t>
      </w:r>
      <w:r w:rsidR="00346155">
        <w:rPr>
          <w:sz w:val="28"/>
          <w:szCs w:val="28"/>
        </w:rPr>
        <w:t xml:space="preserve"> специалист</w:t>
      </w:r>
      <w:r w:rsidR="00166C00">
        <w:rPr>
          <w:sz w:val="28"/>
          <w:szCs w:val="28"/>
        </w:rPr>
        <w:t xml:space="preserve">, </w:t>
      </w:r>
      <w:r w:rsidRPr="005B767C">
        <w:rPr>
          <w:sz w:val="28"/>
          <w:szCs w:val="28"/>
        </w:rPr>
        <w:t>не вправе требовать от заявителя:</w:t>
      </w:r>
    </w:p>
    <w:p w:rsidR="00B96D8E" w:rsidRPr="005B767C" w:rsidRDefault="00B96D8E" w:rsidP="00B96D8E">
      <w:pPr>
        <w:ind w:firstLine="708"/>
        <w:jc w:val="both"/>
        <w:rPr>
          <w:sz w:val="28"/>
          <w:szCs w:val="28"/>
        </w:rPr>
      </w:pPr>
      <w:r w:rsidRPr="005B767C">
        <w:rPr>
          <w:sz w:val="28"/>
          <w:szCs w:val="28"/>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 </w:t>
      </w:r>
    </w:p>
    <w:p w:rsidR="00B96D8E" w:rsidRPr="005B767C" w:rsidRDefault="00B96D8E" w:rsidP="00B96D8E">
      <w:pPr>
        <w:ind w:firstLine="708"/>
        <w:jc w:val="both"/>
        <w:rPr>
          <w:sz w:val="28"/>
          <w:szCs w:val="28"/>
        </w:rPr>
      </w:pPr>
      <w:r w:rsidRPr="005B767C">
        <w:rPr>
          <w:sz w:val="28"/>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D8E" w:rsidRPr="005B767C" w:rsidRDefault="00B96D8E" w:rsidP="00B96D8E">
      <w:pPr>
        <w:ind w:firstLine="708"/>
        <w:jc w:val="both"/>
        <w:outlineLvl w:val="1"/>
        <w:rPr>
          <w:sz w:val="28"/>
          <w:szCs w:val="28"/>
        </w:rPr>
      </w:pPr>
      <w:r w:rsidRPr="005B767C">
        <w:rPr>
          <w:sz w:val="28"/>
          <w:szCs w:val="28"/>
        </w:rPr>
        <w:t>Услуги, которые являются необходимыми и обязательными для предоставления данной муниципальной  услуги, отсутствуют.</w:t>
      </w:r>
    </w:p>
    <w:p w:rsidR="00B96D8E" w:rsidRPr="005B767C" w:rsidRDefault="00B96D8E" w:rsidP="00B96D8E">
      <w:pPr>
        <w:ind w:firstLine="709"/>
        <w:jc w:val="both"/>
        <w:rPr>
          <w:sz w:val="28"/>
          <w:szCs w:val="28"/>
        </w:rPr>
      </w:pPr>
      <w:r w:rsidRPr="005B767C">
        <w:rPr>
          <w:sz w:val="28"/>
          <w:szCs w:val="28"/>
        </w:rPr>
        <w:t>2.8. Основания для отказа в приеме заявления и документов, необходимых для предоставления муниципальной  услуги, отсутствуют.</w:t>
      </w:r>
    </w:p>
    <w:p w:rsidR="00B96D8E" w:rsidRPr="005B767C" w:rsidRDefault="00B96D8E" w:rsidP="00B96D8E">
      <w:pPr>
        <w:ind w:firstLine="709"/>
        <w:jc w:val="both"/>
        <w:rPr>
          <w:sz w:val="28"/>
          <w:szCs w:val="28"/>
          <w:highlight w:val="yellow"/>
        </w:rPr>
      </w:pPr>
      <w:r w:rsidRPr="005B767C">
        <w:rPr>
          <w:sz w:val="28"/>
          <w:szCs w:val="28"/>
        </w:rPr>
        <w:t>2.9. Основания для приостановления предоставления муниципальной услуги отсутствуют.</w:t>
      </w:r>
    </w:p>
    <w:p w:rsidR="00B96D8E" w:rsidRPr="005B767C" w:rsidRDefault="00B96D8E" w:rsidP="00B96D8E">
      <w:pPr>
        <w:ind w:firstLine="709"/>
        <w:jc w:val="both"/>
        <w:rPr>
          <w:sz w:val="28"/>
          <w:szCs w:val="28"/>
        </w:rPr>
      </w:pPr>
      <w:r w:rsidRPr="005B767C">
        <w:rPr>
          <w:sz w:val="28"/>
          <w:szCs w:val="28"/>
        </w:rPr>
        <w:t>2.10. Основаниями для отказа в предоставлении муниципальной услуги являются:</w:t>
      </w:r>
    </w:p>
    <w:p w:rsidR="00B96D8E" w:rsidRPr="005B767C" w:rsidRDefault="00B96D8E" w:rsidP="00B96D8E">
      <w:pPr>
        <w:ind w:firstLine="709"/>
        <w:jc w:val="both"/>
        <w:rPr>
          <w:bCs/>
          <w:sz w:val="28"/>
          <w:szCs w:val="28"/>
        </w:rPr>
      </w:pPr>
      <w:r w:rsidRPr="005B767C">
        <w:rPr>
          <w:bCs/>
          <w:sz w:val="28"/>
          <w:szCs w:val="28"/>
        </w:rPr>
        <w:t>- 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B96D8E" w:rsidRPr="005B767C" w:rsidRDefault="00B96D8E" w:rsidP="00B96D8E">
      <w:pPr>
        <w:ind w:firstLine="709"/>
        <w:jc w:val="both"/>
        <w:rPr>
          <w:bCs/>
          <w:sz w:val="28"/>
          <w:szCs w:val="28"/>
        </w:rPr>
      </w:pPr>
      <w:r w:rsidRPr="005B767C">
        <w:rPr>
          <w:bCs/>
          <w:sz w:val="28"/>
          <w:szCs w:val="28"/>
        </w:rPr>
        <w:t>- предоставление документов не в полном объеме;</w:t>
      </w:r>
    </w:p>
    <w:p w:rsidR="00B96D8E" w:rsidRPr="005B767C" w:rsidRDefault="00B96D8E" w:rsidP="00B96D8E">
      <w:pPr>
        <w:ind w:firstLine="709"/>
        <w:jc w:val="both"/>
        <w:rPr>
          <w:bCs/>
          <w:sz w:val="28"/>
          <w:szCs w:val="28"/>
        </w:rPr>
      </w:pPr>
      <w:r w:rsidRPr="005B767C">
        <w:rPr>
          <w:bCs/>
          <w:sz w:val="28"/>
          <w:szCs w:val="28"/>
        </w:rPr>
        <w:t>- в заявлении не указана фамилия гражданина или отсутствует подпись заявителя, направившего обращение;</w:t>
      </w:r>
    </w:p>
    <w:p w:rsidR="00B96D8E" w:rsidRPr="005B767C" w:rsidRDefault="00B96D8E" w:rsidP="00B96D8E">
      <w:pPr>
        <w:ind w:firstLine="709"/>
        <w:jc w:val="both"/>
        <w:rPr>
          <w:bCs/>
          <w:sz w:val="28"/>
          <w:szCs w:val="28"/>
        </w:rPr>
      </w:pPr>
      <w:r w:rsidRPr="005B767C">
        <w:rPr>
          <w:bCs/>
          <w:sz w:val="28"/>
          <w:szCs w:val="28"/>
        </w:rPr>
        <w:t>- отсутствуют сведения о предполагаемой цели использования и желаемом местонахождении земельного участка;</w:t>
      </w:r>
    </w:p>
    <w:p w:rsidR="00B96D8E" w:rsidRPr="005B767C" w:rsidRDefault="00B96D8E" w:rsidP="00B96D8E">
      <w:pPr>
        <w:ind w:firstLine="709"/>
        <w:jc w:val="both"/>
        <w:rPr>
          <w:bCs/>
          <w:sz w:val="28"/>
          <w:szCs w:val="28"/>
        </w:rPr>
      </w:pPr>
      <w:r w:rsidRPr="005B767C">
        <w:rPr>
          <w:bCs/>
          <w:sz w:val="28"/>
          <w:szCs w:val="28"/>
        </w:rPr>
        <w:t>- текст письменного заявления не поддается прочтению;</w:t>
      </w:r>
    </w:p>
    <w:p w:rsidR="00B96D8E" w:rsidRPr="005B767C" w:rsidRDefault="00B96D8E" w:rsidP="00B96D8E">
      <w:pPr>
        <w:ind w:firstLine="709"/>
        <w:jc w:val="both"/>
        <w:rPr>
          <w:bCs/>
          <w:sz w:val="28"/>
          <w:szCs w:val="28"/>
        </w:rPr>
      </w:pPr>
      <w:r w:rsidRPr="005B767C">
        <w:rPr>
          <w:bCs/>
          <w:sz w:val="28"/>
          <w:szCs w:val="28"/>
        </w:rPr>
        <w:t>- 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w:t>
      </w:r>
      <w:r w:rsidR="009978C8" w:rsidRPr="005B767C">
        <w:rPr>
          <w:bCs/>
          <w:sz w:val="28"/>
          <w:szCs w:val="28"/>
        </w:rPr>
        <w:t>а;</w:t>
      </w:r>
    </w:p>
    <w:p w:rsidR="00B96D8E" w:rsidRPr="005B767C" w:rsidRDefault="00B96D8E" w:rsidP="00B96D8E">
      <w:pPr>
        <w:ind w:firstLine="709"/>
        <w:jc w:val="both"/>
        <w:rPr>
          <w:bCs/>
          <w:sz w:val="28"/>
          <w:szCs w:val="28"/>
        </w:rPr>
      </w:pPr>
      <w:r w:rsidRPr="005B767C">
        <w:rPr>
          <w:bCs/>
          <w:sz w:val="28"/>
          <w:szCs w:val="28"/>
        </w:rPr>
        <w:t>- предоставление не полного пакета документов, указанных в подпун</w:t>
      </w:r>
      <w:r w:rsidR="009978C8" w:rsidRPr="005B767C">
        <w:rPr>
          <w:bCs/>
          <w:sz w:val="28"/>
          <w:szCs w:val="28"/>
        </w:rPr>
        <w:t>кт</w:t>
      </w:r>
      <w:r w:rsidR="00D5087D" w:rsidRPr="005B767C">
        <w:rPr>
          <w:bCs/>
          <w:sz w:val="28"/>
          <w:szCs w:val="28"/>
        </w:rPr>
        <w:t>ах</w:t>
      </w:r>
      <w:r w:rsidR="009978C8" w:rsidRPr="005B767C">
        <w:rPr>
          <w:bCs/>
          <w:sz w:val="28"/>
          <w:szCs w:val="28"/>
        </w:rPr>
        <w:t xml:space="preserve"> 2.7.1</w:t>
      </w:r>
      <w:r w:rsidR="00D5087D" w:rsidRPr="005B767C">
        <w:rPr>
          <w:bCs/>
          <w:sz w:val="28"/>
          <w:szCs w:val="28"/>
        </w:rPr>
        <w:t>-2.7.6</w:t>
      </w:r>
      <w:r w:rsidR="009978C8" w:rsidRPr="005B767C">
        <w:rPr>
          <w:bCs/>
          <w:sz w:val="28"/>
          <w:szCs w:val="28"/>
        </w:rPr>
        <w:t xml:space="preserve"> пункта 2.7 раздела 2 административного регламента;</w:t>
      </w:r>
    </w:p>
    <w:p w:rsidR="00B96D8E" w:rsidRPr="005B767C" w:rsidRDefault="009978C8" w:rsidP="009978C8">
      <w:pPr>
        <w:jc w:val="both"/>
        <w:rPr>
          <w:bCs/>
          <w:sz w:val="28"/>
          <w:szCs w:val="28"/>
        </w:rPr>
      </w:pPr>
      <w:r w:rsidRPr="005B767C">
        <w:rPr>
          <w:bCs/>
          <w:sz w:val="28"/>
          <w:szCs w:val="28"/>
        </w:rPr>
        <w:t xml:space="preserve">           - </w:t>
      </w:r>
      <w:r w:rsidR="00D76333" w:rsidRPr="005B767C">
        <w:rPr>
          <w:bCs/>
          <w:sz w:val="28"/>
          <w:szCs w:val="28"/>
        </w:rPr>
        <w:t>принятие решения о принятии гражданина на учет уполномоченным органом иного муниципального образования.</w:t>
      </w:r>
    </w:p>
    <w:p w:rsidR="00B96D8E" w:rsidRPr="005B767C" w:rsidRDefault="00B96D8E" w:rsidP="00B96D8E">
      <w:pPr>
        <w:ind w:firstLine="540"/>
        <w:jc w:val="both"/>
        <w:outlineLvl w:val="1"/>
        <w:rPr>
          <w:sz w:val="28"/>
          <w:szCs w:val="28"/>
        </w:rPr>
      </w:pPr>
      <w:r w:rsidRPr="005B767C">
        <w:rPr>
          <w:bCs/>
          <w:sz w:val="28"/>
          <w:szCs w:val="28"/>
        </w:rPr>
        <w:t xml:space="preserve">2.11. </w:t>
      </w:r>
      <w:r w:rsidRPr="005B767C">
        <w:rPr>
          <w:sz w:val="28"/>
          <w:szCs w:val="28"/>
        </w:rPr>
        <w:t>Размер платы, взимаемой с заявителя при предоставлении  муниципальной услуги, и способы ее взимания.</w:t>
      </w:r>
    </w:p>
    <w:p w:rsidR="00B96D8E" w:rsidRPr="005B767C" w:rsidRDefault="00B96D8E" w:rsidP="00166C00">
      <w:pPr>
        <w:ind w:firstLine="540"/>
        <w:jc w:val="both"/>
        <w:rPr>
          <w:bCs/>
          <w:sz w:val="28"/>
          <w:szCs w:val="28"/>
        </w:rPr>
      </w:pPr>
      <w:r w:rsidRPr="005B767C">
        <w:rPr>
          <w:sz w:val="28"/>
          <w:szCs w:val="28"/>
        </w:rPr>
        <w:lastRenderedPageBreak/>
        <w:t>Муниципальная услуга предоставляется бесплатно.</w:t>
      </w:r>
    </w:p>
    <w:p w:rsidR="00B96D8E" w:rsidRPr="005B767C" w:rsidRDefault="00B96D8E" w:rsidP="00B96D8E">
      <w:pPr>
        <w:ind w:firstLine="540"/>
        <w:jc w:val="both"/>
        <w:outlineLvl w:val="1"/>
        <w:rPr>
          <w:sz w:val="28"/>
          <w:szCs w:val="28"/>
        </w:rPr>
      </w:pPr>
      <w:r w:rsidRPr="005B767C">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E724FA">
        <w:rPr>
          <w:sz w:val="28"/>
          <w:szCs w:val="28"/>
        </w:rPr>
        <w:t>:</w:t>
      </w:r>
    </w:p>
    <w:p w:rsidR="00B96D8E" w:rsidRPr="005B767C" w:rsidRDefault="00B96D8E" w:rsidP="00B96D8E">
      <w:pPr>
        <w:ind w:firstLine="540"/>
        <w:jc w:val="both"/>
        <w:outlineLvl w:val="1"/>
        <w:rPr>
          <w:sz w:val="28"/>
          <w:szCs w:val="28"/>
        </w:rPr>
      </w:pPr>
      <w:r w:rsidRPr="005B767C">
        <w:rPr>
          <w:sz w:val="28"/>
          <w:szCs w:val="28"/>
        </w:rPr>
        <w:t>2.12.1. Прием граждан ведется по очереди.</w:t>
      </w:r>
    </w:p>
    <w:p w:rsidR="00B96D8E" w:rsidRPr="005B767C" w:rsidRDefault="00B96D8E" w:rsidP="00B96D8E">
      <w:pPr>
        <w:ind w:firstLine="540"/>
        <w:jc w:val="both"/>
        <w:outlineLvl w:val="1"/>
        <w:rPr>
          <w:sz w:val="28"/>
          <w:szCs w:val="28"/>
        </w:rPr>
      </w:pPr>
      <w:r w:rsidRPr="005B767C">
        <w:rPr>
          <w:sz w:val="28"/>
          <w:szCs w:val="28"/>
        </w:rPr>
        <w:t>2.12.2. Максимальное время ожидания устанавливается:</w:t>
      </w:r>
    </w:p>
    <w:p w:rsidR="00B96D8E" w:rsidRPr="005B767C" w:rsidRDefault="00E724FA" w:rsidP="00E724FA">
      <w:pPr>
        <w:ind w:firstLine="540"/>
        <w:jc w:val="both"/>
        <w:outlineLvl w:val="1"/>
        <w:rPr>
          <w:sz w:val="28"/>
          <w:szCs w:val="28"/>
        </w:rPr>
      </w:pPr>
      <w:r>
        <w:rPr>
          <w:sz w:val="28"/>
          <w:szCs w:val="28"/>
        </w:rPr>
        <w:t xml:space="preserve">- </w:t>
      </w:r>
      <w:r w:rsidR="00B96D8E" w:rsidRPr="005B767C">
        <w:rPr>
          <w:sz w:val="28"/>
          <w:szCs w:val="28"/>
        </w:rPr>
        <w:t xml:space="preserve">в очереди при подаче документов – </w:t>
      </w:r>
      <w:r>
        <w:rPr>
          <w:sz w:val="28"/>
          <w:szCs w:val="28"/>
        </w:rPr>
        <w:t>15</w:t>
      </w:r>
      <w:r w:rsidR="00B96D8E" w:rsidRPr="005B767C">
        <w:rPr>
          <w:sz w:val="28"/>
          <w:szCs w:val="28"/>
        </w:rPr>
        <w:t xml:space="preserve"> минут;</w:t>
      </w:r>
    </w:p>
    <w:p w:rsidR="00B96D8E" w:rsidRPr="005B767C" w:rsidRDefault="00E724FA" w:rsidP="00E724FA">
      <w:pPr>
        <w:ind w:firstLine="540"/>
        <w:jc w:val="both"/>
        <w:outlineLvl w:val="1"/>
        <w:rPr>
          <w:b/>
          <w:sz w:val="28"/>
          <w:szCs w:val="28"/>
        </w:rPr>
      </w:pPr>
      <w:r>
        <w:rPr>
          <w:sz w:val="28"/>
          <w:szCs w:val="28"/>
        </w:rPr>
        <w:t xml:space="preserve">- </w:t>
      </w:r>
      <w:r w:rsidR="00B96D8E" w:rsidRPr="005B767C">
        <w:rPr>
          <w:sz w:val="28"/>
          <w:szCs w:val="28"/>
        </w:rPr>
        <w:t xml:space="preserve">при ожидании в очереди на получение результата предоставления муниципальной услуги – </w:t>
      </w:r>
      <w:r>
        <w:rPr>
          <w:sz w:val="28"/>
          <w:szCs w:val="28"/>
        </w:rPr>
        <w:t>15</w:t>
      </w:r>
      <w:r w:rsidR="00B96D8E" w:rsidRPr="005B767C">
        <w:rPr>
          <w:sz w:val="28"/>
          <w:szCs w:val="28"/>
        </w:rPr>
        <w:t xml:space="preserve"> минут.</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2.13. Срок регистрации заявления о предоставлении муниципальной услуги .</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2.13.1.Регистрация запроса заявителя о предоставлении муниципальной услуги осуществляется в день обращения заявителя.</w:t>
      </w:r>
    </w:p>
    <w:p w:rsidR="00B96D8E" w:rsidRPr="005B767C" w:rsidRDefault="00B96D8E" w:rsidP="00B96D8E">
      <w:pPr>
        <w:ind w:firstLine="708"/>
        <w:jc w:val="both"/>
        <w:outlineLvl w:val="1"/>
        <w:rPr>
          <w:sz w:val="28"/>
          <w:szCs w:val="28"/>
        </w:rPr>
      </w:pPr>
      <w:r w:rsidRPr="005B767C">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96D8E" w:rsidRPr="005B767C" w:rsidRDefault="00D76333" w:rsidP="00B96D8E">
      <w:pPr>
        <w:ind w:firstLine="708"/>
        <w:jc w:val="both"/>
        <w:outlineLvl w:val="1"/>
        <w:rPr>
          <w:sz w:val="28"/>
          <w:szCs w:val="28"/>
        </w:rPr>
      </w:pPr>
      <w:r w:rsidRPr="005B767C">
        <w:rPr>
          <w:sz w:val="28"/>
          <w:szCs w:val="28"/>
        </w:rPr>
        <w:t>2.14.1</w:t>
      </w:r>
      <w:r w:rsidR="00B96D8E" w:rsidRPr="005B767C">
        <w:rPr>
          <w:sz w:val="28"/>
          <w:szCs w:val="28"/>
        </w:rPr>
        <w:t>. Помещения для предоставления муниципальной услуги должны быть оборудованы информационными табличками (вывесками) с указанием:</w:t>
      </w:r>
    </w:p>
    <w:p w:rsidR="00B96D8E" w:rsidRPr="005B767C" w:rsidRDefault="00B96D8E" w:rsidP="00B96D8E">
      <w:pPr>
        <w:ind w:left="708"/>
        <w:jc w:val="both"/>
        <w:outlineLvl w:val="1"/>
        <w:rPr>
          <w:sz w:val="28"/>
          <w:szCs w:val="28"/>
        </w:rPr>
      </w:pPr>
      <w:r w:rsidRPr="005B767C">
        <w:rPr>
          <w:sz w:val="28"/>
          <w:szCs w:val="28"/>
        </w:rPr>
        <w:t>- номера кабинета;</w:t>
      </w:r>
    </w:p>
    <w:p w:rsidR="00B96D8E" w:rsidRPr="005B767C" w:rsidRDefault="00B96D8E" w:rsidP="00B96D8E">
      <w:pPr>
        <w:ind w:firstLine="708"/>
        <w:jc w:val="both"/>
        <w:outlineLvl w:val="1"/>
        <w:rPr>
          <w:sz w:val="28"/>
          <w:szCs w:val="28"/>
        </w:rPr>
      </w:pPr>
      <w:r w:rsidRPr="005B767C">
        <w:rPr>
          <w:sz w:val="28"/>
          <w:szCs w:val="28"/>
        </w:rPr>
        <w:t>- времени перерыва на обед.</w:t>
      </w:r>
    </w:p>
    <w:p w:rsidR="00B96D8E" w:rsidRPr="005B767C" w:rsidRDefault="00D76333" w:rsidP="00B96D8E">
      <w:pPr>
        <w:ind w:firstLine="708"/>
        <w:jc w:val="both"/>
        <w:outlineLvl w:val="1"/>
        <w:rPr>
          <w:sz w:val="28"/>
          <w:szCs w:val="28"/>
        </w:rPr>
      </w:pPr>
      <w:r w:rsidRPr="005B767C">
        <w:rPr>
          <w:sz w:val="28"/>
          <w:szCs w:val="28"/>
        </w:rPr>
        <w:t>2.14.2</w:t>
      </w:r>
      <w:r w:rsidR="00B96D8E" w:rsidRPr="005B767C">
        <w:rPr>
          <w:sz w:val="28"/>
          <w:szCs w:val="28"/>
        </w:rPr>
        <w:t>.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96D8E" w:rsidRPr="005B767C" w:rsidRDefault="00B96D8E" w:rsidP="00B96D8E">
      <w:pPr>
        <w:ind w:firstLine="708"/>
        <w:jc w:val="both"/>
        <w:outlineLvl w:val="1"/>
        <w:rPr>
          <w:sz w:val="28"/>
          <w:szCs w:val="28"/>
        </w:rPr>
      </w:pPr>
      <w:r w:rsidRPr="005B767C">
        <w:rPr>
          <w:sz w:val="28"/>
          <w:szCs w:val="28"/>
        </w:rPr>
        <w:t>При организации рабочего места должен быть предусмотрен свободный вход и выход из помещения.</w:t>
      </w:r>
    </w:p>
    <w:p w:rsidR="00B96D8E" w:rsidRPr="005B767C" w:rsidRDefault="00D76333" w:rsidP="00B96D8E">
      <w:pPr>
        <w:ind w:firstLine="708"/>
        <w:jc w:val="both"/>
        <w:outlineLvl w:val="1"/>
        <w:rPr>
          <w:sz w:val="28"/>
          <w:szCs w:val="28"/>
        </w:rPr>
      </w:pPr>
      <w:r w:rsidRPr="005B767C">
        <w:rPr>
          <w:sz w:val="28"/>
          <w:szCs w:val="28"/>
        </w:rPr>
        <w:t>2.14.3</w:t>
      </w:r>
      <w:r w:rsidR="00B96D8E" w:rsidRPr="005B767C">
        <w:rPr>
          <w:sz w:val="28"/>
          <w:szCs w:val="28"/>
        </w:rPr>
        <w:t>. Помещение ожидания в очереди на предоставление или получение документов оборудуетс</w:t>
      </w:r>
      <w:r w:rsidR="00166C00">
        <w:rPr>
          <w:sz w:val="28"/>
          <w:szCs w:val="28"/>
        </w:rPr>
        <w:t>я стульями, скамьями.</w:t>
      </w:r>
    </w:p>
    <w:p w:rsidR="00B96D8E" w:rsidRPr="005B767C" w:rsidRDefault="00D76333" w:rsidP="00B96D8E">
      <w:pPr>
        <w:ind w:firstLine="708"/>
        <w:jc w:val="both"/>
        <w:outlineLvl w:val="1"/>
        <w:rPr>
          <w:sz w:val="28"/>
          <w:szCs w:val="28"/>
        </w:rPr>
      </w:pPr>
      <w:r w:rsidRPr="005B767C">
        <w:rPr>
          <w:sz w:val="28"/>
          <w:szCs w:val="28"/>
        </w:rPr>
        <w:t>2.14.4</w:t>
      </w:r>
      <w:r w:rsidR="00B96D8E" w:rsidRPr="005B767C">
        <w:rPr>
          <w:sz w:val="28"/>
          <w:szCs w:val="28"/>
        </w:rPr>
        <w:t>. Места для заполнения запросов (заявлений) о предоставлении муниципальной услуги оборудуются стульями, столами и информационными стендами.</w:t>
      </w:r>
    </w:p>
    <w:p w:rsidR="00B96D8E" w:rsidRDefault="00B96D8E" w:rsidP="00B96D8E">
      <w:pPr>
        <w:ind w:firstLine="708"/>
        <w:jc w:val="both"/>
        <w:outlineLvl w:val="1"/>
        <w:rPr>
          <w:sz w:val="28"/>
          <w:szCs w:val="28"/>
        </w:rPr>
      </w:pPr>
      <w:r w:rsidRPr="005B767C">
        <w:rPr>
          <w:sz w:val="28"/>
          <w:szCs w:val="28"/>
        </w:rPr>
        <w:t>2.14.</w:t>
      </w:r>
      <w:r w:rsidR="00D76333" w:rsidRPr="005B767C">
        <w:rPr>
          <w:sz w:val="28"/>
          <w:szCs w:val="28"/>
        </w:rPr>
        <w:t>5</w:t>
      </w:r>
      <w:r w:rsidRPr="005B767C">
        <w:rPr>
          <w:sz w:val="28"/>
          <w:szCs w:val="28"/>
        </w:rPr>
        <w:t>. На информационном стенде размещается следующая информация:</w:t>
      </w:r>
    </w:p>
    <w:p w:rsidR="009F01C0" w:rsidRPr="009F01C0" w:rsidRDefault="009F01C0" w:rsidP="009F01C0">
      <w:pPr>
        <w:widowControl w:val="0"/>
        <w:autoSpaceDE w:val="0"/>
        <w:autoSpaceDN w:val="0"/>
        <w:adjustRightInd w:val="0"/>
        <w:ind w:firstLine="708"/>
        <w:jc w:val="both"/>
        <w:outlineLvl w:val="2"/>
        <w:rPr>
          <w:sz w:val="28"/>
          <w:szCs w:val="28"/>
        </w:rPr>
      </w:pPr>
      <w:r w:rsidRPr="009F01C0">
        <w:rPr>
          <w:sz w:val="28"/>
          <w:szCs w:val="28"/>
        </w:rPr>
        <w:t>- бланки заявлений о предоставлении муниципальной услуги и образцы их заполнения;</w:t>
      </w:r>
    </w:p>
    <w:p w:rsidR="009F01C0" w:rsidRPr="009F01C0" w:rsidRDefault="009F01C0" w:rsidP="009F01C0">
      <w:pPr>
        <w:ind w:firstLine="708"/>
        <w:jc w:val="both"/>
        <w:rPr>
          <w:sz w:val="28"/>
          <w:szCs w:val="28"/>
        </w:rPr>
      </w:pPr>
      <w:r w:rsidRPr="009F01C0">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F01C0" w:rsidRPr="009F01C0" w:rsidRDefault="009F01C0" w:rsidP="009F01C0">
      <w:pPr>
        <w:ind w:firstLine="708"/>
        <w:jc w:val="both"/>
        <w:rPr>
          <w:sz w:val="28"/>
          <w:szCs w:val="28"/>
        </w:rPr>
      </w:pPr>
      <w:r w:rsidRPr="009F01C0">
        <w:rPr>
          <w:sz w:val="28"/>
          <w:szCs w:val="28"/>
        </w:rPr>
        <w:t>- место нахождения, график работы, справочные телефоны, адреса электронной почты Администрации городского поселения Мышкин, предоставляющего муниципальную услугу;</w:t>
      </w:r>
    </w:p>
    <w:p w:rsidR="009F01C0" w:rsidRPr="009F01C0" w:rsidRDefault="009F01C0" w:rsidP="009F01C0">
      <w:pPr>
        <w:ind w:firstLine="708"/>
        <w:jc w:val="both"/>
        <w:rPr>
          <w:sz w:val="28"/>
          <w:szCs w:val="28"/>
        </w:rPr>
      </w:pPr>
      <w:r w:rsidRPr="009F01C0">
        <w:rPr>
          <w:sz w:val="28"/>
          <w:szCs w:val="28"/>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9F01C0" w:rsidRPr="009F01C0" w:rsidRDefault="009F01C0" w:rsidP="009F01C0">
      <w:pPr>
        <w:ind w:firstLine="708"/>
        <w:jc w:val="both"/>
        <w:rPr>
          <w:sz w:val="28"/>
          <w:szCs w:val="28"/>
        </w:rPr>
      </w:pPr>
      <w:r w:rsidRPr="009F01C0">
        <w:rPr>
          <w:sz w:val="28"/>
          <w:szCs w:val="28"/>
        </w:rPr>
        <w:lastRenderedPageBreak/>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9F01C0" w:rsidRPr="009F01C0" w:rsidRDefault="009F01C0" w:rsidP="009F01C0">
      <w:pPr>
        <w:ind w:firstLine="708"/>
        <w:jc w:val="both"/>
        <w:rPr>
          <w:sz w:val="28"/>
          <w:szCs w:val="28"/>
        </w:rPr>
      </w:pPr>
      <w:r w:rsidRPr="009F01C0">
        <w:rPr>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F01C0" w:rsidRPr="009F01C0" w:rsidRDefault="009F01C0" w:rsidP="009F01C0">
      <w:pPr>
        <w:ind w:firstLine="708"/>
        <w:jc w:val="both"/>
        <w:rPr>
          <w:sz w:val="28"/>
          <w:szCs w:val="28"/>
        </w:rPr>
      </w:pPr>
      <w:r w:rsidRPr="009F01C0">
        <w:rPr>
          <w:sz w:val="28"/>
          <w:szCs w:val="28"/>
        </w:rPr>
        <w:t>- исчерпывающий перечень документов, необходимых для предоставления муниципальной услуги;</w:t>
      </w:r>
    </w:p>
    <w:p w:rsidR="009F01C0" w:rsidRPr="009F01C0" w:rsidRDefault="009F01C0" w:rsidP="009F01C0">
      <w:pPr>
        <w:ind w:firstLine="708"/>
        <w:jc w:val="both"/>
        <w:rPr>
          <w:sz w:val="28"/>
          <w:szCs w:val="28"/>
        </w:rPr>
      </w:pPr>
      <w:r w:rsidRPr="009F01C0">
        <w:rPr>
          <w:sz w:val="28"/>
          <w:szCs w:val="28"/>
        </w:rPr>
        <w:t>- основания для отказа в предоставлении муниципальной услуги;</w:t>
      </w:r>
    </w:p>
    <w:p w:rsidR="009F01C0" w:rsidRPr="009F01C0" w:rsidRDefault="009F01C0" w:rsidP="009F01C0">
      <w:pPr>
        <w:ind w:firstLine="708"/>
        <w:jc w:val="both"/>
        <w:rPr>
          <w:sz w:val="28"/>
          <w:szCs w:val="28"/>
        </w:rPr>
      </w:pPr>
      <w:r w:rsidRPr="009F01C0">
        <w:rPr>
          <w:sz w:val="28"/>
          <w:szCs w:val="28"/>
        </w:rPr>
        <w:t>- блок-схема предоставления муниципальной услуги;</w:t>
      </w:r>
    </w:p>
    <w:p w:rsidR="00166C00" w:rsidRDefault="009F01C0" w:rsidP="00166C00">
      <w:pPr>
        <w:shd w:val="clear" w:color="auto" w:fill="FFFFFF"/>
        <w:ind w:firstLine="708"/>
        <w:jc w:val="both"/>
        <w:rPr>
          <w:sz w:val="28"/>
          <w:szCs w:val="28"/>
        </w:rPr>
      </w:pPr>
      <w:proofErr w:type="gramStart"/>
      <w:r w:rsidRPr="009F01C0">
        <w:rPr>
          <w:sz w:val="28"/>
          <w:szCs w:val="28"/>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w:t>
      </w:r>
      <w:r w:rsidR="00166C00" w:rsidRPr="005B767C">
        <w:rPr>
          <w:sz w:val="28"/>
          <w:szCs w:val="28"/>
        </w:rPr>
        <w:t>специалист</w:t>
      </w:r>
      <w:r w:rsidR="00166C00">
        <w:rPr>
          <w:sz w:val="28"/>
          <w:szCs w:val="28"/>
        </w:rPr>
        <w:t>у.</w:t>
      </w:r>
      <w:proofErr w:type="gramEnd"/>
    </w:p>
    <w:p w:rsidR="00B96D8E" w:rsidRPr="005B767C" w:rsidRDefault="00B96D8E" w:rsidP="00166C00">
      <w:pPr>
        <w:shd w:val="clear" w:color="auto" w:fill="FFFFFF"/>
        <w:ind w:firstLine="708"/>
        <w:jc w:val="both"/>
        <w:rPr>
          <w:b/>
          <w:sz w:val="28"/>
          <w:szCs w:val="28"/>
        </w:rPr>
      </w:pPr>
      <w:r w:rsidRPr="005B767C">
        <w:rPr>
          <w:sz w:val="28"/>
          <w:szCs w:val="28"/>
        </w:rPr>
        <w:t xml:space="preserve">2.15. Предоставление муниципальной  услуги в электронной форме не предусмотрено федеральным законодательством. </w:t>
      </w:r>
    </w:p>
    <w:p w:rsidR="00B96D8E" w:rsidRPr="005B767C" w:rsidRDefault="00B96D8E" w:rsidP="00B96D8E">
      <w:pPr>
        <w:pStyle w:val="Heading"/>
        <w:ind w:right="-1" w:firstLine="709"/>
        <w:jc w:val="both"/>
        <w:rPr>
          <w:rFonts w:ascii="Times New Roman" w:hAnsi="Times New Roman" w:cs="Times New Roman"/>
          <w:b w:val="0"/>
          <w:sz w:val="28"/>
          <w:szCs w:val="28"/>
        </w:rPr>
      </w:pPr>
      <w:proofErr w:type="gramStart"/>
      <w:r w:rsidRPr="005B767C">
        <w:rPr>
          <w:rFonts w:ascii="Times New Roman" w:hAnsi="Times New Roman" w:cs="Times New Roman"/>
          <w:b w:val="0"/>
          <w:sz w:val="28"/>
          <w:szCs w:val="28"/>
        </w:rPr>
        <w:t>Предоставление муниципальной  услуги в электронной фор</w:t>
      </w:r>
      <w:r w:rsidR="00D76333" w:rsidRPr="005B767C">
        <w:rPr>
          <w:rFonts w:ascii="Times New Roman" w:hAnsi="Times New Roman" w:cs="Times New Roman"/>
          <w:b w:val="0"/>
          <w:sz w:val="28"/>
          <w:szCs w:val="28"/>
        </w:rPr>
        <w:t>ме, в том числе взаимодействие</w:t>
      </w:r>
      <w:r w:rsidRPr="005B767C">
        <w:rPr>
          <w:rFonts w:ascii="Times New Roman" w:hAnsi="Times New Roman" w:cs="Times New Roman"/>
          <w:b w:val="0"/>
          <w:sz w:val="28"/>
          <w:szCs w:val="28"/>
        </w:rPr>
        <w:t xml:space="preserve"> с иными государственными органами, органами местного самоуправления муниципальных образований области, организациями, участвующими в предоставлении муниципальной услуги, и заявителями, осуществляется на основе Федерального </w:t>
      </w:r>
      <w:hyperlink r:id="rId7" w:history="1">
        <w:r w:rsidRPr="005B767C">
          <w:rPr>
            <w:rStyle w:val="a3"/>
            <w:b w:val="0"/>
            <w:color w:val="auto"/>
            <w:sz w:val="28"/>
            <w:szCs w:val="28"/>
            <w:u w:val="none"/>
          </w:rPr>
          <w:t>закона</w:t>
        </w:r>
      </w:hyperlink>
      <w:r w:rsidRPr="005B767C">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 соответствующих </w:t>
      </w:r>
      <w:r w:rsidR="009F01C0">
        <w:rPr>
          <w:rFonts w:ascii="Times New Roman" w:hAnsi="Times New Roman" w:cs="Times New Roman"/>
          <w:b w:val="0"/>
          <w:sz w:val="28"/>
          <w:szCs w:val="28"/>
        </w:rPr>
        <w:t>с</w:t>
      </w:r>
      <w:r w:rsidRPr="005B767C">
        <w:rPr>
          <w:rFonts w:ascii="Times New Roman" w:hAnsi="Times New Roman" w:cs="Times New Roman"/>
          <w:b w:val="0"/>
          <w:sz w:val="28"/>
          <w:szCs w:val="28"/>
        </w:rPr>
        <w:t>оглашений о межведомственном (межуровневом) информационном взаимодействии в процессах оказания муниципальных  услуг, в порядке</w:t>
      </w:r>
      <w:proofErr w:type="gramEnd"/>
      <w:r w:rsidRPr="005B767C">
        <w:rPr>
          <w:rFonts w:ascii="Times New Roman" w:hAnsi="Times New Roman" w:cs="Times New Roman"/>
          <w:b w:val="0"/>
          <w:sz w:val="28"/>
          <w:szCs w:val="28"/>
        </w:rPr>
        <w:t xml:space="preserve"> и сроки, установленные данными соглашениями.</w:t>
      </w:r>
    </w:p>
    <w:p w:rsidR="00B96D8E" w:rsidRPr="005B767C" w:rsidRDefault="00B96D8E" w:rsidP="00B96D8E">
      <w:pPr>
        <w:pStyle w:val="Heading"/>
        <w:ind w:right="-1"/>
        <w:jc w:val="center"/>
        <w:rPr>
          <w:rFonts w:ascii="Times New Roman" w:hAnsi="Times New Roman" w:cs="Times New Roman"/>
          <w:sz w:val="28"/>
          <w:szCs w:val="28"/>
        </w:rPr>
      </w:pPr>
    </w:p>
    <w:p w:rsidR="00B96D8E" w:rsidRDefault="00B96D8E" w:rsidP="00B96D8E">
      <w:pPr>
        <w:ind w:firstLine="540"/>
        <w:jc w:val="center"/>
        <w:outlineLvl w:val="1"/>
        <w:rPr>
          <w:sz w:val="28"/>
          <w:szCs w:val="28"/>
        </w:rPr>
      </w:pPr>
      <w:r w:rsidRPr="005B767C">
        <w:rPr>
          <w:sz w:val="28"/>
          <w:szCs w:val="28"/>
          <w:lang w:val="en-US"/>
        </w:rPr>
        <w:t>III</w:t>
      </w:r>
      <w:r w:rsidRPr="005B767C">
        <w:rPr>
          <w:sz w:val="28"/>
          <w:szCs w:val="28"/>
        </w:rPr>
        <w:t xml:space="preserve">. </w:t>
      </w:r>
      <w:r w:rsidR="009F01C0">
        <w:rPr>
          <w:sz w:val="28"/>
          <w:szCs w:val="28"/>
        </w:rPr>
        <w:t>Административные процедуры</w:t>
      </w:r>
    </w:p>
    <w:p w:rsidR="009F01C0" w:rsidRPr="005B767C" w:rsidRDefault="009F01C0" w:rsidP="00B96D8E">
      <w:pPr>
        <w:ind w:firstLine="540"/>
        <w:jc w:val="center"/>
        <w:outlineLvl w:val="1"/>
        <w:rPr>
          <w:sz w:val="28"/>
          <w:szCs w:val="28"/>
        </w:rPr>
      </w:pP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3.1. Предоставление муниципальной  услуги включает в себя следующие административные процедуры:</w:t>
      </w:r>
    </w:p>
    <w:p w:rsidR="00B96D8E" w:rsidRPr="005B767C" w:rsidRDefault="009F01C0" w:rsidP="00B96D8E">
      <w:pPr>
        <w:pStyle w:val="Heading"/>
        <w:ind w:right="-1" w:firstLine="709"/>
        <w:jc w:val="both"/>
        <w:rPr>
          <w:rFonts w:ascii="Times New Roman" w:hAnsi="Times New Roman" w:cs="Times New Roman"/>
          <w:b w:val="0"/>
          <w:sz w:val="28"/>
          <w:szCs w:val="28"/>
        </w:rPr>
      </w:pPr>
      <w:r>
        <w:rPr>
          <w:rFonts w:ascii="Times New Roman" w:hAnsi="Times New Roman" w:cs="Times New Roman"/>
          <w:b w:val="0"/>
          <w:sz w:val="28"/>
          <w:szCs w:val="28"/>
        </w:rPr>
        <w:t>3.1.1. П</w:t>
      </w:r>
      <w:r w:rsidR="00B96D8E" w:rsidRPr="005B767C">
        <w:rPr>
          <w:rFonts w:ascii="Times New Roman" w:hAnsi="Times New Roman" w:cs="Times New Roman"/>
          <w:b w:val="0"/>
          <w:sz w:val="28"/>
          <w:szCs w:val="28"/>
        </w:rPr>
        <w:t>рием документов на бесплатное предоставление в собственность земельного участка, рассмотрение представленных документов на предме</w:t>
      </w:r>
      <w:r w:rsidR="00D76333" w:rsidRPr="005B767C">
        <w:rPr>
          <w:rFonts w:ascii="Times New Roman" w:hAnsi="Times New Roman" w:cs="Times New Roman"/>
          <w:b w:val="0"/>
          <w:sz w:val="28"/>
          <w:szCs w:val="28"/>
        </w:rPr>
        <w:t>т правильности заполнения заявления</w:t>
      </w:r>
      <w:r w:rsidR="00B96D8E" w:rsidRPr="005B767C">
        <w:rPr>
          <w:rFonts w:ascii="Times New Roman" w:hAnsi="Times New Roman" w:cs="Times New Roman"/>
          <w:b w:val="0"/>
          <w:sz w:val="28"/>
          <w:szCs w:val="28"/>
        </w:rPr>
        <w:t xml:space="preserve"> и комплектности приложенных документов, регистрация документов в книге учета входящих документов;</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3.1.2.</w:t>
      </w:r>
      <w:r w:rsidR="009F01C0">
        <w:rPr>
          <w:rFonts w:ascii="Times New Roman" w:hAnsi="Times New Roman" w:cs="Times New Roman"/>
          <w:b w:val="0"/>
          <w:sz w:val="28"/>
          <w:szCs w:val="28"/>
        </w:rPr>
        <w:t xml:space="preserve"> </w:t>
      </w:r>
      <w:r w:rsidR="002B078A">
        <w:rPr>
          <w:rFonts w:ascii="Times New Roman" w:hAnsi="Times New Roman" w:cs="Times New Roman"/>
          <w:b w:val="0"/>
          <w:sz w:val="28"/>
          <w:szCs w:val="28"/>
        </w:rPr>
        <w:t>п</w:t>
      </w:r>
      <w:r w:rsidRPr="005B767C">
        <w:rPr>
          <w:rFonts w:ascii="Times New Roman" w:hAnsi="Times New Roman" w:cs="Times New Roman"/>
          <w:b w:val="0"/>
          <w:sz w:val="28"/>
          <w:szCs w:val="28"/>
        </w:rPr>
        <w:t>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3.1.3.</w:t>
      </w:r>
      <w:r w:rsidR="009F01C0">
        <w:rPr>
          <w:rFonts w:ascii="Times New Roman" w:hAnsi="Times New Roman" w:cs="Times New Roman"/>
          <w:b w:val="0"/>
          <w:sz w:val="28"/>
          <w:szCs w:val="28"/>
        </w:rPr>
        <w:t xml:space="preserve"> </w:t>
      </w:r>
      <w:r w:rsidR="002B078A">
        <w:rPr>
          <w:rFonts w:ascii="Times New Roman" w:hAnsi="Times New Roman" w:cs="Times New Roman"/>
          <w:b w:val="0"/>
          <w:sz w:val="28"/>
          <w:szCs w:val="28"/>
        </w:rPr>
        <w:t>п</w:t>
      </w:r>
      <w:r w:rsidRPr="005B767C">
        <w:rPr>
          <w:rFonts w:ascii="Times New Roman" w:hAnsi="Times New Roman" w:cs="Times New Roman"/>
          <w:b w:val="0"/>
          <w:sz w:val="28"/>
          <w:szCs w:val="28"/>
        </w:rPr>
        <w:t>ринятие решения о</w:t>
      </w:r>
      <w:r w:rsidR="00D5087D" w:rsidRPr="005B767C">
        <w:rPr>
          <w:rFonts w:ascii="Times New Roman" w:hAnsi="Times New Roman" w:cs="Times New Roman"/>
          <w:b w:val="0"/>
          <w:sz w:val="28"/>
          <w:szCs w:val="28"/>
        </w:rPr>
        <w:t xml:space="preserve"> постановке</w:t>
      </w:r>
      <w:r w:rsidRPr="005B767C">
        <w:rPr>
          <w:rFonts w:ascii="Times New Roman" w:hAnsi="Times New Roman" w:cs="Times New Roman"/>
          <w:b w:val="0"/>
          <w:sz w:val="28"/>
          <w:szCs w:val="28"/>
        </w:rPr>
        <w:t xml:space="preserve"> </w:t>
      </w:r>
      <w:r w:rsidR="00D5087D" w:rsidRPr="005B767C">
        <w:rPr>
          <w:rFonts w:ascii="Times New Roman" w:hAnsi="Times New Roman" w:cs="Times New Roman"/>
          <w:b w:val="0"/>
          <w:sz w:val="28"/>
          <w:szCs w:val="28"/>
        </w:rPr>
        <w:t>гражданина на учет</w:t>
      </w:r>
      <w:r w:rsidRPr="005B767C">
        <w:rPr>
          <w:rFonts w:ascii="Times New Roman" w:hAnsi="Times New Roman" w:cs="Times New Roman"/>
          <w:b w:val="0"/>
          <w:sz w:val="28"/>
          <w:szCs w:val="28"/>
        </w:rPr>
        <w:t>, и принятии</w:t>
      </w:r>
      <w:r w:rsidR="00D5087D" w:rsidRPr="005B767C">
        <w:rPr>
          <w:rFonts w:ascii="Times New Roman" w:hAnsi="Times New Roman" w:cs="Times New Roman"/>
          <w:b w:val="0"/>
          <w:sz w:val="28"/>
          <w:szCs w:val="28"/>
        </w:rPr>
        <w:t xml:space="preserve"> решения</w:t>
      </w:r>
      <w:r w:rsidRPr="005B767C">
        <w:rPr>
          <w:rFonts w:ascii="Times New Roman" w:hAnsi="Times New Roman" w:cs="Times New Roman"/>
          <w:b w:val="0"/>
          <w:sz w:val="28"/>
          <w:szCs w:val="28"/>
        </w:rPr>
        <w:t xml:space="preserve">  о</w:t>
      </w:r>
      <w:r w:rsidR="00D5087D" w:rsidRPr="005B767C">
        <w:rPr>
          <w:rFonts w:ascii="Times New Roman" w:hAnsi="Times New Roman" w:cs="Times New Roman"/>
          <w:b w:val="0"/>
          <w:sz w:val="28"/>
          <w:szCs w:val="28"/>
        </w:rPr>
        <w:t xml:space="preserve"> предоставлении  земельного участка</w:t>
      </w:r>
      <w:r w:rsidRPr="005B767C">
        <w:rPr>
          <w:rFonts w:ascii="Times New Roman" w:hAnsi="Times New Roman" w:cs="Times New Roman"/>
          <w:b w:val="0"/>
          <w:sz w:val="28"/>
          <w:szCs w:val="28"/>
        </w:rPr>
        <w:t xml:space="preserve">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B96D8E" w:rsidRPr="005B767C" w:rsidRDefault="00B96D8E" w:rsidP="009F01C0">
      <w:pPr>
        <w:pStyle w:val="Heading"/>
        <w:ind w:right="-1" w:firstLine="709"/>
        <w:jc w:val="both"/>
        <w:rPr>
          <w:bCs w:val="0"/>
          <w:color w:val="000000"/>
          <w:sz w:val="28"/>
          <w:szCs w:val="28"/>
        </w:rPr>
      </w:pPr>
      <w:r w:rsidRPr="005B767C">
        <w:rPr>
          <w:rFonts w:ascii="Times New Roman" w:hAnsi="Times New Roman" w:cs="Times New Roman"/>
          <w:b w:val="0"/>
          <w:sz w:val="28"/>
          <w:szCs w:val="28"/>
        </w:rPr>
        <w:t>3.1.4.</w:t>
      </w:r>
      <w:r w:rsidR="009F01C0">
        <w:rPr>
          <w:rFonts w:ascii="Times New Roman" w:hAnsi="Times New Roman" w:cs="Times New Roman"/>
          <w:b w:val="0"/>
          <w:sz w:val="28"/>
          <w:szCs w:val="28"/>
        </w:rPr>
        <w:t xml:space="preserve"> </w:t>
      </w:r>
      <w:r w:rsidRPr="005B767C">
        <w:rPr>
          <w:rFonts w:ascii="Times New Roman" w:hAnsi="Times New Roman" w:cs="Times New Roman"/>
          <w:b w:val="0"/>
          <w:sz w:val="28"/>
          <w:szCs w:val="28"/>
        </w:rPr>
        <w:t xml:space="preserve">блок-схема последовательности проведения административных процедур при предоставлении муниципальной услуги приводится в </w:t>
      </w:r>
      <w:r w:rsidRPr="005B767C">
        <w:rPr>
          <w:rFonts w:ascii="Times New Roman" w:hAnsi="Times New Roman" w:cs="Times New Roman"/>
          <w:b w:val="0"/>
          <w:sz w:val="28"/>
          <w:szCs w:val="28"/>
        </w:rPr>
        <w:lastRenderedPageBreak/>
        <w:t xml:space="preserve">приложении </w:t>
      </w:r>
      <w:r w:rsidR="00D76333" w:rsidRPr="005B767C">
        <w:rPr>
          <w:rFonts w:ascii="Times New Roman" w:hAnsi="Times New Roman" w:cs="Times New Roman"/>
          <w:b w:val="0"/>
          <w:sz w:val="28"/>
          <w:szCs w:val="28"/>
        </w:rPr>
        <w:t>№ 3</w:t>
      </w:r>
      <w:r w:rsidR="007E58CF" w:rsidRPr="005B767C">
        <w:rPr>
          <w:rFonts w:ascii="Times New Roman" w:hAnsi="Times New Roman" w:cs="Times New Roman"/>
          <w:b w:val="0"/>
          <w:sz w:val="28"/>
          <w:szCs w:val="28"/>
        </w:rPr>
        <w:t xml:space="preserve"> </w:t>
      </w:r>
      <w:r w:rsidR="00D76333" w:rsidRPr="005B767C">
        <w:rPr>
          <w:rFonts w:ascii="Times New Roman" w:hAnsi="Times New Roman" w:cs="Times New Roman"/>
          <w:b w:val="0"/>
          <w:sz w:val="28"/>
          <w:szCs w:val="28"/>
        </w:rPr>
        <w:t>к настоящему а</w:t>
      </w:r>
      <w:r w:rsidRPr="005B767C">
        <w:rPr>
          <w:rFonts w:ascii="Times New Roman" w:hAnsi="Times New Roman" w:cs="Times New Roman"/>
          <w:b w:val="0"/>
          <w:sz w:val="28"/>
          <w:szCs w:val="28"/>
        </w:rPr>
        <w:t xml:space="preserve">дминистративному регламенту. </w:t>
      </w:r>
    </w:p>
    <w:p w:rsidR="00B96D8E" w:rsidRPr="005B767C" w:rsidRDefault="00B96D8E" w:rsidP="009F01C0">
      <w:pPr>
        <w:ind w:firstLine="708"/>
        <w:rPr>
          <w:bCs/>
          <w:color w:val="000000"/>
          <w:sz w:val="28"/>
          <w:szCs w:val="28"/>
        </w:rPr>
      </w:pPr>
      <w:r w:rsidRPr="005B767C">
        <w:rPr>
          <w:bCs/>
          <w:color w:val="000000"/>
          <w:sz w:val="28"/>
          <w:szCs w:val="28"/>
        </w:rPr>
        <w:t>3.2. Прием и регистрация документов.</w:t>
      </w:r>
    </w:p>
    <w:p w:rsidR="00B96D8E" w:rsidRPr="005B767C" w:rsidRDefault="00B96D8E" w:rsidP="00B96D8E">
      <w:pPr>
        <w:ind w:firstLine="708"/>
        <w:jc w:val="both"/>
        <w:rPr>
          <w:color w:val="000000"/>
          <w:sz w:val="28"/>
          <w:szCs w:val="28"/>
        </w:rPr>
      </w:pPr>
      <w:r w:rsidRPr="005B767C">
        <w:rPr>
          <w:color w:val="000000"/>
          <w:sz w:val="28"/>
          <w:szCs w:val="28"/>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w:t>
      </w:r>
      <w:r w:rsidR="00D5087D" w:rsidRPr="005B767C">
        <w:rPr>
          <w:color w:val="000000"/>
          <w:sz w:val="28"/>
          <w:szCs w:val="28"/>
        </w:rPr>
        <w:t>,</w:t>
      </w:r>
      <w:r w:rsidRPr="005B767C">
        <w:rPr>
          <w:color w:val="000000"/>
          <w:sz w:val="28"/>
          <w:szCs w:val="28"/>
        </w:rPr>
        <w:t xml:space="preserve"> либо поступление в адрес Администрации заявления с комплектом документов, необходимых для бесплатного предоставления в собственность земельных участков, в виде почтового отправления с описью вложения.</w:t>
      </w:r>
    </w:p>
    <w:p w:rsidR="00B96D8E" w:rsidRPr="005B767C" w:rsidRDefault="00B96D8E" w:rsidP="009F01C0">
      <w:pPr>
        <w:ind w:firstLine="708"/>
        <w:jc w:val="both"/>
        <w:rPr>
          <w:color w:val="000000"/>
          <w:sz w:val="28"/>
          <w:szCs w:val="28"/>
        </w:rPr>
      </w:pPr>
      <w:r w:rsidRPr="005B767C">
        <w:rPr>
          <w:color w:val="000000"/>
          <w:sz w:val="28"/>
          <w:szCs w:val="28"/>
        </w:rPr>
        <w:t>Датой приема заявления и документов, необходимых для предоставления</w:t>
      </w:r>
      <w:r w:rsidR="009F01C0">
        <w:rPr>
          <w:color w:val="000000"/>
          <w:sz w:val="28"/>
          <w:szCs w:val="28"/>
        </w:rPr>
        <w:t xml:space="preserve"> </w:t>
      </w:r>
      <w:r w:rsidRPr="005B767C">
        <w:rPr>
          <w:color w:val="000000"/>
          <w:sz w:val="28"/>
          <w:szCs w:val="28"/>
        </w:rPr>
        <w:t>муниципальной услуги, является дата их поступления в Администрацию, подтверждаемая соответствующей отметкой на заявлении,</w:t>
      </w:r>
      <w:r w:rsidR="00166C00">
        <w:rPr>
          <w:color w:val="000000"/>
          <w:sz w:val="28"/>
          <w:szCs w:val="28"/>
        </w:rPr>
        <w:t xml:space="preserve"> записью в журналах регистрации.</w:t>
      </w:r>
    </w:p>
    <w:p w:rsidR="00B96D8E" w:rsidRPr="005B767C" w:rsidRDefault="00B96D8E" w:rsidP="00B96D8E">
      <w:pPr>
        <w:ind w:firstLine="708"/>
        <w:jc w:val="both"/>
        <w:rPr>
          <w:color w:val="000000"/>
          <w:sz w:val="28"/>
          <w:szCs w:val="28"/>
        </w:rPr>
      </w:pPr>
      <w:r w:rsidRPr="005B767C">
        <w:rPr>
          <w:color w:val="000000"/>
          <w:sz w:val="28"/>
          <w:szCs w:val="28"/>
        </w:rPr>
        <w:t xml:space="preserve">3.2.2. </w:t>
      </w:r>
      <w:r w:rsidR="00166C00">
        <w:rPr>
          <w:sz w:val="28"/>
          <w:szCs w:val="28"/>
        </w:rPr>
        <w:t>С</w:t>
      </w:r>
      <w:r w:rsidR="00166C00" w:rsidRPr="005B767C">
        <w:rPr>
          <w:sz w:val="28"/>
          <w:szCs w:val="28"/>
        </w:rPr>
        <w:t>пециалист</w:t>
      </w:r>
      <w:r w:rsidRPr="005B767C">
        <w:rPr>
          <w:color w:val="000000"/>
          <w:sz w:val="28"/>
          <w:szCs w:val="28"/>
        </w:rPr>
        <w:t>:</w:t>
      </w:r>
    </w:p>
    <w:p w:rsidR="00B96D8E" w:rsidRPr="005B767C" w:rsidRDefault="00B96D8E" w:rsidP="009F01C0">
      <w:pPr>
        <w:ind w:firstLine="708"/>
        <w:jc w:val="both"/>
        <w:rPr>
          <w:color w:val="000000"/>
          <w:sz w:val="28"/>
          <w:szCs w:val="28"/>
        </w:rPr>
      </w:pPr>
      <w:r w:rsidRPr="005B767C">
        <w:rPr>
          <w:color w:val="000000"/>
          <w:sz w:val="28"/>
          <w:szCs w:val="28"/>
        </w:rPr>
        <w:t>- устанавливает предмет обращения, устанавливает личность заявителя, проверяет документ, удостоверяющий личность заявителя;</w:t>
      </w:r>
    </w:p>
    <w:p w:rsidR="00B96D8E" w:rsidRPr="005B767C" w:rsidRDefault="00B96D8E" w:rsidP="009F01C0">
      <w:pPr>
        <w:ind w:firstLine="708"/>
        <w:jc w:val="both"/>
        <w:rPr>
          <w:color w:val="000000"/>
          <w:sz w:val="28"/>
          <w:szCs w:val="28"/>
        </w:rPr>
      </w:pPr>
      <w:r w:rsidRPr="005B767C">
        <w:rPr>
          <w:color w:val="000000"/>
          <w:sz w:val="28"/>
          <w:szCs w:val="28"/>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96D8E" w:rsidRPr="005B767C" w:rsidRDefault="00B96D8E" w:rsidP="009F01C0">
      <w:pPr>
        <w:ind w:firstLine="708"/>
        <w:jc w:val="both"/>
        <w:rPr>
          <w:color w:val="000000"/>
          <w:sz w:val="28"/>
          <w:szCs w:val="28"/>
        </w:rPr>
      </w:pPr>
      <w:r w:rsidRPr="005B767C">
        <w:rPr>
          <w:color w:val="000000"/>
          <w:sz w:val="28"/>
          <w:szCs w:val="28"/>
        </w:rPr>
        <w:t>- проверяет соответствие представленных документов установленным требованиям.</w:t>
      </w:r>
    </w:p>
    <w:p w:rsidR="00B96D8E" w:rsidRPr="005B767C" w:rsidRDefault="00166C00" w:rsidP="00B96D8E">
      <w:pPr>
        <w:ind w:firstLine="708"/>
        <w:jc w:val="both"/>
        <w:rPr>
          <w:color w:val="000000"/>
          <w:sz w:val="28"/>
          <w:szCs w:val="28"/>
        </w:rPr>
      </w:pPr>
      <w:r>
        <w:rPr>
          <w:sz w:val="28"/>
          <w:szCs w:val="28"/>
        </w:rPr>
        <w:t>С</w:t>
      </w:r>
      <w:r w:rsidRPr="005B767C">
        <w:rPr>
          <w:sz w:val="28"/>
          <w:szCs w:val="28"/>
        </w:rPr>
        <w:t>пециалист</w:t>
      </w:r>
      <w:r>
        <w:rPr>
          <w:sz w:val="28"/>
          <w:szCs w:val="28"/>
        </w:rPr>
        <w:t>,</w:t>
      </w:r>
      <w:r w:rsidR="00B96D8E" w:rsidRPr="005B767C">
        <w:rPr>
          <w:color w:val="000000"/>
          <w:sz w:val="28"/>
          <w:szCs w:val="28"/>
        </w:rPr>
        <w:t xml:space="preserve"> удостоверяется, что:</w:t>
      </w:r>
    </w:p>
    <w:p w:rsidR="00B96D8E" w:rsidRPr="005B767C" w:rsidRDefault="00D5087D" w:rsidP="009F01C0">
      <w:pPr>
        <w:ind w:firstLine="708"/>
        <w:jc w:val="both"/>
        <w:rPr>
          <w:color w:val="000000"/>
          <w:sz w:val="28"/>
          <w:szCs w:val="28"/>
        </w:rPr>
      </w:pPr>
      <w:r w:rsidRPr="005B767C">
        <w:rPr>
          <w:color w:val="000000"/>
          <w:sz w:val="28"/>
          <w:szCs w:val="28"/>
        </w:rPr>
        <w:t>-</w:t>
      </w:r>
      <w:r w:rsidR="00B96D8E" w:rsidRPr="005B767C">
        <w:rPr>
          <w:color w:val="000000"/>
          <w:sz w:val="28"/>
          <w:szCs w:val="28"/>
        </w:rPr>
        <w:t>документы в установленных законодательством с</w:t>
      </w:r>
      <w:r w:rsidRPr="005B767C">
        <w:rPr>
          <w:color w:val="000000"/>
          <w:sz w:val="28"/>
          <w:szCs w:val="28"/>
        </w:rPr>
        <w:t>лучаях нотариально удостоверены;</w:t>
      </w:r>
    </w:p>
    <w:p w:rsidR="00B96D8E" w:rsidRPr="005B767C" w:rsidRDefault="00B96D8E" w:rsidP="009F01C0">
      <w:pPr>
        <w:ind w:firstLine="708"/>
        <w:jc w:val="both"/>
        <w:rPr>
          <w:color w:val="000000"/>
          <w:sz w:val="28"/>
          <w:szCs w:val="28"/>
        </w:rPr>
      </w:pPr>
      <w:r w:rsidRPr="005B767C">
        <w:rPr>
          <w:color w:val="000000"/>
          <w:sz w:val="28"/>
          <w:szCs w:val="28"/>
        </w:rPr>
        <w:t>- тексты документов написаны разборчиво;</w:t>
      </w:r>
    </w:p>
    <w:p w:rsidR="00B96D8E" w:rsidRPr="005B767C" w:rsidRDefault="00B96D8E" w:rsidP="009F01C0">
      <w:pPr>
        <w:ind w:firstLine="708"/>
        <w:jc w:val="both"/>
        <w:rPr>
          <w:color w:val="000000"/>
          <w:sz w:val="28"/>
          <w:szCs w:val="28"/>
        </w:rPr>
      </w:pPr>
      <w:r w:rsidRPr="005B767C">
        <w:rPr>
          <w:color w:val="000000"/>
          <w:sz w:val="28"/>
          <w:szCs w:val="28"/>
        </w:rPr>
        <w:t>- фамилии, имена и отчества физических лиц, адреса их мест жительства написаны полностью;</w:t>
      </w:r>
    </w:p>
    <w:p w:rsidR="00B96D8E" w:rsidRPr="005B767C" w:rsidRDefault="00B96D8E" w:rsidP="009F01C0">
      <w:pPr>
        <w:ind w:firstLine="708"/>
        <w:jc w:val="both"/>
        <w:rPr>
          <w:color w:val="000000"/>
          <w:sz w:val="28"/>
          <w:szCs w:val="28"/>
        </w:rPr>
      </w:pPr>
      <w:r w:rsidRPr="005B767C">
        <w:rPr>
          <w:color w:val="000000"/>
          <w:sz w:val="28"/>
          <w:szCs w:val="28"/>
        </w:rPr>
        <w:t>- в документах нет подчисток, приписок, зачеркнутых слов и иных не оговоренных исправлений;</w:t>
      </w:r>
    </w:p>
    <w:p w:rsidR="00B96D8E" w:rsidRPr="005B767C" w:rsidRDefault="00B96D8E" w:rsidP="009F01C0">
      <w:pPr>
        <w:ind w:firstLine="708"/>
        <w:jc w:val="both"/>
        <w:rPr>
          <w:color w:val="000000"/>
          <w:sz w:val="28"/>
          <w:szCs w:val="28"/>
        </w:rPr>
      </w:pPr>
      <w:r w:rsidRPr="005B767C">
        <w:rPr>
          <w:color w:val="000000"/>
          <w:sz w:val="28"/>
          <w:szCs w:val="28"/>
        </w:rPr>
        <w:t>- документы не исполнены карандашом;</w:t>
      </w:r>
    </w:p>
    <w:p w:rsidR="00B96D8E" w:rsidRPr="005B767C" w:rsidRDefault="00B96D8E" w:rsidP="00346155">
      <w:pPr>
        <w:ind w:firstLine="708"/>
        <w:jc w:val="both"/>
        <w:rPr>
          <w:color w:val="000000"/>
          <w:sz w:val="28"/>
          <w:szCs w:val="28"/>
        </w:rPr>
      </w:pPr>
      <w:r w:rsidRPr="005B767C">
        <w:rPr>
          <w:color w:val="000000"/>
          <w:sz w:val="28"/>
          <w:szCs w:val="28"/>
        </w:rPr>
        <w:t>- документы не имеют серьезных повреждений, наличие которых не позволяет</w:t>
      </w:r>
      <w:r w:rsidR="00346155">
        <w:rPr>
          <w:color w:val="000000"/>
          <w:sz w:val="28"/>
          <w:szCs w:val="28"/>
        </w:rPr>
        <w:t xml:space="preserve"> </w:t>
      </w:r>
      <w:r w:rsidRPr="005B767C">
        <w:rPr>
          <w:color w:val="000000"/>
          <w:sz w:val="28"/>
          <w:szCs w:val="28"/>
        </w:rPr>
        <w:t>однозначно истолковать их содержание.</w:t>
      </w:r>
    </w:p>
    <w:p w:rsidR="00B96D8E" w:rsidRPr="005B767C" w:rsidRDefault="00B96D8E" w:rsidP="00B96D8E">
      <w:pPr>
        <w:ind w:firstLine="708"/>
        <w:jc w:val="both"/>
        <w:rPr>
          <w:color w:val="000000"/>
          <w:sz w:val="28"/>
          <w:szCs w:val="28"/>
        </w:rPr>
      </w:pPr>
      <w:r w:rsidRPr="005B767C">
        <w:rPr>
          <w:color w:val="000000"/>
          <w:sz w:val="28"/>
          <w:szCs w:val="28"/>
        </w:rPr>
        <w:t>Максимальный срок выполнения действия составляет 5дней.</w:t>
      </w:r>
    </w:p>
    <w:p w:rsidR="00B96D8E" w:rsidRPr="005B767C" w:rsidRDefault="00B96D8E" w:rsidP="00B96D8E">
      <w:pPr>
        <w:ind w:firstLine="708"/>
        <w:jc w:val="both"/>
        <w:rPr>
          <w:color w:val="000000"/>
          <w:sz w:val="28"/>
          <w:szCs w:val="28"/>
        </w:rPr>
      </w:pPr>
      <w:r w:rsidRPr="005B767C">
        <w:rPr>
          <w:color w:val="000000"/>
          <w:sz w:val="28"/>
          <w:szCs w:val="28"/>
        </w:rPr>
        <w:t>3.2.3.</w:t>
      </w:r>
      <w:r w:rsidR="009F01C0">
        <w:rPr>
          <w:color w:val="000000"/>
          <w:sz w:val="28"/>
          <w:szCs w:val="28"/>
        </w:rPr>
        <w:t xml:space="preserve"> </w:t>
      </w:r>
      <w:proofErr w:type="gramStart"/>
      <w:r w:rsidRPr="005B767C">
        <w:rPr>
          <w:color w:val="000000"/>
          <w:sz w:val="28"/>
          <w:szCs w:val="28"/>
        </w:rPr>
        <w:t xml:space="preserve">При установлении фактов отсутствия необходимых документов, несоответствия представленных документов установленным требованиям, </w:t>
      </w:r>
      <w:r w:rsidR="002B078A" w:rsidRPr="005B767C">
        <w:rPr>
          <w:sz w:val="28"/>
          <w:szCs w:val="28"/>
        </w:rPr>
        <w:t>специалист</w:t>
      </w:r>
      <w:r w:rsidR="002B078A">
        <w:rPr>
          <w:sz w:val="28"/>
          <w:szCs w:val="28"/>
        </w:rPr>
        <w:t xml:space="preserve">, </w:t>
      </w:r>
      <w:r w:rsidRPr="005B767C">
        <w:rPr>
          <w:color w:val="000000"/>
          <w:sz w:val="28"/>
          <w:szCs w:val="28"/>
        </w:rPr>
        <w:t>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w:t>
      </w:r>
      <w:r w:rsidR="00C51E05" w:rsidRPr="005B767C">
        <w:rPr>
          <w:color w:val="000000"/>
          <w:sz w:val="28"/>
          <w:szCs w:val="28"/>
        </w:rPr>
        <w:t>ах</w:t>
      </w:r>
      <w:r w:rsidRPr="005B767C">
        <w:rPr>
          <w:color w:val="000000"/>
          <w:sz w:val="28"/>
          <w:szCs w:val="28"/>
        </w:rPr>
        <w:t xml:space="preserve"> и предлагает принять меры по их устранению:</w:t>
      </w:r>
      <w:proofErr w:type="gramEnd"/>
    </w:p>
    <w:p w:rsidR="00B96D8E" w:rsidRPr="005B767C" w:rsidRDefault="00B96D8E" w:rsidP="009F01C0">
      <w:pPr>
        <w:ind w:firstLine="708"/>
        <w:jc w:val="both"/>
        <w:rPr>
          <w:color w:val="000000"/>
          <w:sz w:val="28"/>
          <w:szCs w:val="28"/>
        </w:rPr>
      </w:pPr>
      <w:r w:rsidRPr="005B767C">
        <w:rPr>
          <w:color w:val="000000"/>
          <w:sz w:val="28"/>
          <w:szCs w:val="28"/>
        </w:rPr>
        <w:t xml:space="preserve">- при согласии заявителя устранить препятствия </w:t>
      </w:r>
      <w:r w:rsidR="002B078A" w:rsidRPr="005B767C">
        <w:rPr>
          <w:sz w:val="28"/>
          <w:szCs w:val="28"/>
        </w:rPr>
        <w:t>специалист</w:t>
      </w:r>
      <w:r w:rsidR="002B078A">
        <w:rPr>
          <w:sz w:val="28"/>
          <w:szCs w:val="28"/>
        </w:rPr>
        <w:t xml:space="preserve">, </w:t>
      </w:r>
      <w:r w:rsidRPr="005B767C">
        <w:rPr>
          <w:color w:val="000000"/>
          <w:sz w:val="28"/>
          <w:szCs w:val="28"/>
        </w:rPr>
        <w:t>возвращает представленные документы;</w:t>
      </w:r>
    </w:p>
    <w:p w:rsidR="00B96D8E" w:rsidRPr="005B767C" w:rsidRDefault="00B96D8E" w:rsidP="009F01C0">
      <w:pPr>
        <w:ind w:firstLine="708"/>
        <w:jc w:val="both"/>
        <w:rPr>
          <w:color w:val="000000"/>
          <w:sz w:val="28"/>
          <w:szCs w:val="28"/>
        </w:rPr>
      </w:pPr>
      <w:r w:rsidRPr="005B767C">
        <w:rPr>
          <w:color w:val="000000"/>
          <w:sz w:val="28"/>
          <w:szCs w:val="28"/>
        </w:rPr>
        <w:t>- при несогласии заявителя устранить препятствия специалист принимает документы</w:t>
      </w:r>
      <w:r w:rsidR="009F01C0">
        <w:rPr>
          <w:color w:val="000000"/>
          <w:sz w:val="28"/>
          <w:szCs w:val="28"/>
        </w:rPr>
        <w:t>,</w:t>
      </w:r>
      <w:r w:rsidR="00346155">
        <w:rPr>
          <w:color w:val="000000"/>
          <w:sz w:val="28"/>
          <w:szCs w:val="28"/>
        </w:rPr>
        <w:t xml:space="preserve"> </w:t>
      </w:r>
      <w:r w:rsidRPr="005B767C">
        <w:rPr>
          <w:color w:val="000000"/>
          <w:sz w:val="28"/>
          <w:szCs w:val="28"/>
        </w:rPr>
        <w:t>обращая внимание заявителя, что выявленные недостатки могут препятствовать предоставлению муниципальной услуги.</w:t>
      </w:r>
    </w:p>
    <w:p w:rsidR="00B96D8E" w:rsidRPr="005B767C" w:rsidRDefault="009F01C0" w:rsidP="009F01C0">
      <w:pPr>
        <w:ind w:firstLine="708"/>
        <w:jc w:val="both"/>
        <w:rPr>
          <w:color w:val="000000"/>
          <w:sz w:val="28"/>
          <w:szCs w:val="28"/>
        </w:rPr>
      </w:pPr>
      <w:r>
        <w:rPr>
          <w:sz w:val="28"/>
          <w:szCs w:val="28"/>
        </w:rPr>
        <w:t>После проверки д</w:t>
      </w:r>
      <w:r w:rsidRPr="009F01C0">
        <w:rPr>
          <w:sz w:val="28"/>
          <w:szCs w:val="28"/>
        </w:rPr>
        <w:t xml:space="preserve">остоверности указанных в заявлении или прилагаемых документах сведений, </w:t>
      </w:r>
      <w:r>
        <w:rPr>
          <w:sz w:val="28"/>
          <w:szCs w:val="28"/>
        </w:rPr>
        <w:t>Администрация городского поселения</w:t>
      </w:r>
      <w:r w:rsidR="00346155">
        <w:rPr>
          <w:sz w:val="28"/>
          <w:szCs w:val="28"/>
        </w:rPr>
        <w:t xml:space="preserve"> Мышкин</w:t>
      </w:r>
      <w:r>
        <w:rPr>
          <w:sz w:val="28"/>
          <w:szCs w:val="28"/>
        </w:rPr>
        <w:t xml:space="preserve"> принимает </w:t>
      </w:r>
      <w:r w:rsidRPr="009F01C0">
        <w:rPr>
          <w:sz w:val="28"/>
          <w:szCs w:val="28"/>
        </w:rPr>
        <w:t xml:space="preserve">решение о принятии гражданина на учет в качестве </w:t>
      </w:r>
      <w:r w:rsidRPr="009F01C0">
        <w:rPr>
          <w:sz w:val="28"/>
          <w:szCs w:val="28"/>
        </w:rPr>
        <w:lastRenderedPageBreak/>
        <w:t>имеющего право на бесплатное предоставление в собственность земельного участка (далее - учет) или об отказе в принятии гражданина на учет</w:t>
      </w:r>
      <w:r>
        <w:rPr>
          <w:sz w:val="28"/>
          <w:szCs w:val="28"/>
        </w:rPr>
        <w:t>.</w:t>
      </w:r>
    </w:p>
    <w:p w:rsidR="00B96D8E" w:rsidRPr="005B767C" w:rsidRDefault="00B96D8E" w:rsidP="009F01C0">
      <w:pPr>
        <w:ind w:firstLine="708"/>
        <w:jc w:val="both"/>
        <w:rPr>
          <w:b/>
          <w:bCs/>
          <w:color w:val="000000"/>
          <w:sz w:val="28"/>
          <w:szCs w:val="28"/>
        </w:rPr>
      </w:pPr>
      <w:r w:rsidRPr="005B767C">
        <w:rPr>
          <w:bCs/>
          <w:color w:val="000000"/>
          <w:sz w:val="28"/>
          <w:szCs w:val="28"/>
        </w:rPr>
        <w:t xml:space="preserve">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 </w:t>
      </w:r>
    </w:p>
    <w:p w:rsidR="00B96D8E" w:rsidRPr="005B767C" w:rsidRDefault="00B96D8E" w:rsidP="00B96D8E">
      <w:pPr>
        <w:ind w:firstLine="708"/>
        <w:jc w:val="both"/>
        <w:rPr>
          <w:color w:val="000000"/>
          <w:sz w:val="28"/>
          <w:szCs w:val="28"/>
        </w:rPr>
      </w:pPr>
      <w:r w:rsidRPr="005B767C">
        <w:rPr>
          <w:color w:val="000000"/>
          <w:sz w:val="28"/>
          <w:szCs w:val="28"/>
        </w:rPr>
        <w:t>3.3.1.Основанием для начала исполнения административной процедуры является получение специалистом</w:t>
      </w:r>
      <w:r w:rsidR="00346155">
        <w:rPr>
          <w:color w:val="000000"/>
          <w:sz w:val="28"/>
          <w:szCs w:val="28"/>
        </w:rPr>
        <w:t xml:space="preserve"> </w:t>
      </w:r>
      <w:r w:rsidRPr="005B767C">
        <w:rPr>
          <w:color w:val="000000"/>
          <w:sz w:val="28"/>
          <w:szCs w:val="28"/>
        </w:rPr>
        <w:t>заявления с прилагаемым пакетом документов.</w:t>
      </w:r>
    </w:p>
    <w:p w:rsidR="00B96D8E" w:rsidRPr="005B767C" w:rsidRDefault="00B96D8E" w:rsidP="00B96D8E">
      <w:pPr>
        <w:ind w:firstLine="708"/>
        <w:jc w:val="both"/>
        <w:rPr>
          <w:color w:val="000000"/>
          <w:sz w:val="28"/>
          <w:szCs w:val="28"/>
        </w:rPr>
      </w:pPr>
      <w:r w:rsidRPr="005B767C">
        <w:rPr>
          <w:color w:val="000000"/>
          <w:sz w:val="28"/>
          <w:szCs w:val="28"/>
        </w:rPr>
        <w:t>Правовая экспертиза и проверка соответствия представленных документов дол</w:t>
      </w:r>
      <w:r w:rsidR="00D76333" w:rsidRPr="005B767C">
        <w:rPr>
          <w:color w:val="000000"/>
          <w:sz w:val="28"/>
          <w:szCs w:val="28"/>
        </w:rPr>
        <w:t>жна быть проведена в течение пяти</w:t>
      </w:r>
      <w:r w:rsidRPr="005B767C">
        <w:rPr>
          <w:color w:val="000000"/>
          <w:sz w:val="28"/>
          <w:szCs w:val="28"/>
        </w:rPr>
        <w:t xml:space="preserve"> рабочих дней  с момента получения заявления. </w:t>
      </w:r>
    </w:p>
    <w:p w:rsidR="00B96D8E" w:rsidRPr="005B767C" w:rsidRDefault="00346155" w:rsidP="00B96D8E">
      <w:pPr>
        <w:ind w:firstLine="708"/>
        <w:jc w:val="both"/>
        <w:rPr>
          <w:color w:val="000000"/>
          <w:sz w:val="28"/>
          <w:szCs w:val="28"/>
        </w:rPr>
      </w:pPr>
      <w:r>
        <w:rPr>
          <w:color w:val="000000"/>
          <w:sz w:val="28"/>
          <w:szCs w:val="28"/>
        </w:rPr>
        <w:t>3.3.2. Специалист:</w:t>
      </w:r>
    </w:p>
    <w:p w:rsidR="00B96D8E" w:rsidRPr="005B767C" w:rsidRDefault="00B96D8E" w:rsidP="009F01C0">
      <w:pPr>
        <w:ind w:firstLine="708"/>
        <w:jc w:val="both"/>
        <w:rPr>
          <w:color w:val="000000"/>
          <w:sz w:val="28"/>
          <w:szCs w:val="28"/>
        </w:rPr>
      </w:pPr>
      <w:r w:rsidRPr="005B767C">
        <w:rPr>
          <w:color w:val="000000"/>
          <w:sz w:val="28"/>
          <w:szCs w:val="28"/>
        </w:rPr>
        <w:t>- проверяет заявление и представленные документы на полноту, комплектность и правильность их оформления, а также на соответствие требов</w:t>
      </w:r>
      <w:r w:rsidR="00D76333" w:rsidRPr="005B767C">
        <w:rPr>
          <w:color w:val="000000"/>
          <w:sz w:val="28"/>
          <w:szCs w:val="28"/>
        </w:rPr>
        <w:t>аниям, установленным настоящим а</w:t>
      </w:r>
      <w:r w:rsidRPr="005B767C">
        <w:rPr>
          <w:color w:val="000000"/>
          <w:sz w:val="28"/>
          <w:szCs w:val="28"/>
        </w:rPr>
        <w:t>дминистративным регламентом;</w:t>
      </w:r>
    </w:p>
    <w:p w:rsidR="00346155" w:rsidRDefault="00B96D8E" w:rsidP="009F01C0">
      <w:pPr>
        <w:ind w:firstLine="708"/>
        <w:jc w:val="both"/>
        <w:rPr>
          <w:color w:val="000000"/>
          <w:sz w:val="28"/>
          <w:szCs w:val="28"/>
        </w:rPr>
      </w:pPr>
      <w:r w:rsidRPr="005B767C">
        <w:rPr>
          <w:color w:val="000000"/>
          <w:sz w:val="28"/>
          <w:szCs w:val="28"/>
        </w:rPr>
        <w:t>- проверяет документы на их соответствие требованиям законодательства,</w:t>
      </w:r>
      <w:r w:rsidR="009F01C0">
        <w:rPr>
          <w:color w:val="000000"/>
          <w:sz w:val="28"/>
          <w:szCs w:val="28"/>
        </w:rPr>
        <w:t xml:space="preserve"> </w:t>
      </w:r>
      <w:r w:rsidRPr="005B767C">
        <w:rPr>
          <w:color w:val="000000"/>
          <w:sz w:val="28"/>
          <w:szCs w:val="28"/>
        </w:rPr>
        <w:t>действовавшего на момент подготовки и издания документа;</w:t>
      </w:r>
      <w:r w:rsidR="00346155">
        <w:rPr>
          <w:color w:val="000000"/>
          <w:sz w:val="28"/>
          <w:szCs w:val="28"/>
        </w:rPr>
        <w:t xml:space="preserve"> </w:t>
      </w:r>
    </w:p>
    <w:p w:rsidR="00B96D8E" w:rsidRPr="005B767C" w:rsidRDefault="00B96D8E" w:rsidP="009F01C0">
      <w:pPr>
        <w:ind w:firstLine="708"/>
        <w:jc w:val="both"/>
        <w:rPr>
          <w:color w:val="000000"/>
          <w:sz w:val="28"/>
          <w:szCs w:val="28"/>
        </w:rPr>
      </w:pPr>
      <w:r w:rsidRPr="005B767C">
        <w:rPr>
          <w:color w:val="000000"/>
          <w:sz w:val="28"/>
          <w:szCs w:val="28"/>
        </w:rPr>
        <w:t>- осуществляет иные действия в отношении представленных документов,</w:t>
      </w:r>
      <w:r w:rsidR="009F01C0">
        <w:rPr>
          <w:color w:val="000000"/>
          <w:sz w:val="28"/>
          <w:szCs w:val="28"/>
        </w:rPr>
        <w:t xml:space="preserve"> </w:t>
      </w:r>
      <w:r w:rsidRPr="005B767C">
        <w:rPr>
          <w:color w:val="000000"/>
          <w:sz w:val="28"/>
          <w:szCs w:val="28"/>
        </w:rPr>
        <w:t>направленных на их правовую экспертизу и выявление возможных оснований для отказа в предоставлении муниципальной услуги.</w:t>
      </w:r>
    </w:p>
    <w:p w:rsidR="00B96D8E" w:rsidRPr="005B767C" w:rsidRDefault="00B96D8E" w:rsidP="00B96D8E">
      <w:pPr>
        <w:ind w:firstLine="708"/>
        <w:jc w:val="both"/>
        <w:rPr>
          <w:color w:val="000000"/>
          <w:sz w:val="28"/>
          <w:szCs w:val="28"/>
        </w:rPr>
      </w:pPr>
      <w:r w:rsidRPr="005B767C">
        <w:rPr>
          <w:color w:val="000000"/>
          <w:sz w:val="28"/>
          <w:szCs w:val="28"/>
        </w:rPr>
        <w:t>3.3.3. По результатам правовой экспертизы документов может быть пр</w:t>
      </w:r>
      <w:r w:rsidR="00D61929" w:rsidRPr="005B767C">
        <w:rPr>
          <w:color w:val="000000"/>
          <w:sz w:val="28"/>
          <w:szCs w:val="28"/>
        </w:rPr>
        <w:t>инято одно из следующих решений:</w:t>
      </w:r>
    </w:p>
    <w:p w:rsidR="00D61929" w:rsidRPr="005B767C" w:rsidRDefault="00D61929" w:rsidP="009F01C0">
      <w:pPr>
        <w:ind w:firstLine="708"/>
        <w:jc w:val="both"/>
        <w:rPr>
          <w:color w:val="000000"/>
          <w:sz w:val="28"/>
          <w:szCs w:val="28"/>
        </w:rPr>
      </w:pPr>
      <w:r w:rsidRPr="005B767C">
        <w:rPr>
          <w:color w:val="000000"/>
          <w:sz w:val="28"/>
          <w:szCs w:val="28"/>
        </w:rPr>
        <w:t>-</w:t>
      </w:r>
      <w:r w:rsidR="00DB0A24" w:rsidRPr="005B767C">
        <w:rPr>
          <w:color w:val="000000"/>
          <w:sz w:val="28"/>
          <w:szCs w:val="28"/>
        </w:rPr>
        <w:t xml:space="preserve"> </w:t>
      </w:r>
      <w:r w:rsidR="009F01C0">
        <w:rPr>
          <w:color w:val="000000"/>
          <w:sz w:val="28"/>
          <w:szCs w:val="28"/>
        </w:rPr>
        <w:t xml:space="preserve">о </w:t>
      </w:r>
      <w:r w:rsidR="00DB0A24" w:rsidRPr="005B767C">
        <w:rPr>
          <w:color w:val="000000"/>
          <w:sz w:val="28"/>
          <w:szCs w:val="28"/>
        </w:rPr>
        <w:t>постановке на учет граждан;</w:t>
      </w:r>
    </w:p>
    <w:p w:rsidR="00B96D8E" w:rsidRPr="005B767C" w:rsidRDefault="00B96D8E" w:rsidP="009F01C0">
      <w:pPr>
        <w:ind w:firstLine="708"/>
        <w:jc w:val="both"/>
        <w:rPr>
          <w:color w:val="000000"/>
          <w:sz w:val="28"/>
          <w:szCs w:val="28"/>
        </w:rPr>
      </w:pPr>
      <w:r w:rsidRPr="005B767C">
        <w:rPr>
          <w:color w:val="000000"/>
          <w:sz w:val="28"/>
          <w:szCs w:val="28"/>
        </w:rPr>
        <w:t>- о подготовке проекта решения о бесплатном пр</w:t>
      </w:r>
      <w:r w:rsidR="00DB0A24" w:rsidRPr="005B767C">
        <w:rPr>
          <w:color w:val="000000"/>
          <w:sz w:val="28"/>
          <w:szCs w:val="28"/>
        </w:rPr>
        <w:t>едоставлении земельного участка;</w:t>
      </w:r>
    </w:p>
    <w:p w:rsidR="00B96D8E" w:rsidRPr="005B767C" w:rsidRDefault="00B96D8E" w:rsidP="009F01C0">
      <w:pPr>
        <w:ind w:firstLine="708"/>
        <w:jc w:val="both"/>
        <w:rPr>
          <w:color w:val="000000"/>
          <w:sz w:val="28"/>
          <w:szCs w:val="28"/>
        </w:rPr>
      </w:pPr>
      <w:r w:rsidRPr="005B767C">
        <w:rPr>
          <w:color w:val="000000"/>
          <w:sz w:val="28"/>
          <w:szCs w:val="28"/>
        </w:rPr>
        <w:t>- 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B96D8E" w:rsidRPr="005B767C" w:rsidRDefault="00B96D8E" w:rsidP="009F01C0">
      <w:pPr>
        <w:ind w:firstLine="708"/>
        <w:jc w:val="both"/>
        <w:rPr>
          <w:color w:val="000000"/>
          <w:sz w:val="28"/>
          <w:szCs w:val="28"/>
        </w:rPr>
      </w:pPr>
      <w:r w:rsidRPr="005B767C">
        <w:rPr>
          <w:color w:val="000000"/>
          <w:sz w:val="28"/>
          <w:szCs w:val="28"/>
        </w:rPr>
        <w:t>- о подготовке проекта решения об отказе в предоставлении муниципальной услуги.</w:t>
      </w:r>
    </w:p>
    <w:p w:rsidR="00B96D8E" w:rsidRPr="005B767C" w:rsidRDefault="00B96D8E" w:rsidP="00B96D8E">
      <w:pPr>
        <w:ind w:firstLine="708"/>
        <w:jc w:val="both"/>
        <w:rPr>
          <w:b/>
          <w:bCs/>
          <w:color w:val="000000"/>
          <w:sz w:val="28"/>
          <w:szCs w:val="28"/>
        </w:rPr>
      </w:pPr>
      <w:r w:rsidRPr="005B767C">
        <w:rPr>
          <w:bCs/>
          <w:color w:val="000000"/>
          <w:sz w:val="28"/>
          <w:szCs w:val="28"/>
        </w:rPr>
        <w:t xml:space="preserve">3.4. </w:t>
      </w:r>
      <w:r w:rsidR="009F01C0">
        <w:rPr>
          <w:bCs/>
          <w:color w:val="000000"/>
          <w:sz w:val="28"/>
          <w:szCs w:val="28"/>
        </w:rPr>
        <w:t xml:space="preserve"> </w:t>
      </w:r>
      <w:r w:rsidRPr="005B767C">
        <w:rPr>
          <w:bCs/>
          <w:color w:val="000000"/>
          <w:sz w:val="28"/>
          <w:szCs w:val="28"/>
        </w:rPr>
        <w:t>Принятие решения о бесплатном предоставлении в  собственность земельного участка</w:t>
      </w:r>
      <w:r w:rsidR="00195E4C" w:rsidRPr="005B767C">
        <w:rPr>
          <w:bCs/>
          <w:color w:val="000000"/>
          <w:sz w:val="28"/>
          <w:szCs w:val="28"/>
        </w:rPr>
        <w:t xml:space="preserve">м </w:t>
      </w:r>
      <w:r w:rsidR="00DB0A24" w:rsidRPr="005B767C">
        <w:rPr>
          <w:bCs/>
          <w:color w:val="000000"/>
          <w:sz w:val="28"/>
          <w:szCs w:val="28"/>
        </w:rPr>
        <w:t>отдельным категориям граждан</w:t>
      </w:r>
      <w:r w:rsidRPr="005B767C">
        <w:rPr>
          <w:bCs/>
          <w:color w:val="000000"/>
          <w:sz w:val="28"/>
          <w:szCs w:val="28"/>
        </w:rPr>
        <w:t>,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r w:rsidR="009F01C0">
        <w:rPr>
          <w:bCs/>
          <w:color w:val="000000"/>
          <w:sz w:val="28"/>
          <w:szCs w:val="28"/>
        </w:rPr>
        <w:t xml:space="preserve"> </w:t>
      </w:r>
    </w:p>
    <w:p w:rsidR="00B96D8E" w:rsidRPr="005B767C" w:rsidRDefault="00B96D8E" w:rsidP="00B96D8E">
      <w:pPr>
        <w:ind w:firstLine="708"/>
        <w:jc w:val="both"/>
        <w:rPr>
          <w:bCs/>
          <w:color w:val="000000"/>
          <w:sz w:val="28"/>
          <w:szCs w:val="28"/>
        </w:rPr>
      </w:pPr>
      <w:r w:rsidRPr="005B767C">
        <w:rPr>
          <w:bCs/>
          <w:color w:val="000000"/>
          <w:sz w:val="28"/>
          <w:szCs w:val="28"/>
        </w:rPr>
        <w:t>Исправлять заявление в части изменения характеристик земельного участка не допускается.</w:t>
      </w:r>
    </w:p>
    <w:p w:rsidR="00B96D8E" w:rsidRPr="005B767C" w:rsidRDefault="00B96D8E" w:rsidP="00B96D8E">
      <w:pPr>
        <w:ind w:firstLine="708"/>
        <w:jc w:val="both"/>
        <w:rPr>
          <w:bCs/>
          <w:color w:val="000000"/>
          <w:sz w:val="28"/>
          <w:szCs w:val="28"/>
        </w:rPr>
      </w:pPr>
      <w:r w:rsidRPr="005B767C">
        <w:rPr>
          <w:bCs/>
          <w:color w:val="000000"/>
          <w:sz w:val="28"/>
          <w:szCs w:val="28"/>
        </w:rPr>
        <w:t>В случае</w:t>
      </w:r>
      <w:r w:rsidR="009F01C0">
        <w:rPr>
          <w:bCs/>
          <w:color w:val="000000"/>
          <w:sz w:val="28"/>
          <w:szCs w:val="28"/>
        </w:rPr>
        <w:t xml:space="preserve"> </w:t>
      </w:r>
      <w:r w:rsidRPr="005B767C">
        <w:rPr>
          <w:bCs/>
          <w:color w:val="000000"/>
          <w:sz w:val="28"/>
          <w:szCs w:val="28"/>
        </w:rPr>
        <w:t>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B96D8E" w:rsidRPr="005B767C" w:rsidRDefault="00B96D8E" w:rsidP="007E58CF">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В случае принятия решения о принятии гражданина на учет </w:t>
      </w:r>
      <w:r w:rsidR="00555D9F" w:rsidRPr="005B767C">
        <w:rPr>
          <w:rFonts w:ascii="Times New Roman" w:hAnsi="Times New Roman" w:cs="Times New Roman"/>
          <w:b w:val="0"/>
          <w:sz w:val="28"/>
          <w:szCs w:val="28"/>
        </w:rPr>
        <w:t xml:space="preserve">специалист </w:t>
      </w:r>
      <w:r w:rsidRPr="005B767C">
        <w:rPr>
          <w:rFonts w:ascii="Times New Roman" w:hAnsi="Times New Roman" w:cs="Times New Roman"/>
          <w:b w:val="0"/>
          <w:sz w:val="28"/>
          <w:szCs w:val="28"/>
        </w:rPr>
        <w:t>вносит сведения о гражданине в книгу учета</w:t>
      </w:r>
      <w:r w:rsidR="007E58CF" w:rsidRPr="005B767C">
        <w:rPr>
          <w:rFonts w:ascii="Times New Roman" w:hAnsi="Times New Roman" w:cs="Times New Roman"/>
          <w:b w:val="0"/>
          <w:sz w:val="28"/>
          <w:szCs w:val="28"/>
        </w:rPr>
        <w:t xml:space="preserve"> (приложение </w:t>
      </w:r>
      <w:r w:rsidR="00555D9F" w:rsidRPr="005B767C">
        <w:rPr>
          <w:rFonts w:ascii="Times New Roman" w:hAnsi="Times New Roman" w:cs="Times New Roman"/>
          <w:b w:val="0"/>
          <w:sz w:val="28"/>
          <w:szCs w:val="28"/>
        </w:rPr>
        <w:t>№ 4</w:t>
      </w:r>
      <w:r w:rsidR="009F01C0">
        <w:rPr>
          <w:rFonts w:ascii="Times New Roman" w:hAnsi="Times New Roman" w:cs="Times New Roman"/>
          <w:b w:val="0"/>
          <w:sz w:val="28"/>
          <w:szCs w:val="28"/>
        </w:rPr>
        <w:t xml:space="preserve"> к</w:t>
      </w:r>
      <w:r w:rsidR="00555D9F" w:rsidRPr="005B767C">
        <w:rPr>
          <w:rFonts w:ascii="Times New Roman" w:hAnsi="Times New Roman" w:cs="Times New Roman"/>
          <w:b w:val="0"/>
          <w:sz w:val="28"/>
          <w:szCs w:val="28"/>
        </w:rPr>
        <w:t xml:space="preserve"> административно</w:t>
      </w:r>
      <w:r w:rsidR="009F01C0">
        <w:rPr>
          <w:rFonts w:ascii="Times New Roman" w:hAnsi="Times New Roman" w:cs="Times New Roman"/>
          <w:b w:val="0"/>
          <w:sz w:val="28"/>
          <w:szCs w:val="28"/>
        </w:rPr>
        <w:t>му</w:t>
      </w:r>
      <w:r w:rsidR="00555D9F" w:rsidRPr="005B767C">
        <w:rPr>
          <w:rFonts w:ascii="Times New Roman" w:hAnsi="Times New Roman" w:cs="Times New Roman"/>
          <w:b w:val="0"/>
          <w:sz w:val="28"/>
          <w:szCs w:val="28"/>
        </w:rPr>
        <w:t xml:space="preserve"> регламент</w:t>
      </w:r>
      <w:r w:rsidR="009F01C0">
        <w:rPr>
          <w:rFonts w:ascii="Times New Roman" w:hAnsi="Times New Roman" w:cs="Times New Roman"/>
          <w:b w:val="0"/>
          <w:sz w:val="28"/>
          <w:szCs w:val="28"/>
        </w:rPr>
        <w:t>у</w:t>
      </w:r>
      <w:r w:rsidR="007E58CF" w:rsidRPr="005B767C">
        <w:rPr>
          <w:rFonts w:ascii="Times New Roman" w:hAnsi="Times New Roman" w:cs="Times New Roman"/>
          <w:b w:val="0"/>
          <w:sz w:val="28"/>
          <w:szCs w:val="28"/>
        </w:rPr>
        <w:t>)</w:t>
      </w:r>
      <w:r w:rsidRPr="005B767C">
        <w:rPr>
          <w:rFonts w:ascii="Times New Roman" w:hAnsi="Times New Roman" w:cs="Times New Roman"/>
          <w:b w:val="0"/>
          <w:sz w:val="28"/>
          <w:szCs w:val="28"/>
        </w:rPr>
        <w:t xml:space="preserve">, о чем гражданину направляется (вручается) уведомление в течение семи календарных дней со дня принятия указанного </w:t>
      </w:r>
      <w:r w:rsidRPr="005B767C">
        <w:rPr>
          <w:rFonts w:ascii="Times New Roman" w:hAnsi="Times New Roman" w:cs="Times New Roman"/>
          <w:b w:val="0"/>
          <w:sz w:val="28"/>
          <w:szCs w:val="28"/>
        </w:rPr>
        <w:lastRenderedPageBreak/>
        <w:t>решения.</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 копии решений, а так же иные необходимые документы.</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При наличии в учетном деле запросов за документом-запросом помещается документ-ответ.</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К учетному делу не должны подшиваться документы, подлежащие возврату, а так же дубликаты и копии документов, уже имеющихся в деле, черновики.</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При подшивке </w:t>
      </w:r>
      <w:r w:rsidR="00555D9F" w:rsidRPr="005B767C">
        <w:rPr>
          <w:rFonts w:ascii="Times New Roman" w:hAnsi="Times New Roman" w:cs="Times New Roman"/>
          <w:b w:val="0"/>
          <w:sz w:val="28"/>
          <w:szCs w:val="28"/>
        </w:rPr>
        <w:t>дела должно быть обеспечено свобод</w:t>
      </w:r>
      <w:r w:rsidRPr="005B767C">
        <w:rPr>
          <w:rFonts w:ascii="Times New Roman" w:hAnsi="Times New Roman" w:cs="Times New Roman"/>
          <w:b w:val="0"/>
          <w:sz w:val="28"/>
          <w:szCs w:val="28"/>
        </w:rPr>
        <w:t xml:space="preserve">ное чтение текста </w:t>
      </w:r>
      <w:r w:rsidRPr="004272CA">
        <w:rPr>
          <w:rFonts w:ascii="Times New Roman" w:hAnsi="Times New Roman" w:cs="Times New Roman"/>
          <w:b w:val="0"/>
          <w:sz w:val="28"/>
          <w:szCs w:val="28"/>
        </w:rPr>
        <w:t>документов</w:t>
      </w:r>
      <w:r w:rsidRPr="005B767C">
        <w:rPr>
          <w:rFonts w:ascii="Times New Roman" w:hAnsi="Times New Roman" w:cs="Times New Roman"/>
          <w:b w:val="0"/>
          <w:sz w:val="28"/>
          <w:szCs w:val="28"/>
        </w:rPr>
        <w:t xml:space="preserve"> дела.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Учетному делу присваивается номер, соответствующий порядковому номеру </w:t>
      </w:r>
      <w:r w:rsidRPr="005B767C">
        <w:rPr>
          <w:rFonts w:ascii="Times New Roman" w:hAnsi="Times New Roman" w:cs="Times New Roman"/>
          <w:b w:val="0"/>
          <w:color w:val="000000"/>
          <w:sz w:val="28"/>
          <w:szCs w:val="28"/>
        </w:rPr>
        <w:t>в книге учета.</w:t>
      </w:r>
    </w:p>
    <w:p w:rsidR="00B96D8E" w:rsidRPr="005B767C" w:rsidRDefault="00B96D8E" w:rsidP="00346155">
      <w:pPr>
        <w:pStyle w:val="Heading"/>
        <w:ind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В случае если документы, направляемые  в уполномоченный орган, формируются в электронном виде с электронной  цифровой подписью, то при необходимости могут формироваться их копии на бумажном носителе. При этом получени</w:t>
      </w:r>
      <w:r w:rsidR="00555D9F" w:rsidRPr="005B767C">
        <w:rPr>
          <w:rFonts w:ascii="Times New Roman" w:hAnsi="Times New Roman" w:cs="Times New Roman"/>
          <w:b w:val="0"/>
          <w:sz w:val="28"/>
          <w:szCs w:val="28"/>
        </w:rPr>
        <w:t>е</w:t>
      </w:r>
      <w:r w:rsidRPr="005B767C">
        <w:rPr>
          <w:rFonts w:ascii="Times New Roman" w:hAnsi="Times New Roman" w:cs="Times New Roman"/>
          <w:b w:val="0"/>
          <w:sz w:val="28"/>
          <w:szCs w:val="28"/>
        </w:rPr>
        <w:t xml:space="preserve"> копии электронного документа на бумажном носителе осуществляется посредством распечатки и заверения не менее чем одной подписью ответственного специалиста и печатью </w:t>
      </w:r>
      <w:r w:rsidR="00555D9F" w:rsidRPr="005B767C">
        <w:rPr>
          <w:rFonts w:ascii="Times New Roman" w:hAnsi="Times New Roman" w:cs="Times New Roman"/>
          <w:b w:val="0"/>
          <w:sz w:val="28"/>
          <w:szCs w:val="28"/>
        </w:rPr>
        <w:t xml:space="preserve">специалиста </w:t>
      </w:r>
      <w:r w:rsidR="004272CA">
        <w:rPr>
          <w:rFonts w:ascii="Times New Roman" w:hAnsi="Times New Roman" w:cs="Times New Roman"/>
          <w:b w:val="0"/>
          <w:sz w:val="28"/>
          <w:szCs w:val="28"/>
        </w:rPr>
        <w:t>с   проставлением отметки «Копия электронного документа».</w:t>
      </w:r>
      <w:r w:rsidRPr="005B767C">
        <w:rPr>
          <w:rFonts w:ascii="Times New Roman" w:hAnsi="Times New Roman" w:cs="Times New Roman"/>
          <w:b w:val="0"/>
          <w:sz w:val="28"/>
          <w:szCs w:val="28"/>
        </w:rPr>
        <w:br/>
      </w:r>
      <w:r w:rsidRPr="005B767C">
        <w:rPr>
          <w:rFonts w:ascii="Times New Roman" w:hAnsi="Times New Roman" w:cs="Times New Roman"/>
          <w:b w:val="0"/>
          <w:sz w:val="28"/>
          <w:szCs w:val="28"/>
        </w:rPr>
        <w:tab/>
        <w:t xml:space="preserve">Ведение учета граждан в целях бесплатного  предоставления </w:t>
      </w:r>
      <w:r w:rsidR="009F01C0">
        <w:rPr>
          <w:rFonts w:ascii="Times New Roman" w:hAnsi="Times New Roman" w:cs="Times New Roman"/>
          <w:b w:val="0"/>
          <w:sz w:val="28"/>
          <w:szCs w:val="28"/>
        </w:rPr>
        <w:t>з</w:t>
      </w:r>
      <w:r w:rsidRPr="005B767C">
        <w:rPr>
          <w:rFonts w:ascii="Times New Roman" w:hAnsi="Times New Roman" w:cs="Times New Roman"/>
          <w:b w:val="0"/>
          <w:sz w:val="28"/>
          <w:szCs w:val="28"/>
        </w:rPr>
        <w:t>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Граждане, подавшие заявления в один и тот же день, принимаются на учет в порядке очередности подачи заявлений.</w:t>
      </w:r>
    </w:p>
    <w:p w:rsidR="00DB0A24" w:rsidRPr="005B767C" w:rsidRDefault="00DB0A24"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По</w:t>
      </w:r>
      <w:r w:rsidR="005A30EA" w:rsidRPr="005B767C">
        <w:rPr>
          <w:rFonts w:ascii="Times New Roman" w:hAnsi="Times New Roman" w:cs="Times New Roman"/>
          <w:b w:val="0"/>
          <w:sz w:val="28"/>
          <w:szCs w:val="28"/>
        </w:rPr>
        <w:t xml:space="preserve">сле проверки заявления и документов, специалист </w:t>
      </w:r>
      <w:r w:rsidR="001539F9" w:rsidRPr="005B767C">
        <w:rPr>
          <w:rFonts w:ascii="Times New Roman" w:hAnsi="Times New Roman" w:cs="Times New Roman"/>
          <w:b w:val="0"/>
          <w:sz w:val="28"/>
          <w:szCs w:val="28"/>
        </w:rPr>
        <w:t>переда</w:t>
      </w:r>
      <w:r w:rsidR="009F01C0">
        <w:rPr>
          <w:rFonts w:ascii="Times New Roman" w:hAnsi="Times New Roman" w:cs="Times New Roman"/>
          <w:b w:val="0"/>
          <w:sz w:val="28"/>
          <w:szCs w:val="28"/>
        </w:rPr>
        <w:t>е</w:t>
      </w:r>
      <w:r w:rsidR="001539F9" w:rsidRPr="005B767C">
        <w:rPr>
          <w:rFonts w:ascii="Times New Roman" w:hAnsi="Times New Roman" w:cs="Times New Roman"/>
          <w:b w:val="0"/>
          <w:sz w:val="28"/>
          <w:szCs w:val="28"/>
        </w:rPr>
        <w:t>т</w:t>
      </w:r>
      <w:r w:rsidR="009F01C0">
        <w:rPr>
          <w:rFonts w:ascii="Times New Roman" w:hAnsi="Times New Roman" w:cs="Times New Roman"/>
          <w:b w:val="0"/>
          <w:sz w:val="28"/>
          <w:szCs w:val="28"/>
        </w:rPr>
        <w:t xml:space="preserve"> их</w:t>
      </w:r>
      <w:r w:rsidR="001539F9" w:rsidRPr="005B767C">
        <w:rPr>
          <w:rFonts w:ascii="Times New Roman" w:hAnsi="Times New Roman" w:cs="Times New Roman"/>
          <w:b w:val="0"/>
          <w:sz w:val="28"/>
          <w:szCs w:val="28"/>
        </w:rPr>
        <w:t xml:space="preserve"> на рассмотрение комиссии</w:t>
      </w:r>
      <w:r w:rsidR="00380E14" w:rsidRPr="005B767C">
        <w:rPr>
          <w:rFonts w:ascii="Times New Roman" w:hAnsi="Times New Roman" w:cs="Times New Roman"/>
          <w:b w:val="0"/>
          <w:sz w:val="28"/>
          <w:szCs w:val="28"/>
        </w:rPr>
        <w:t xml:space="preserve"> «По постановке на учет и предоставление земельных участков отдельным категориям граждан, имеющим право на бесплатное предоставление земельных участков»</w:t>
      </w:r>
      <w:r w:rsidR="001539F9" w:rsidRPr="005B767C">
        <w:rPr>
          <w:rFonts w:ascii="Times New Roman" w:hAnsi="Times New Roman" w:cs="Times New Roman"/>
          <w:b w:val="0"/>
          <w:sz w:val="28"/>
          <w:szCs w:val="28"/>
        </w:rPr>
        <w:t xml:space="preserve">. </w:t>
      </w:r>
      <w:r w:rsidR="00380E14" w:rsidRPr="005B767C">
        <w:rPr>
          <w:rFonts w:ascii="Times New Roman" w:hAnsi="Times New Roman" w:cs="Times New Roman"/>
          <w:b w:val="0"/>
          <w:sz w:val="28"/>
          <w:szCs w:val="28"/>
        </w:rPr>
        <w:t>Решение комиссии оформляется протоколом.</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В решении </w:t>
      </w:r>
      <w:r w:rsidR="00380E14" w:rsidRPr="005B767C">
        <w:rPr>
          <w:rFonts w:ascii="Times New Roman" w:hAnsi="Times New Roman" w:cs="Times New Roman"/>
          <w:b w:val="0"/>
          <w:sz w:val="28"/>
          <w:szCs w:val="28"/>
        </w:rPr>
        <w:t>комиссии</w:t>
      </w:r>
      <w:r w:rsidRPr="005B767C">
        <w:rPr>
          <w:rFonts w:ascii="Times New Roman" w:hAnsi="Times New Roman" w:cs="Times New Roman"/>
          <w:b w:val="0"/>
          <w:sz w:val="28"/>
          <w:szCs w:val="28"/>
        </w:rPr>
        <w:t xml:space="preserve"> указывается:</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фамилия, имя, отчество, адрес регистрации (проживания) гражданина;</w:t>
      </w:r>
    </w:p>
    <w:p w:rsidR="00B96D8E" w:rsidRPr="005B767C" w:rsidRDefault="0082257C"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 </w:t>
      </w:r>
      <w:r w:rsidR="00B96D8E" w:rsidRPr="005B767C">
        <w:rPr>
          <w:rFonts w:ascii="Times New Roman" w:hAnsi="Times New Roman" w:cs="Times New Roman"/>
          <w:b w:val="0"/>
          <w:sz w:val="28"/>
          <w:szCs w:val="28"/>
        </w:rPr>
        <w:t>предполагаемая  цель использования и желаемое  местонахождение испрашиваемого земельного участка;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порядковый номер очереди для приобретения земельного участка.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Право  состоять на учете сохраняется за гражданином до получения им земельного участка или до выявления оснований снятия его с учета.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 –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При  наличии  земельного участка в перечне земельных участков </w:t>
      </w:r>
      <w:r w:rsidR="00860C16" w:rsidRPr="005B767C">
        <w:rPr>
          <w:rFonts w:ascii="Times New Roman" w:hAnsi="Times New Roman" w:cs="Times New Roman"/>
          <w:b w:val="0"/>
          <w:sz w:val="28"/>
          <w:szCs w:val="28"/>
        </w:rPr>
        <w:t>Администрация</w:t>
      </w:r>
      <w:r w:rsidRPr="005B767C">
        <w:rPr>
          <w:rFonts w:ascii="Times New Roman" w:hAnsi="Times New Roman" w:cs="Times New Roman"/>
          <w:b w:val="0"/>
          <w:sz w:val="28"/>
          <w:szCs w:val="28"/>
        </w:rPr>
        <w:t xml:space="preserve"> не менее чем за четырнадцать календарных дней до дня </w:t>
      </w:r>
      <w:r w:rsidRPr="005B767C">
        <w:rPr>
          <w:rFonts w:ascii="Times New Roman" w:hAnsi="Times New Roman" w:cs="Times New Roman"/>
          <w:b w:val="0"/>
          <w:sz w:val="28"/>
          <w:szCs w:val="28"/>
        </w:rPr>
        <w:lastRenderedPageBreak/>
        <w:t xml:space="preserve">рассмотрения вопроса о предоставлении земельного участка </w:t>
      </w:r>
      <w:r w:rsidR="00555D9F" w:rsidRPr="005B767C">
        <w:rPr>
          <w:rFonts w:ascii="Times New Roman" w:hAnsi="Times New Roman" w:cs="Times New Roman"/>
          <w:b w:val="0"/>
          <w:sz w:val="28"/>
          <w:szCs w:val="28"/>
        </w:rPr>
        <w:t>способом, указанным в заявлении направляет письмо заявителю.</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В 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Вопрос о предоставлении земельного участка рассматривается на заседании комиссии.</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Порядок работы и состав комиссии утверждаются </w:t>
      </w:r>
      <w:r w:rsidR="009F01C0">
        <w:rPr>
          <w:rFonts w:ascii="Times New Roman" w:hAnsi="Times New Roman" w:cs="Times New Roman"/>
          <w:b w:val="0"/>
          <w:sz w:val="28"/>
          <w:szCs w:val="28"/>
        </w:rPr>
        <w:t>постановлением Администрации городского поселения Мышкин</w:t>
      </w:r>
      <w:r w:rsidRPr="005B767C">
        <w:rPr>
          <w:rFonts w:ascii="Times New Roman" w:hAnsi="Times New Roman" w:cs="Times New Roman"/>
          <w:b w:val="0"/>
          <w:sz w:val="28"/>
          <w:szCs w:val="28"/>
        </w:rPr>
        <w:t>.</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Если гражданин не уведомил </w:t>
      </w:r>
      <w:r w:rsidR="00103205" w:rsidRPr="005B767C">
        <w:rPr>
          <w:rFonts w:ascii="Times New Roman" w:hAnsi="Times New Roman" w:cs="Times New Roman"/>
          <w:b w:val="0"/>
          <w:sz w:val="28"/>
          <w:szCs w:val="28"/>
        </w:rPr>
        <w:t xml:space="preserve">специалиста </w:t>
      </w:r>
      <w:r w:rsidRPr="005B767C">
        <w:rPr>
          <w:rFonts w:ascii="Times New Roman" w:hAnsi="Times New Roman" w:cs="Times New Roman"/>
          <w:b w:val="0"/>
          <w:sz w:val="28"/>
          <w:szCs w:val="28"/>
        </w:rPr>
        <w:t>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В случае согласия гражданина на приобретение предложенного земельного участка в течение десяти календарных дней со дня поступления согласия гражданина</w:t>
      </w:r>
      <w:r w:rsidR="00380E14" w:rsidRPr="005B767C">
        <w:rPr>
          <w:rFonts w:ascii="Times New Roman" w:hAnsi="Times New Roman" w:cs="Times New Roman"/>
          <w:b w:val="0"/>
          <w:sz w:val="28"/>
          <w:szCs w:val="28"/>
        </w:rPr>
        <w:t xml:space="preserve"> комиссия</w:t>
      </w:r>
      <w:r w:rsidRPr="005B767C">
        <w:rPr>
          <w:rFonts w:ascii="Times New Roman" w:hAnsi="Times New Roman" w:cs="Times New Roman"/>
          <w:b w:val="0"/>
          <w:sz w:val="28"/>
          <w:szCs w:val="28"/>
        </w:rPr>
        <w:t xml:space="preserve"> принимает решение о пр</w:t>
      </w:r>
      <w:r w:rsidR="00380E14" w:rsidRPr="005B767C">
        <w:rPr>
          <w:rFonts w:ascii="Times New Roman" w:hAnsi="Times New Roman" w:cs="Times New Roman"/>
          <w:b w:val="0"/>
          <w:sz w:val="28"/>
          <w:szCs w:val="28"/>
        </w:rPr>
        <w:t>едоставлении земельного участка, которое оформляется протоколом. Специалист готовит проект постановления о бесплатном предоставлении земельного участка</w:t>
      </w:r>
      <w:r w:rsidR="009F01C0">
        <w:rPr>
          <w:rFonts w:ascii="Times New Roman" w:hAnsi="Times New Roman" w:cs="Times New Roman"/>
          <w:b w:val="0"/>
          <w:sz w:val="28"/>
          <w:szCs w:val="28"/>
        </w:rPr>
        <w:t xml:space="preserve"> в собственность</w:t>
      </w:r>
      <w:r w:rsidR="00380E14" w:rsidRPr="005B767C">
        <w:rPr>
          <w:rFonts w:ascii="Times New Roman" w:hAnsi="Times New Roman" w:cs="Times New Roman"/>
          <w:b w:val="0"/>
          <w:sz w:val="28"/>
          <w:szCs w:val="28"/>
        </w:rPr>
        <w:t>.</w:t>
      </w:r>
    </w:p>
    <w:p w:rsidR="00B96D8E" w:rsidRPr="005B767C" w:rsidRDefault="00380E14"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Решение</w:t>
      </w:r>
      <w:r w:rsidR="00B96D8E" w:rsidRPr="005B767C">
        <w:rPr>
          <w:rFonts w:ascii="Times New Roman" w:hAnsi="Times New Roman" w:cs="Times New Roman"/>
          <w:b w:val="0"/>
          <w:sz w:val="28"/>
          <w:szCs w:val="28"/>
        </w:rPr>
        <w:t xml:space="preserve">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Основанием для принятия решения о снятии гражданина с учета являются:</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заявление гражданина о снятии его с учета;</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утрата оснований для бесплатного предоставления гражданину земельного участка в собственность в соответствии  с Законом Ярославской области от 27 апреля 2007г №22-з</w:t>
      </w:r>
      <w:r w:rsidR="00103205" w:rsidRPr="005B767C">
        <w:rPr>
          <w:rFonts w:ascii="Times New Roman" w:hAnsi="Times New Roman" w:cs="Times New Roman"/>
          <w:b w:val="0"/>
          <w:sz w:val="28"/>
          <w:szCs w:val="28"/>
        </w:rPr>
        <w:t xml:space="preserve"> «О бесплатном предоставлении в собственность граждан земельных участков, находящихся в государственной или муниципальной собственности».</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 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 xml:space="preserve">Решение о снятии гражданина с учета направляется (вручается) </w:t>
      </w:r>
      <w:r w:rsidRPr="005B767C">
        <w:rPr>
          <w:rFonts w:ascii="Times New Roman" w:hAnsi="Times New Roman" w:cs="Times New Roman"/>
          <w:b w:val="0"/>
          <w:sz w:val="28"/>
          <w:szCs w:val="28"/>
        </w:rPr>
        <w:lastRenderedPageBreak/>
        <w:t>гражданину в течение семи календарных дней со дня его принятия.</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Гражданин самостоятельно осуществляет государственную регистрацию права собственности на земельный участок.</w:t>
      </w:r>
    </w:p>
    <w:p w:rsidR="00B96D8E" w:rsidRPr="005B767C" w:rsidRDefault="00B96D8E"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 о проведенной регистрации.</w:t>
      </w:r>
    </w:p>
    <w:p w:rsidR="00B96D8E" w:rsidRPr="005B767C" w:rsidRDefault="00103205" w:rsidP="00B96D8E">
      <w:pPr>
        <w:pStyle w:val="Heading"/>
        <w:ind w:right="-1" w:firstLine="709"/>
        <w:jc w:val="both"/>
        <w:rPr>
          <w:rFonts w:ascii="Times New Roman" w:hAnsi="Times New Roman" w:cs="Times New Roman"/>
          <w:b w:val="0"/>
          <w:sz w:val="28"/>
          <w:szCs w:val="28"/>
        </w:rPr>
      </w:pPr>
      <w:r w:rsidRPr="005B767C">
        <w:rPr>
          <w:rFonts w:ascii="Times New Roman" w:hAnsi="Times New Roman" w:cs="Times New Roman"/>
          <w:b w:val="0"/>
          <w:sz w:val="28"/>
          <w:szCs w:val="28"/>
        </w:rPr>
        <w:t>Специалист</w:t>
      </w:r>
      <w:r w:rsidR="004272CA">
        <w:rPr>
          <w:rFonts w:ascii="Times New Roman" w:hAnsi="Times New Roman" w:cs="Times New Roman"/>
          <w:b w:val="0"/>
          <w:sz w:val="28"/>
          <w:szCs w:val="28"/>
        </w:rPr>
        <w:t xml:space="preserve">, </w:t>
      </w:r>
      <w:r w:rsidR="00B96D8E" w:rsidRPr="005B767C">
        <w:rPr>
          <w:rFonts w:ascii="Times New Roman" w:hAnsi="Times New Roman" w:cs="Times New Roman"/>
          <w:b w:val="0"/>
          <w:sz w:val="28"/>
          <w:szCs w:val="28"/>
        </w:rPr>
        <w:t>не позднее одного рабочего дня, следующего за днем принятия решения о предоставлении земельного участка, уведомляе</w:t>
      </w:r>
      <w:r w:rsidR="00860C16" w:rsidRPr="005B767C">
        <w:rPr>
          <w:rFonts w:ascii="Times New Roman" w:hAnsi="Times New Roman" w:cs="Times New Roman"/>
          <w:b w:val="0"/>
          <w:sz w:val="28"/>
          <w:szCs w:val="28"/>
        </w:rPr>
        <w:t>т орган местного самоуправления</w:t>
      </w:r>
      <w:r w:rsidR="00B96D8E" w:rsidRPr="005B767C">
        <w:rPr>
          <w:rFonts w:ascii="Times New Roman" w:hAnsi="Times New Roman" w:cs="Times New Roman"/>
          <w:b w:val="0"/>
          <w:sz w:val="28"/>
          <w:szCs w:val="28"/>
        </w:rPr>
        <w:t>, в котором гражданин  состоит на учете в качестве нуждающегося в жилом помещении, о принятии решения о предоставлении гражданину земельного участка для индивидуального жилищного строительства.</w:t>
      </w:r>
    </w:p>
    <w:p w:rsidR="00B96D8E" w:rsidRPr="005B767C" w:rsidRDefault="00103205" w:rsidP="00103205">
      <w:pPr>
        <w:jc w:val="both"/>
        <w:rPr>
          <w:color w:val="000000"/>
          <w:sz w:val="28"/>
          <w:szCs w:val="28"/>
        </w:rPr>
      </w:pPr>
      <w:r w:rsidRPr="005B767C">
        <w:rPr>
          <w:color w:val="000000"/>
          <w:sz w:val="28"/>
          <w:szCs w:val="28"/>
        </w:rPr>
        <w:t xml:space="preserve">           </w:t>
      </w:r>
      <w:r w:rsidR="009F01C0">
        <w:rPr>
          <w:color w:val="000000"/>
          <w:sz w:val="28"/>
          <w:szCs w:val="28"/>
        </w:rPr>
        <w:t>3.4.1.</w:t>
      </w:r>
      <w:r w:rsidR="00B96D8E" w:rsidRPr="005B767C">
        <w:rPr>
          <w:color w:val="000000"/>
          <w:sz w:val="28"/>
          <w:szCs w:val="28"/>
        </w:rPr>
        <w:t xml:space="preserve"> В случае выявления оснований, установленных пунктом 2.10 настоящего административного регламента, </w:t>
      </w:r>
      <w:r w:rsidR="009F01C0" w:rsidRPr="009F01C0">
        <w:rPr>
          <w:color w:val="000000"/>
          <w:sz w:val="28"/>
          <w:szCs w:val="28"/>
        </w:rPr>
        <w:t xml:space="preserve">специалист </w:t>
      </w:r>
      <w:r w:rsidR="00B96D8E" w:rsidRPr="005B767C">
        <w:rPr>
          <w:color w:val="000000"/>
          <w:sz w:val="28"/>
          <w:szCs w:val="28"/>
        </w:rPr>
        <w:t>связывается с заявителем</w:t>
      </w:r>
      <w:r w:rsidR="00860C16" w:rsidRPr="005B767C">
        <w:rPr>
          <w:color w:val="000000"/>
          <w:sz w:val="28"/>
          <w:szCs w:val="28"/>
        </w:rPr>
        <w:t xml:space="preserve"> </w:t>
      </w:r>
      <w:r w:rsidR="00B96D8E" w:rsidRPr="005B767C">
        <w:rPr>
          <w:color w:val="000000"/>
          <w:sz w:val="28"/>
          <w:szCs w:val="28"/>
        </w:rPr>
        <w:t>(представителем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p>
    <w:p w:rsidR="00B96D8E" w:rsidRPr="005B767C" w:rsidRDefault="00B96D8E" w:rsidP="009F01C0">
      <w:pPr>
        <w:ind w:firstLine="708"/>
        <w:jc w:val="both"/>
        <w:rPr>
          <w:color w:val="000000"/>
          <w:sz w:val="28"/>
          <w:szCs w:val="28"/>
        </w:rPr>
      </w:pPr>
      <w:r w:rsidRPr="005B767C">
        <w:rPr>
          <w:color w:val="000000"/>
          <w:sz w:val="28"/>
          <w:szCs w:val="28"/>
        </w:rPr>
        <w:t>В случае если в течение 5 рабочих дней указанные замечания не устранены,</w:t>
      </w:r>
      <w:r w:rsidR="009F01C0">
        <w:rPr>
          <w:color w:val="000000"/>
          <w:sz w:val="28"/>
          <w:szCs w:val="28"/>
        </w:rPr>
        <w:t xml:space="preserve"> </w:t>
      </w:r>
      <w:r w:rsidRPr="009F01C0">
        <w:rPr>
          <w:color w:val="000000"/>
          <w:sz w:val="28"/>
          <w:szCs w:val="28"/>
        </w:rPr>
        <w:t xml:space="preserve">специалист </w:t>
      </w:r>
      <w:r w:rsidR="009F01C0" w:rsidRPr="009F01C0">
        <w:rPr>
          <w:sz w:val="28"/>
          <w:szCs w:val="28"/>
        </w:rPr>
        <w:t xml:space="preserve">Администрации городского поселения Мышкин, ответственный </w:t>
      </w:r>
      <w:r w:rsidR="009F01C0">
        <w:rPr>
          <w:sz w:val="28"/>
          <w:szCs w:val="28"/>
        </w:rPr>
        <w:t>за</w:t>
      </w:r>
      <w:r w:rsidR="009F01C0" w:rsidRPr="009F01C0">
        <w:rPr>
          <w:sz w:val="28"/>
          <w:szCs w:val="28"/>
        </w:rPr>
        <w:t xml:space="preserve"> предоставлени</w:t>
      </w:r>
      <w:r w:rsidR="009F01C0">
        <w:rPr>
          <w:sz w:val="28"/>
          <w:szCs w:val="28"/>
        </w:rPr>
        <w:t>е</w:t>
      </w:r>
      <w:r w:rsidR="009F01C0" w:rsidRPr="009F01C0">
        <w:rPr>
          <w:sz w:val="28"/>
          <w:szCs w:val="28"/>
        </w:rPr>
        <w:t xml:space="preserve"> муниципальной услуги,</w:t>
      </w:r>
      <w:r w:rsidR="009F01C0" w:rsidRPr="005B767C">
        <w:rPr>
          <w:b/>
          <w:sz w:val="28"/>
          <w:szCs w:val="28"/>
        </w:rPr>
        <w:t xml:space="preserve"> </w:t>
      </w:r>
      <w:r w:rsidRPr="005B767C">
        <w:rPr>
          <w:color w:val="000000"/>
          <w:sz w:val="28"/>
          <w:szCs w:val="28"/>
        </w:rPr>
        <w:t xml:space="preserve"> готовит проект решения </w:t>
      </w:r>
      <w:r w:rsidR="009F01C0">
        <w:rPr>
          <w:color w:val="000000"/>
          <w:sz w:val="28"/>
          <w:szCs w:val="28"/>
        </w:rPr>
        <w:t xml:space="preserve">об отказе в </w:t>
      </w:r>
      <w:r w:rsidRPr="005B767C">
        <w:rPr>
          <w:color w:val="000000"/>
          <w:sz w:val="28"/>
          <w:szCs w:val="28"/>
        </w:rPr>
        <w:t>предоставлени</w:t>
      </w:r>
      <w:r w:rsidR="009F01C0">
        <w:rPr>
          <w:color w:val="000000"/>
          <w:sz w:val="28"/>
          <w:szCs w:val="28"/>
        </w:rPr>
        <w:t>и</w:t>
      </w:r>
      <w:r w:rsidRPr="005B767C">
        <w:rPr>
          <w:color w:val="000000"/>
          <w:sz w:val="28"/>
          <w:szCs w:val="28"/>
        </w:rPr>
        <w:t xml:space="preserve"> муниципальной услуги.</w:t>
      </w:r>
    </w:p>
    <w:p w:rsidR="00B96D8E" w:rsidRPr="005B767C" w:rsidRDefault="00B96D8E" w:rsidP="00B96D8E">
      <w:pPr>
        <w:ind w:firstLine="708"/>
        <w:jc w:val="both"/>
        <w:rPr>
          <w:color w:val="000000"/>
          <w:sz w:val="28"/>
          <w:szCs w:val="28"/>
        </w:rPr>
      </w:pPr>
      <w:r w:rsidRPr="005B767C">
        <w:rPr>
          <w:color w:val="000000"/>
          <w:sz w:val="28"/>
          <w:szCs w:val="28"/>
        </w:rPr>
        <w:t>Решение о</w:t>
      </w:r>
      <w:r w:rsidR="009F01C0">
        <w:rPr>
          <w:color w:val="000000"/>
          <w:sz w:val="28"/>
          <w:szCs w:val="28"/>
        </w:rPr>
        <w:t xml:space="preserve">б отказе в </w:t>
      </w:r>
      <w:r w:rsidRPr="005B767C">
        <w:rPr>
          <w:color w:val="000000"/>
          <w:sz w:val="28"/>
          <w:szCs w:val="28"/>
        </w:rPr>
        <w:t xml:space="preserve"> приостановлении муниципальной услуги оформляется в виде письменного уведомления заявителя с указанием причин, послуживших основанием для </w:t>
      </w:r>
      <w:r w:rsidR="009F01C0">
        <w:rPr>
          <w:color w:val="000000"/>
          <w:sz w:val="28"/>
          <w:szCs w:val="28"/>
        </w:rPr>
        <w:t>отказа в</w:t>
      </w:r>
      <w:r w:rsidRPr="005B767C">
        <w:rPr>
          <w:color w:val="000000"/>
          <w:sz w:val="28"/>
          <w:szCs w:val="28"/>
        </w:rPr>
        <w:t xml:space="preserve"> предоставлени</w:t>
      </w:r>
      <w:r w:rsidR="009F01C0">
        <w:rPr>
          <w:color w:val="000000"/>
          <w:sz w:val="28"/>
          <w:szCs w:val="28"/>
        </w:rPr>
        <w:t>и</w:t>
      </w:r>
      <w:r w:rsidRPr="005B767C">
        <w:rPr>
          <w:color w:val="000000"/>
          <w:sz w:val="28"/>
          <w:szCs w:val="28"/>
        </w:rPr>
        <w:t xml:space="preserve"> муниципальной услуги.</w:t>
      </w:r>
    </w:p>
    <w:p w:rsidR="00B96D8E" w:rsidRPr="005B767C" w:rsidRDefault="00B96D8E" w:rsidP="00860C16">
      <w:pPr>
        <w:ind w:firstLine="708"/>
        <w:jc w:val="both"/>
        <w:rPr>
          <w:color w:val="000000"/>
          <w:sz w:val="28"/>
          <w:szCs w:val="28"/>
        </w:rPr>
      </w:pPr>
      <w:r w:rsidRPr="005B767C">
        <w:rPr>
          <w:color w:val="000000"/>
          <w:sz w:val="28"/>
          <w:szCs w:val="28"/>
        </w:rPr>
        <w:t>Данное решение должно содержать рекомендации заявителю о том, что нужно</w:t>
      </w:r>
      <w:r w:rsidR="00860C16" w:rsidRPr="005B767C">
        <w:rPr>
          <w:color w:val="000000"/>
          <w:sz w:val="28"/>
          <w:szCs w:val="28"/>
        </w:rPr>
        <w:t xml:space="preserve"> </w:t>
      </w:r>
      <w:r w:rsidRPr="005B767C">
        <w:rPr>
          <w:color w:val="000000"/>
          <w:sz w:val="28"/>
          <w:szCs w:val="28"/>
        </w:rPr>
        <w:t>сделать, чтобы муниципальная услуга была предоставлена (представление необходимых документов, информации, согласований, ра</w:t>
      </w:r>
      <w:r w:rsidR="00103205" w:rsidRPr="005B767C">
        <w:rPr>
          <w:color w:val="000000"/>
          <w:sz w:val="28"/>
          <w:szCs w:val="28"/>
        </w:rPr>
        <w:t>зрешений</w:t>
      </w:r>
      <w:r w:rsidRPr="005B767C">
        <w:rPr>
          <w:color w:val="000000"/>
          <w:sz w:val="28"/>
          <w:szCs w:val="28"/>
        </w:rPr>
        <w:t>).</w:t>
      </w:r>
    </w:p>
    <w:p w:rsidR="00B96D8E" w:rsidRPr="005B767C" w:rsidRDefault="00B96D8E" w:rsidP="00B96D8E">
      <w:pPr>
        <w:ind w:firstLine="708"/>
        <w:jc w:val="both"/>
        <w:rPr>
          <w:color w:val="000000"/>
          <w:sz w:val="28"/>
          <w:szCs w:val="28"/>
        </w:rPr>
      </w:pPr>
      <w:r w:rsidRPr="005B767C">
        <w:rPr>
          <w:color w:val="000000"/>
          <w:sz w:val="28"/>
          <w:szCs w:val="28"/>
        </w:rPr>
        <w:t>Проект решения о</w:t>
      </w:r>
      <w:r w:rsidR="009F01C0">
        <w:rPr>
          <w:color w:val="000000"/>
          <w:sz w:val="28"/>
          <w:szCs w:val="28"/>
        </w:rPr>
        <w:t>б отказе в</w:t>
      </w:r>
      <w:r w:rsidRPr="005B767C">
        <w:rPr>
          <w:color w:val="000000"/>
          <w:sz w:val="28"/>
          <w:szCs w:val="28"/>
        </w:rPr>
        <w:t xml:space="preserve"> предоставлени</w:t>
      </w:r>
      <w:r w:rsidR="009F01C0">
        <w:rPr>
          <w:color w:val="000000"/>
          <w:sz w:val="28"/>
          <w:szCs w:val="28"/>
        </w:rPr>
        <w:t>и</w:t>
      </w:r>
      <w:r w:rsidRPr="005B767C">
        <w:rPr>
          <w:color w:val="000000"/>
          <w:sz w:val="28"/>
          <w:szCs w:val="28"/>
        </w:rPr>
        <w:t xml:space="preserve"> муниципальной услуги должен быть подготовлен специалистом </w:t>
      </w:r>
      <w:r w:rsidR="009F01C0" w:rsidRPr="009F01C0">
        <w:rPr>
          <w:sz w:val="28"/>
          <w:szCs w:val="28"/>
        </w:rPr>
        <w:t>Администрации городского поселения Мышкин, ответственны</w:t>
      </w:r>
      <w:r w:rsidR="009F01C0">
        <w:rPr>
          <w:sz w:val="28"/>
          <w:szCs w:val="28"/>
        </w:rPr>
        <w:t>м</w:t>
      </w:r>
      <w:r w:rsidR="009F01C0" w:rsidRPr="009F01C0">
        <w:rPr>
          <w:sz w:val="28"/>
          <w:szCs w:val="28"/>
        </w:rPr>
        <w:t xml:space="preserve"> </w:t>
      </w:r>
      <w:r w:rsidR="009F01C0">
        <w:rPr>
          <w:sz w:val="28"/>
          <w:szCs w:val="28"/>
        </w:rPr>
        <w:t>за</w:t>
      </w:r>
      <w:r w:rsidR="009F01C0" w:rsidRPr="009F01C0">
        <w:rPr>
          <w:sz w:val="28"/>
          <w:szCs w:val="28"/>
        </w:rPr>
        <w:t xml:space="preserve"> предоставлени</w:t>
      </w:r>
      <w:r w:rsidR="009F01C0">
        <w:rPr>
          <w:sz w:val="28"/>
          <w:szCs w:val="28"/>
        </w:rPr>
        <w:t>е</w:t>
      </w:r>
      <w:r w:rsidR="009F01C0" w:rsidRPr="009F01C0">
        <w:rPr>
          <w:sz w:val="28"/>
          <w:szCs w:val="28"/>
        </w:rPr>
        <w:t xml:space="preserve"> муниципальной услуги,</w:t>
      </w:r>
      <w:r w:rsidR="009F01C0" w:rsidRPr="005B767C">
        <w:rPr>
          <w:b/>
          <w:sz w:val="28"/>
          <w:szCs w:val="28"/>
        </w:rPr>
        <w:t xml:space="preserve"> </w:t>
      </w:r>
      <w:r w:rsidR="009F01C0" w:rsidRPr="005B767C">
        <w:rPr>
          <w:color w:val="000000"/>
          <w:sz w:val="28"/>
          <w:szCs w:val="28"/>
        </w:rPr>
        <w:t xml:space="preserve"> </w:t>
      </w:r>
      <w:r w:rsidRPr="005B767C">
        <w:rPr>
          <w:color w:val="000000"/>
          <w:sz w:val="28"/>
          <w:szCs w:val="28"/>
        </w:rPr>
        <w:t>в срок, не превышающий 10 рабочих дней с момента регистрации заявления.</w:t>
      </w:r>
    </w:p>
    <w:p w:rsidR="00B96D8E" w:rsidRPr="005B767C" w:rsidRDefault="00B96D8E" w:rsidP="009F01C0">
      <w:pPr>
        <w:ind w:firstLine="708"/>
        <w:jc w:val="both"/>
        <w:rPr>
          <w:color w:val="000000"/>
          <w:sz w:val="28"/>
          <w:szCs w:val="28"/>
        </w:rPr>
      </w:pPr>
      <w:r w:rsidRPr="005B767C">
        <w:rPr>
          <w:color w:val="000000"/>
          <w:sz w:val="28"/>
          <w:szCs w:val="28"/>
        </w:rPr>
        <w:t xml:space="preserve">В случае устранения причин, явившихся основанием для </w:t>
      </w:r>
      <w:r w:rsidR="009F01C0">
        <w:rPr>
          <w:color w:val="000000"/>
          <w:sz w:val="28"/>
          <w:szCs w:val="28"/>
        </w:rPr>
        <w:t xml:space="preserve">отказа в предоставлении </w:t>
      </w:r>
      <w:r w:rsidRPr="005B767C">
        <w:rPr>
          <w:color w:val="000000"/>
          <w:sz w:val="28"/>
          <w:szCs w:val="28"/>
        </w:rPr>
        <w:t>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B96D8E" w:rsidRPr="005B767C" w:rsidRDefault="00B96D8E" w:rsidP="00B96D8E">
      <w:pPr>
        <w:ind w:firstLine="708"/>
        <w:jc w:val="both"/>
        <w:rPr>
          <w:color w:val="000000"/>
          <w:sz w:val="28"/>
          <w:szCs w:val="28"/>
        </w:rPr>
      </w:pPr>
      <w:r w:rsidRPr="005B767C">
        <w:rPr>
          <w:color w:val="000000"/>
          <w:sz w:val="28"/>
          <w:szCs w:val="28"/>
        </w:rPr>
        <w:t xml:space="preserve">В случае если </w:t>
      </w:r>
      <w:r w:rsidR="009F01C0">
        <w:rPr>
          <w:color w:val="000000"/>
          <w:sz w:val="28"/>
          <w:szCs w:val="28"/>
        </w:rPr>
        <w:t xml:space="preserve">в </w:t>
      </w:r>
      <w:r w:rsidRPr="005B767C">
        <w:rPr>
          <w:color w:val="000000"/>
          <w:sz w:val="28"/>
          <w:szCs w:val="28"/>
        </w:rPr>
        <w:t>предоставлени</w:t>
      </w:r>
      <w:r w:rsidR="009F01C0">
        <w:rPr>
          <w:color w:val="000000"/>
          <w:sz w:val="28"/>
          <w:szCs w:val="28"/>
        </w:rPr>
        <w:t>и</w:t>
      </w:r>
      <w:r w:rsidRPr="005B767C">
        <w:rPr>
          <w:color w:val="000000"/>
          <w:sz w:val="28"/>
          <w:szCs w:val="28"/>
        </w:rPr>
        <w:t xml:space="preserve"> муниципальной услуги было</w:t>
      </w:r>
      <w:r w:rsidR="009F01C0">
        <w:rPr>
          <w:color w:val="000000"/>
          <w:sz w:val="28"/>
          <w:szCs w:val="28"/>
        </w:rPr>
        <w:t xml:space="preserve"> отказано в </w:t>
      </w:r>
      <w:r w:rsidRPr="005B767C">
        <w:rPr>
          <w:color w:val="000000"/>
          <w:sz w:val="28"/>
          <w:szCs w:val="28"/>
        </w:rPr>
        <w:t xml:space="preserve"> связи с отсутствием какого-либо необходимого документа, после его представления проводится дополнительная правовая экспертиза документов.</w:t>
      </w:r>
    </w:p>
    <w:p w:rsidR="00B96D8E" w:rsidRPr="005B767C" w:rsidRDefault="00103205" w:rsidP="00103205">
      <w:pPr>
        <w:ind w:firstLine="708"/>
        <w:jc w:val="both"/>
        <w:rPr>
          <w:color w:val="000000"/>
          <w:sz w:val="28"/>
          <w:szCs w:val="28"/>
        </w:rPr>
      </w:pPr>
      <w:r w:rsidRPr="005B767C">
        <w:rPr>
          <w:color w:val="000000"/>
          <w:sz w:val="28"/>
          <w:szCs w:val="28"/>
        </w:rPr>
        <w:t>3.4.2</w:t>
      </w:r>
      <w:r w:rsidR="00F609F0" w:rsidRPr="005B767C">
        <w:rPr>
          <w:color w:val="000000"/>
          <w:sz w:val="28"/>
          <w:szCs w:val="28"/>
        </w:rPr>
        <w:t>.</w:t>
      </w:r>
      <w:r w:rsidR="00B96D8E" w:rsidRPr="005B767C">
        <w:rPr>
          <w:color w:val="000000"/>
          <w:sz w:val="28"/>
          <w:szCs w:val="28"/>
        </w:rPr>
        <w:t xml:space="preserve"> В случае выявления оснований, установленных пунктом  2.10. настоящего</w:t>
      </w:r>
      <w:r w:rsidRPr="005B767C">
        <w:rPr>
          <w:color w:val="000000"/>
          <w:sz w:val="28"/>
          <w:szCs w:val="28"/>
        </w:rPr>
        <w:t xml:space="preserve"> </w:t>
      </w:r>
      <w:r w:rsidR="009F01C0">
        <w:rPr>
          <w:color w:val="000000"/>
          <w:sz w:val="28"/>
          <w:szCs w:val="28"/>
        </w:rPr>
        <w:t>а</w:t>
      </w:r>
      <w:r w:rsidR="00B96D8E" w:rsidRPr="005B767C">
        <w:rPr>
          <w:color w:val="000000"/>
          <w:sz w:val="28"/>
          <w:szCs w:val="28"/>
        </w:rPr>
        <w:t xml:space="preserve">дминистративного регламента, </w:t>
      </w:r>
      <w:r w:rsidR="009F01C0" w:rsidRPr="009F01C0">
        <w:rPr>
          <w:color w:val="000000"/>
          <w:sz w:val="28"/>
          <w:szCs w:val="28"/>
        </w:rPr>
        <w:t>специали</w:t>
      </w:r>
      <w:proofErr w:type="gramStart"/>
      <w:r w:rsidR="009F01C0" w:rsidRPr="009F01C0">
        <w:rPr>
          <w:color w:val="000000"/>
          <w:sz w:val="28"/>
          <w:szCs w:val="28"/>
        </w:rPr>
        <w:t>ст</w:t>
      </w:r>
      <w:r w:rsidR="004272CA">
        <w:rPr>
          <w:sz w:val="28"/>
          <w:szCs w:val="28"/>
        </w:rPr>
        <w:t xml:space="preserve"> </w:t>
      </w:r>
      <w:r w:rsidR="00B96D8E" w:rsidRPr="005B767C">
        <w:rPr>
          <w:color w:val="000000"/>
          <w:sz w:val="28"/>
          <w:szCs w:val="28"/>
        </w:rPr>
        <w:t>в ср</w:t>
      </w:r>
      <w:proofErr w:type="gramEnd"/>
      <w:r w:rsidR="00B96D8E" w:rsidRPr="005B767C">
        <w:rPr>
          <w:color w:val="000000"/>
          <w:sz w:val="28"/>
          <w:szCs w:val="28"/>
        </w:rPr>
        <w:t>ок, не превышающий 10 рабочих дней с момента регистрации заявления, готовит проект решения об отказе в предоставлении муниципальной услуги.</w:t>
      </w:r>
    </w:p>
    <w:p w:rsidR="00B96D8E" w:rsidRPr="005B767C" w:rsidRDefault="00B96D8E" w:rsidP="00B96D8E">
      <w:pPr>
        <w:ind w:firstLine="708"/>
        <w:jc w:val="both"/>
        <w:rPr>
          <w:color w:val="000000"/>
          <w:sz w:val="28"/>
          <w:szCs w:val="28"/>
        </w:rPr>
      </w:pPr>
      <w:r w:rsidRPr="005B767C">
        <w:rPr>
          <w:color w:val="000000"/>
          <w:sz w:val="28"/>
          <w:szCs w:val="28"/>
        </w:rPr>
        <w:lastRenderedPageBreak/>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B96D8E" w:rsidRPr="005B767C" w:rsidRDefault="00B96D8E" w:rsidP="00B96D8E">
      <w:pPr>
        <w:ind w:firstLine="708"/>
        <w:jc w:val="both"/>
        <w:rPr>
          <w:color w:val="000000"/>
          <w:sz w:val="28"/>
          <w:szCs w:val="28"/>
        </w:rPr>
      </w:pPr>
      <w:r w:rsidRPr="005B767C">
        <w:rPr>
          <w:color w:val="000000"/>
          <w:sz w:val="28"/>
          <w:szCs w:val="28"/>
        </w:rPr>
        <w:t xml:space="preserve">Подписанное </w:t>
      </w:r>
      <w:r w:rsidR="009F01C0">
        <w:rPr>
          <w:color w:val="000000"/>
          <w:sz w:val="28"/>
          <w:szCs w:val="28"/>
        </w:rPr>
        <w:t>Г</w:t>
      </w:r>
      <w:r w:rsidRPr="005B767C">
        <w:rPr>
          <w:color w:val="000000"/>
          <w:sz w:val="28"/>
          <w:szCs w:val="28"/>
        </w:rPr>
        <w:t xml:space="preserve">лавой городского поселения </w:t>
      </w:r>
      <w:r w:rsidR="002A6B77" w:rsidRPr="005B767C">
        <w:rPr>
          <w:color w:val="000000"/>
          <w:sz w:val="28"/>
          <w:szCs w:val="28"/>
        </w:rPr>
        <w:t>Мышкин</w:t>
      </w:r>
      <w:r w:rsidRPr="005B767C">
        <w:rPr>
          <w:color w:val="000000"/>
          <w:sz w:val="28"/>
          <w:szCs w:val="28"/>
        </w:rPr>
        <w:t xml:space="preserve">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bookmarkStart w:id="0" w:name="sub_1011"/>
    </w:p>
    <w:bookmarkEnd w:id="0"/>
    <w:p w:rsidR="00B96D8E" w:rsidRPr="005B767C" w:rsidRDefault="00103205" w:rsidP="00B96D8E">
      <w:pPr>
        <w:ind w:firstLine="708"/>
        <w:jc w:val="both"/>
        <w:rPr>
          <w:sz w:val="28"/>
          <w:szCs w:val="28"/>
        </w:rPr>
      </w:pPr>
      <w:r w:rsidRPr="005B767C">
        <w:rPr>
          <w:sz w:val="28"/>
          <w:szCs w:val="28"/>
        </w:rPr>
        <w:t>3.5</w:t>
      </w:r>
      <w:r w:rsidR="00B96D8E" w:rsidRPr="005B767C">
        <w:rPr>
          <w:sz w:val="28"/>
          <w:szCs w:val="28"/>
        </w:rPr>
        <w:t>. Особенности выполнения административных процедур в электронной форме</w:t>
      </w:r>
      <w:r w:rsidR="009F01C0">
        <w:rPr>
          <w:sz w:val="28"/>
          <w:szCs w:val="28"/>
        </w:rPr>
        <w:t>:</w:t>
      </w:r>
    </w:p>
    <w:p w:rsidR="00B96D8E" w:rsidRPr="005B767C" w:rsidRDefault="00B96D8E" w:rsidP="004272CA">
      <w:pPr>
        <w:ind w:firstLine="709"/>
        <w:jc w:val="both"/>
        <w:rPr>
          <w:sz w:val="28"/>
          <w:szCs w:val="28"/>
        </w:rPr>
      </w:pPr>
      <w:r w:rsidRPr="005B767C">
        <w:rPr>
          <w:sz w:val="28"/>
          <w:szCs w:val="28"/>
        </w:rPr>
        <w:t>3.</w:t>
      </w:r>
      <w:r w:rsidR="00A53D3A" w:rsidRPr="005B767C">
        <w:rPr>
          <w:sz w:val="28"/>
          <w:szCs w:val="28"/>
        </w:rPr>
        <w:t>5</w:t>
      </w:r>
      <w:r w:rsidRPr="005B767C">
        <w:rPr>
          <w:sz w:val="28"/>
          <w:szCs w:val="28"/>
        </w:rPr>
        <w:t>.</w:t>
      </w:r>
      <w:r w:rsidR="009F01C0">
        <w:rPr>
          <w:sz w:val="28"/>
          <w:szCs w:val="28"/>
        </w:rPr>
        <w:t>1</w:t>
      </w:r>
      <w:r w:rsidRPr="005B767C">
        <w:rPr>
          <w:sz w:val="28"/>
          <w:szCs w:val="28"/>
        </w:rPr>
        <w:t>.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9F01C0" w:rsidRDefault="00B96D8E" w:rsidP="004272CA">
      <w:pPr>
        <w:autoSpaceDE w:val="0"/>
        <w:autoSpaceDN w:val="0"/>
        <w:adjustRightInd w:val="0"/>
        <w:ind w:firstLine="708"/>
        <w:jc w:val="both"/>
      </w:pPr>
      <w:r w:rsidRPr="005B767C">
        <w:rPr>
          <w:sz w:val="28"/>
          <w:szCs w:val="28"/>
        </w:rPr>
        <w:t>В 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её исполнения.</w:t>
      </w:r>
      <w:r w:rsidR="009F01C0" w:rsidRPr="009F01C0">
        <w:t xml:space="preserve"> </w:t>
      </w:r>
    </w:p>
    <w:p w:rsidR="009F01C0" w:rsidRDefault="009F01C0" w:rsidP="009F01C0">
      <w:pPr>
        <w:autoSpaceDE w:val="0"/>
        <w:autoSpaceDN w:val="0"/>
        <w:adjustRightInd w:val="0"/>
        <w:jc w:val="center"/>
      </w:pPr>
    </w:p>
    <w:p w:rsidR="009F01C0" w:rsidRPr="009F01C0" w:rsidRDefault="009F01C0" w:rsidP="009F01C0">
      <w:pPr>
        <w:autoSpaceDE w:val="0"/>
        <w:autoSpaceDN w:val="0"/>
        <w:adjustRightInd w:val="0"/>
        <w:jc w:val="center"/>
        <w:rPr>
          <w:sz w:val="28"/>
          <w:szCs w:val="28"/>
        </w:rPr>
      </w:pPr>
      <w:r w:rsidRPr="009F01C0">
        <w:rPr>
          <w:sz w:val="28"/>
          <w:szCs w:val="28"/>
        </w:rPr>
        <w:t xml:space="preserve">IV. Формы </w:t>
      </w:r>
      <w:proofErr w:type="gramStart"/>
      <w:r w:rsidRPr="009F01C0">
        <w:rPr>
          <w:sz w:val="28"/>
          <w:szCs w:val="28"/>
        </w:rPr>
        <w:t>контроля за</w:t>
      </w:r>
      <w:proofErr w:type="gramEnd"/>
      <w:r w:rsidRPr="009F01C0">
        <w:rPr>
          <w:sz w:val="28"/>
          <w:szCs w:val="28"/>
        </w:rPr>
        <w:t xml:space="preserve"> исполнением</w:t>
      </w:r>
    </w:p>
    <w:p w:rsidR="009F01C0" w:rsidRPr="009F01C0" w:rsidRDefault="009F01C0" w:rsidP="009F01C0">
      <w:pPr>
        <w:autoSpaceDE w:val="0"/>
        <w:autoSpaceDN w:val="0"/>
        <w:adjustRightInd w:val="0"/>
        <w:jc w:val="center"/>
        <w:rPr>
          <w:sz w:val="28"/>
          <w:szCs w:val="28"/>
        </w:rPr>
      </w:pPr>
      <w:r w:rsidRPr="009F01C0">
        <w:rPr>
          <w:sz w:val="28"/>
          <w:szCs w:val="28"/>
        </w:rPr>
        <w:t>Административного регламента</w:t>
      </w:r>
    </w:p>
    <w:p w:rsidR="009F01C0" w:rsidRPr="009F01C0" w:rsidRDefault="009F01C0" w:rsidP="009F01C0">
      <w:pPr>
        <w:autoSpaceDE w:val="0"/>
        <w:autoSpaceDN w:val="0"/>
        <w:adjustRightInd w:val="0"/>
        <w:spacing w:before="240"/>
        <w:ind w:firstLine="708"/>
        <w:jc w:val="both"/>
        <w:rPr>
          <w:sz w:val="28"/>
          <w:szCs w:val="28"/>
        </w:rPr>
      </w:pPr>
      <w:r w:rsidRPr="009F01C0">
        <w:rPr>
          <w:sz w:val="28"/>
          <w:szCs w:val="28"/>
        </w:rPr>
        <w:t xml:space="preserve">4.1. Текущий </w:t>
      </w:r>
      <w:proofErr w:type="gramStart"/>
      <w:r w:rsidRPr="009F01C0">
        <w:rPr>
          <w:sz w:val="28"/>
          <w:szCs w:val="28"/>
        </w:rPr>
        <w:t>контроль за</w:t>
      </w:r>
      <w:proofErr w:type="gramEnd"/>
      <w:r w:rsidRPr="009F01C0">
        <w:rPr>
          <w:sz w:val="28"/>
          <w:szCs w:val="28"/>
        </w:rPr>
        <w:t xml:space="preserve"> соблюдением и исполнением положений настоящего </w:t>
      </w:r>
      <w:r w:rsidR="004272CA">
        <w:rPr>
          <w:sz w:val="28"/>
          <w:szCs w:val="28"/>
        </w:rPr>
        <w:t>а</w:t>
      </w:r>
      <w:r w:rsidRPr="009F01C0">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w:t>
      </w:r>
      <w:r w:rsidR="004272CA">
        <w:rPr>
          <w:sz w:val="28"/>
          <w:szCs w:val="28"/>
        </w:rPr>
        <w:t xml:space="preserve">ом </w:t>
      </w:r>
      <w:r w:rsidRPr="009F01C0">
        <w:rPr>
          <w:sz w:val="28"/>
          <w:szCs w:val="28"/>
        </w:rPr>
        <w:t>в ходе предоставления муниципальной  услуги, осуществляется Главой  городского поселения Мышкин.</w:t>
      </w:r>
    </w:p>
    <w:p w:rsidR="009F01C0" w:rsidRPr="009F01C0" w:rsidRDefault="009F01C0" w:rsidP="009F01C0">
      <w:pPr>
        <w:autoSpaceDE w:val="0"/>
        <w:autoSpaceDN w:val="0"/>
        <w:adjustRightInd w:val="0"/>
        <w:ind w:firstLine="708"/>
        <w:jc w:val="both"/>
        <w:rPr>
          <w:sz w:val="28"/>
          <w:szCs w:val="28"/>
        </w:rPr>
      </w:pPr>
      <w:r w:rsidRPr="009F01C0">
        <w:rPr>
          <w:sz w:val="28"/>
          <w:szCs w:val="28"/>
        </w:rPr>
        <w:t xml:space="preserve">Текущий контроль осуществляется путем проведения проверок соблюдения и исполнения </w:t>
      </w:r>
      <w:r w:rsidR="004272CA">
        <w:rPr>
          <w:sz w:val="28"/>
          <w:szCs w:val="28"/>
        </w:rPr>
        <w:t>специалистом</w:t>
      </w:r>
      <w:r w:rsidRPr="009F01C0">
        <w:rPr>
          <w:sz w:val="28"/>
          <w:szCs w:val="28"/>
        </w:rPr>
        <w:t xml:space="preserve"> положений настоящего </w:t>
      </w:r>
      <w:r w:rsidR="004272CA">
        <w:rPr>
          <w:sz w:val="28"/>
          <w:szCs w:val="28"/>
        </w:rPr>
        <w:t>а</w:t>
      </w:r>
      <w:r w:rsidRPr="009F01C0">
        <w:rPr>
          <w:sz w:val="28"/>
          <w:szCs w:val="28"/>
        </w:rPr>
        <w:t>дминистративного регламента, иных нормативных правовых актов Российской Федерации, Ярославской области и муниципальных правовых актов Администрации городского поселения Мышкин.</w:t>
      </w:r>
    </w:p>
    <w:p w:rsidR="009F01C0" w:rsidRPr="009F01C0" w:rsidRDefault="009F01C0" w:rsidP="009F01C0">
      <w:pPr>
        <w:shd w:val="clear" w:color="auto" w:fill="FFFFFF"/>
        <w:ind w:firstLine="708"/>
        <w:jc w:val="both"/>
        <w:rPr>
          <w:sz w:val="28"/>
          <w:szCs w:val="28"/>
        </w:rPr>
      </w:pPr>
      <w:r w:rsidRPr="009F01C0">
        <w:rPr>
          <w:sz w:val="28"/>
          <w:szCs w:val="28"/>
        </w:rPr>
        <w:t xml:space="preserve">4.2. </w:t>
      </w:r>
      <w:proofErr w:type="gramStart"/>
      <w:r w:rsidRPr="009F01C0">
        <w:rPr>
          <w:sz w:val="28"/>
          <w:szCs w:val="28"/>
        </w:rPr>
        <w:t>Контроль за</w:t>
      </w:r>
      <w:proofErr w:type="gramEnd"/>
      <w:r w:rsidRPr="009F01C0">
        <w:rPr>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и внеплановых проверок, в том числе проверок по конкретному обращению заявителя (осуществляется на основании правового акта Администрации городского поселения Мышкин).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F01C0" w:rsidRPr="009F01C0" w:rsidRDefault="009F01C0" w:rsidP="009F01C0">
      <w:pPr>
        <w:widowControl w:val="0"/>
        <w:shd w:val="clear" w:color="auto" w:fill="FFFFFF"/>
        <w:autoSpaceDE w:val="0"/>
        <w:autoSpaceDN w:val="0"/>
        <w:adjustRightInd w:val="0"/>
        <w:ind w:firstLine="708"/>
        <w:jc w:val="both"/>
        <w:rPr>
          <w:sz w:val="28"/>
          <w:szCs w:val="28"/>
        </w:rPr>
      </w:pPr>
      <w:r w:rsidRPr="009F01C0">
        <w:rPr>
          <w:sz w:val="28"/>
          <w:szCs w:val="28"/>
        </w:rPr>
        <w:t xml:space="preserve">Плановые проверки полноты и качества предоставления  муниципальной услуги проводятся </w:t>
      </w:r>
      <w:r w:rsidR="002821F1">
        <w:rPr>
          <w:sz w:val="28"/>
          <w:szCs w:val="28"/>
        </w:rPr>
        <w:t>специалистом</w:t>
      </w:r>
      <w:r w:rsidRPr="009F01C0">
        <w:rPr>
          <w:sz w:val="28"/>
          <w:szCs w:val="28"/>
        </w:rPr>
        <w:t xml:space="preserve">.  </w:t>
      </w:r>
    </w:p>
    <w:p w:rsidR="009F01C0" w:rsidRPr="009F01C0" w:rsidRDefault="009F01C0" w:rsidP="009F01C0">
      <w:pPr>
        <w:widowControl w:val="0"/>
        <w:shd w:val="clear" w:color="auto" w:fill="FFFFFF"/>
        <w:autoSpaceDE w:val="0"/>
        <w:autoSpaceDN w:val="0"/>
        <w:adjustRightInd w:val="0"/>
        <w:jc w:val="both"/>
        <w:rPr>
          <w:sz w:val="28"/>
          <w:szCs w:val="28"/>
        </w:rPr>
      </w:pPr>
      <w:r w:rsidRPr="009F01C0">
        <w:rPr>
          <w:sz w:val="28"/>
          <w:szCs w:val="28"/>
        </w:rPr>
        <w:tab/>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Мышкин, либо лица его замещающего.</w:t>
      </w:r>
    </w:p>
    <w:p w:rsidR="009F01C0" w:rsidRPr="009F01C0" w:rsidRDefault="009F01C0" w:rsidP="009F01C0">
      <w:pPr>
        <w:pStyle w:val="ConsPlusNormal"/>
        <w:ind w:firstLine="708"/>
        <w:jc w:val="both"/>
        <w:rPr>
          <w:rFonts w:ascii="Times New Roman" w:hAnsi="Times New Roman" w:cs="Times New Roman"/>
          <w:sz w:val="28"/>
          <w:szCs w:val="28"/>
        </w:rPr>
      </w:pPr>
      <w:r w:rsidRPr="009F01C0">
        <w:rPr>
          <w:rFonts w:ascii="Times New Roman" w:hAnsi="Times New Roman" w:cs="Times New Roman"/>
          <w:sz w:val="28"/>
          <w:szCs w:val="28"/>
        </w:rPr>
        <w:lastRenderedPageBreak/>
        <w:t xml:space="preserve">Внеплановые проверки полноты и качества предоставления муниципальной услуги проводятся Главой    городского поселения Мышкин на основании жалоб заявителей на решения или действия (бездействие) </w:t>
      </w:r>
      <w:r w:rsidR="002821F1">
        <w:rPr>
          <w:rFonts w:ascii="Times New Roman" w:hAnsi="Times New Roman" w:cs="Times New Roman"/>
          <w:sz w:val="28"/>
          <w:szCs w:val="28"/>
        </w:rPr>
        <w:t>специалиста</w:t>
      </w:r>
      <w:r w:rsidRPr="009F01C0">
        <w:rPr>
          <w:rFonts w:ascii="Times New Roman" w:hAnsi="Times New Roman" w:cs="Times New Roman"/>
          <w:sz w:val="28"/>
          <w:szCs w:val="28"/>
        </w:rPr>
        <w:t>, принятые или осуществленные в ходе предоставления муниципальной услуги.</w:t>
      </w:r>
    </w:p>
    <w:p w:rsidR="009F01C0" w:rsidRPr="009F01C0" w:rsidRDefault="009F01C0" w:rsidP="009F01C0">
      <w:pPr>
        <w:pStyle w:val="ConsPlusNormal"/>
        <w:ind w:firstLine="708"/>
        <w:jc w:val="both"/>
        <w:rPr>
          <w:rFonts w:ascii="Times New Roman" w:hAnsi="Times New Roman" w:cs="Times New Roman"/>
          <w:sz w:val="28"/>
          <w:szCs w:val="28"/>
        </w:rPr>
      </w:pPr>
      <w:r w:rsidRPr="009F01C0">
        <w:rPr>
          <w:rFonts w:ascii="Times New Roman"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F01C0" w:rsidRPr="009F01C0" w:rsidRDefault="009F01C0" w:rsidP="009F01C0">
      <w:pPr>
        <w:widowControl w:val="0"/>
        <w:shd w:val="clear" w:color="auto" w:fill="FFFFFF"/>
        <w:tabs>
          <w:tab w:val="left" w:pos="709"/>
        </w:tabs>
        <w:autoSpaceDE w:val="0"/>
        <w:autoSpaceDN w:val="0"/>
        <w:adjustRightInd w:val="0"/>
        <w:jc w:val="both"/>
        <w:rPr>
          <w:sz w:val="28"/>
          <w:szCs w:val="28"/>
        </w:rPr>
      </w:pPr>
      <w:r w:rsidRPr="009F01C0">
        <w:rPr>
          <w:sz w:val="28"/>
          <w:szCs w:val="28"/>
        </w:rPr>
        <w:tab/>
        <w:t xml:space="preserve">Результаты проверок оформляются в виде акта, в котором отмечаются выявленные недостатки и указываются предложения по их устранению. </w:t>
      </w:r>
    </w:p>
    <w:p w:rsidR="009F01C0" w:rsidRPr="009F01C0" w:rsidRDefault="009F01C0" w:rsidP="009F01C0">
      <w:pPr>
        <w:pStyle w:val="ConsPlusNormal"/>
        <w:ind w:firstLine="708"/>
        <w:jc w:val="both"/>
        <w:rPr>
          <w:rFonts w:ascii="Times New Roman" w:hAnsi="Times New Roman" w:cs="Times New Roman"/>
          <w:sz w:val="28"/>
          <w:szCs w:val="28"/>
        </w:rPr>
      </w:pPr>
      <w:r w:rsidRPr="009F01C0">
        <w:rPr>
          <w:rFonts w:ascii="Times New Roman" w:hAnsi="Times New Roman" w:cs="Times New Roman"/>
          <w:sz w:val="28"/>
          <w:szCs w:val="28"/>
        </w:rPr>
        <w:t xml:space="preserve">4.3. </w:t>
      </w:r>
      <w:r w:rsidR="002821F1">
        <w:rPr>
          <w:rFonts w:ascii="Times New Roman" w:hAnsi="Times New Roman" w:cs="Times New Roman"/>
          <w:sz w:val="28"/>
          <w:szCs w:val="28"/>
        </w:rPr>
        <w:t>Специалист несе</w:t>
      </w:r>
      <w:r w:rsidRPr="009F01C0">
        <w:rPr>
          <w:rFonts w:ascii="Times New Roman" w:hAnsi="Times New Roman" w:cs="Times New Roman"/>
          <w:sz w:val="28"/>
          <w:szCs w:val="28"/>
        </w:rPr>
        <w:t>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F01C0" w:rsidRPr="009F01C0" w:rsidRDefault="009F01C0" w:rsidP="009F01C0">
      <w:pPr>
        <w:pStyle w:val="ConsPlusNormal"/>
        <w:ind w:firstLine="708"/>
        <w:jc w:val="both"/>
        <w:rPr>
          <w:rFonts w:ascii="Times New Roman" w:hAnsi="Times New Roman" w:cs="Times New Roman"/>
          <w:sz w:val="28"/>
          <w:szCs w:val="28"/>
        </w:rPr>
      </w:pPr>
      <w:r w:rsidRPr="009F01C0">
        <w:rPr>
          <w:rFonts w:ascii="Times New Roman" w:hAnsi="Times New Roman" w:cs="Times New Roman"/>
          <w:sz w:val="28"/>
          <w:szCs w:val="28"/>
        </w:rPr>
        <w:t>Персональ</w:t>
      </w:r>
      <w:r w:rsidR="002821F1">
        <w:rPr>
          <w:rFonts w:ascii="Times New Roman" w:hAnsi="Times New Roman" w:cs="Times New Roman"/>
          <w:sz w:val="28"/>
          <w:szCs w:val="28"/>
        </w:rPr>
        <w:t>ная ответственность специалиста</w:t>
      </w:r>
      <w:r w:rsidRPr="009F01C0">
        <w:rPr>
          <w:rFonts w:ascii="Times New Roman" w:hAnsi="Times New Roman" w:cs="Times New Roman"/>
          <w:sz w:val="28"/>
          <w:szCs w:val="28"/>
        </w:rPr>
        <w:t xml:space="preserve"> закрепляется в </w:t>
      </w:r>
      <w:r w:rsidR="002821F1">
        <w:rPr>
          <w:rFonts w:ascii="Times New Roman" w:hAnsi="Times New Roman" w:cs="Times New Roman"/>
          <w:sz w:val="28"/>
          <w:szCs w:val="28"/>
        </w:rPr>
        <w:t>его</w:t>
      </w:r>
      <w:r w:rsidRPr="009F01C0">
        <w:rPr>
          <w:rFonts w:ascii="Times New Roman" w:hAnsi="Times New Roman" w:cs="Times New Roman"/>
          <w:sz w:val="28"/>
          <w:szCs w:val="28"/>
        </w:rPr>
        <w:t xml:space="preserve"> должностных инструкциях в соответствии с требованиями законодательства.</w:t>
      </w:r>
    </w:p>
    <w:p w:rsidR="009F01C0" w:rsidRPr="009F01C0" w:rsidRDefault="009F01C0" w:rsidP="009F01C0">
      <w:pPr>
        <w:widowControl w:val="0"/>
        <w:shd w:val="clear" w:color="auto" w:fill="FFFFFF"/>
        <w:tabs>
          <w:tab w:val="left" w:pos="709"/>
        </w:tabs>
        <w:autoSpaceDE w:val="0"/>
        <w:autoSpaceDN w:val="0"/>
        <w:adjustRightInd w:val="0"/>
        <w:jc w:val="both"/>
        <w:rPr>
          <w:sz w:val="28"/>
          <w:szCs w:val="28"/>
        </w:rPr>
      </w:pPr>
      <w:r w:rsidRPr="009F01C0">
        <w:rPr>
          <w:sz w:val="28"/>
          <w:szCs w:val="28"/>
        </w:rPr>
        <w:tab/>
        <w:t xml:space="preserve">По результатам проведенных проверок в случае выявления нарушений прав заявителей Глава   городского поселения Мышкин принимает меры по привлечению </w:t>
      </w:r>
      <w:r w:rsidR="002821F1">
        <w:rPr>
          <w:sz w:val="28"/>
          <w:szCs w:val="28"/>
        </w:rPr>
        <w:t>специалиста</w:t>
      </w:r>
      <w:r w:rsidRPr="009F01C0">
        <w:rPr>
          <w:sz w:val="28"/>
          <w:szCs w:val="28"/>
        </w:rPr>
        <w:t>, допустивш</w:t>
      </w:r>
      <w:r w:rsidR="002821F1">
        <w:rPr>
          <w:sz w:val="28"/>
          <w:szCs w:val="28"/>
        </w:rPr>
        <w:t>его</w:t>
      </w:r>
      <w:r w:rsidRPr="009F01C0">
        <w:rPr>
          <w:sz w:val="28"/>
          <w:szCs w:val="28"/>
        </w:rPr>
        <w:t xml:space="preserve"> нарушение, к дисциплинарной или административной ответственности.</w:t>
      </w:r>
    </w:p>
    <w:p w:rsidR="009F01C0" w:rsidRPr="009F01C0" w:rsidRDefault="009F01C0" w:rsidP="009F01C0">
      <w:pPr>
        <w:autoSpaceDE w:val="0"/>
        <w:autoSpaceDN w:val="0"/>
        <w:adjustRightInd w:val="0"/>
        <w:jc w:val="both"/>
        <w:rPr>
          <w:sz w:val="28"/>
          <w:szCs w:val="28"/>
        </w:rPr>
      </w:pPr>
      <w:r w:rsidRPr="009F01C0">
        <w:rPr>
          <w:sz w:val="28"/>
          <w:szCs w:val="28"/>
        </w:rPr>
        <w:t xml:space="preserve">           В случае если в результате проверки в действиях </w:t>
      </w:r>
      <w:r w:rsidR="002821F1">
        <w:rPr>
          <w:sz w:val="28"/>
          <w:szCs w:val="28"/>
        </w:rPr>
        <w:t xml:space="preserve">специалиста </w:t>
      </w:r>
      <w:r w:rsidRPr="009F01C0">
        <w:rPr>
          <w:sz w:val="28"/>
          <w:szCs w:val="28"/>
        </w:rPr>
        <w:t>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9F01C0" w:rsidRPr="009F01C0" w:rsidRDefault="009F01C0" w:rsidP="009F01C0">
      <w:pPr>
        <w:tabs>
          <w:tab w:val="left" w:pos="1080"/>
          <w:tab w:val="left" w:pos="1620"/>
        </w:tabs>
        <w:spacing w:line="240" w:lineRule="atLeast"/>
        <w:jc w:val="both"/>
        <w:rPr>
          <w:sz w:val="28"/>
          <w:szCs w:val="28"/>
        </w:rPr>
      </w:pPr>
      <w:r w:rsidRPr="009F01C0">
        <w:rPr>
          <w:sz w:val="28"/>
          <w:szCs w:val="28"/>
        </w:rPr>
        <w:t xml:space="preserve">         4.3.1 </w:t>
      </w:r>
      <w:r w:rsidR="002821F1">
        <w:rPr>
          <w:sz w:val="28"/>
          <w:szCs w:val="28"/>
        </w:rPr>
        <w:t>Специалист, участвующий</w:t>
      </w:r>
      <w:r w:rsidRPr="009F01C0">
        <w:rPr>
          <w:sz w:val="28"/>
          <w:szCs w:val="28"/>
        </w:rPr>
        <w:t xml:space="preserve"> в предоставлении мун</w:t>
      </w:r>
      <w:r w:rsidR="002821F1">
        <w:rPr>
          <w:sz w:val="28"/>
          <w:szCs w:val="28"/>
        </w:rPr>
        <w:t>иципальной услуги, ответственный</w:t>
      </w:r>
      <w:r w:rsidRPr="009F01C0">
        <w:rPr>
          <w:sz w:val="28"/>
          <w:szCs w:val="28"/>
        </w:rPr>
        <w:t xml:space="preserve"> за осуществление соответствующих административных процедур настоящего </w:t>
      </w:r>
      <w:r w:rsidR="002821F1">
        <w:rPr>
          <w:sz w:val="28"/>
          <w:szCs w:val="28"/>
        </w:rPr>
        <w:t>а</w:t>
      </w:r>
      <w:r w:rsidRPr="009F01C0">
        <w:rPr>
          <w:sz w:val="28"/>
          <w:szCs w:val="28"/>
        </w:rPr>
        <w:t>дми</w:t>
      </w:r>
      <w:r w:rsidR="002821F1">
        <w:rPr>
          <w:sz w:val="28"/>
          <w:szCs w:val="28"/>
        </w:rPr>
        <w:t>нистративного регламента, несе</w:t>
      </w:r>
      <w:r w:rsidRPr="009F01C0">
        <w:rPr>
          <w:sz w:val="28"/>
          <w:szCs w:val="28"/>
        </w:rPr>
        <w:t xml:space="preserve">т административную ответственность в соответствии с законодательством Российской Федерации </w:t>
      </w:r>
      <w:proofErr w:type="gramStart"/>
      <w:r w:rsidRPr="009F01C0">
        <w:rPr>
          <w:sz w:val="28"/>
          <w:szCs w:val="28"/>
        </w:rPr>
        <w:t>за</w:t>
      </w:r>
      <w:proofErr w:type="gramEnd"/>
      <w:r w:rsidRPr="009F01C0">
        <w:rPr>
          <w:sz w:val="28"/>
          <w:szCs w:val="28"/>
        </w:rPr>
        <w:t>:</w:t>
      </w:r>
    </w:p>
    <w:p w:rsidR="009F01C0" w:rsidRPr="009F01C0" w:rsidRDefault="009F01C0" w:rsidP="009F01C0">
      <w:pPr>
        <w:tabs>
          <w:tab w:val="left" w:pos="1080"/>
          <w:tab w:val="left" w:pos="1620"/>
        </w:tabs>
        <w:spacing w:line="240" w:lineRule="atLeast"/>
        <w:jc w:val="both"/>
        <w:rPr>
          <w:sz w:val="28"/>
          <w:szCs w:val="28"/>
        </w:rPr>
      </w:pPr>
      <w:r w:rsidRPr="009F01C0">
        <w:rPr>
          <w:sz w:val="28"/>
          <w:szCs w:val="28"/>
        </w:rPr>
        <w:t xml:space="preserve">         -  нарушение срока регистрации запроса заявителя о предоставлении муниципальной услуги;</w:t>
      </w:r>
    </w:p>
    <w:p w:rsidR="009F01C0" w:rsidRPr="009F01C0" w:rsidRDefault="009F01C0" w:rsidP="009F01C0">
      <w:pPr>
        <w:spacing w:line="240" w:lineRule="atLeast"/>
        <w:ind w:firstLine="567"/>
        <w:jc w:val="both"/>
        <w:rPr>
          <w:sz w:val="28"/>
          <w:szCs w:val="28"/>
        </w:rPr>
      </w:pPr>
      <w:r w:rsidRPr="009F01C0">
        <w:rPr>
          <w:sz w:val="28"/>
          <w:szCs w:val="28"/>
        </w:rPr>
        <w:t>-    нарушение срока предоставления муниципальной услуги;</w:t>
      </w:r>
    </w:p>
    <w:p w:rsidR="009F01C0" w:rsidRPr="009F01C0" w:rsidRDefault="009F01C0" w:rsidP="009F01C0">
      <w:pPr>
        <w:tabs>
          <w:tab w:val="left" w:pos="567"/>
        </w:tabs>
        <w:spacing w:line="240" w:lineRule="atLeast"/>
        <w:jc w:val="both"/>
        <w:rPr>
          <w:sz w:val="28"/>
          <w:szCs w:val="28"/>
        </w:rPr>
      </w:pPr>
      <w:r w:rsidRPr="009F01C0">
        <w:rPr>
          <w:sz w:val="28"/>
          <w:szCs w:val="28"/>
        </w:rPr>
        <w:tab/>
        <w:t>-  неправомерный отказ в приеме у заявителя докумен</w:t>
      </w:r>
      <w:r w:rsidR="002821F1">
        <w:rPr>
          <w:sz w:val="28"/>
          <w:szCs w:val="28"/>
        </w:rPr>
        <w:t>тов, предусмотренных настоящим а</w:t>
      </w:r>
      <w:r w:rsidRPr="009F01C0">
        <w:rPr>
          <w:sz w:val="28"/>
          <w:szCs w:val="28"/>
        </w:rPr>
        <w:t>дминистративным регламентом для предоставления муниципальной услуги;</w:t>
      </w:r>
    </w:p>
    <w:p w:rsidR="009F01C0" w:rsidRPr="009F01C0" w:rsidRDefault="009F01C0" w:rsidP="009F01C0">
      <w:pPr>
        <w:tabs>
          <w:tab w:val="left" w:pos="567"/>
          <w:tab w:val="left" w:pos="1620"/>
        </w:tabs>
        <w:spacing w:line="240" w:lineRule="atLeast"/>
        <w:jc w:val="both"/>
        <w:rPr>
          <w:sz w:val="28"/>
          <w:szCs w:val="28"/>
        </w:rPr>
      </w:pPr>
      <w:r w:rsidRPr="009F01C0">
        <w:rPr>
          <w:sz w:val="28"/>
          <w:szCs w:val="28"/>
        </w:rPr>
        <w:tab/>
        <w:t>-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9F01C0" w:rsidRPr="009F01C0" w:rsidRDefault="009F01C0" w:rsidP="009F01C0">
      <w:pPr>
        <w:spacing w:line="240" w:lineRule="atLeast"/>
        <w:ind w:firstLine="567"/>
        <w:jc w:val="both"/>
        <w:rPr>
          <w:sz w:val="28"/>
          <w:szCs w:val="28"/>
        </w:rPr>
      </w:pPr>
      <w:r w:rsidRPr="009F01C0">
        <w:rPr>
          <w:sz w:val="28"/>
          <w:szCs w:val="28"/>
        </w:rPr>
        <w:t xml:space="preserve">-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w:t>
      </w:r>
    </w:p>
    <w:p w:rsidR="009F01C0" w:rsidRPr="009F01C0" w:rsidRDefault="009F01C0" w:rsidP="009F01C0">
      <w:pPr>
        <w:widowControl w:val="0"/>
        <w:autoSpaceDE w:val="0"/>
        <w:autoSpaceDN w:val="0"/>
        <w:adjustRightInd w:val="0"/>
        <w:jc w:val="both"/>
        <w:outlineLvl w:val="1"/>
        <w:rPr>
          <w:sz w:val="28"/>
          <w:szCs w:val="28"/>
        </w:rPr>
      </w:pPr>
      <w:r w:rsidRPr="009F01C0">
        <w:rPr>
          <w:sz w:val="28"/>
          <w:szCs w:val="28"/>
        </w:rPr>
        <w:tab/>
        <w:t xml:space="preserve">4.4. </w:t>
      </w:r>
      <w:proofErr w:type="gramStart"/>
      <w:r w:rsidRPr="009F01C0">
        <w:rPr>
          <w:sz w:val="28"/>
          <w:szCs w:val="28"/>
        </w:rPr>
        <w:t>Контроль за</w:t>
      </w:r>
      <w:proofErr w:type="gramEnd"/>
      <w:r w:rsidRPr="009F01C0">
        <w:rPr>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w:t>
      </w:r>
      <w:r w:rsidRPr="009F01C0">
        <w:rPr>
          <w:sz w:val="28"/>
          <w:szCs w:val="28"/>
        </w:rPr>
        <w:lastRenderedPageBreak/>
        <w:t>информации, размещаемой на официальном Портале, а также с использованием адреса электронной почты, в форме письменных и устных обращений.</w:t>
      </w:r>
    </w:p>
    <w:p w:rsidR="009F01C0" w:rsidRPr="009F01C0" w:rsidRDefault="009F01C0" w:rsidP="009F01C0">
      <w:pPr>
        <w:widowControl w:val="0"/>
        <w:autoSpaceDE w:val="0"/>
        <w:autoSpaceDN w:val="0"/>
        <w:adjustRightInd w:val="0"/>
        <w:jc w:val="both"/>
        <w:outlineLvl w:val="1"/>
        <w:rPr>
          <w:sz w:val="28"/>
          <w:szCs w:val="28"/>
        </w:rPr>
      </w:pPr>
    </w:p>
    <w:p w:rsidR="009F01C0" w:rsidRPr="009F01C0" w:rsidRDefault="009F01C0" w:rsidP="009F01C0">
      <w:pPr>
        <w:widowControl w:val="0"/>
        <w:autoSpaceDE w:val="0"/>
        <w:autoSpaceDN w:val="0"/>
        <w:adjustRightInd w:val="0"/>
        <w:jc w:val="center"/>
        <w:outlineLvl w:val="1"/>
        <w:rPr>
          <w:sz w:val="28"/>
          <w:szCs w:val="28"/>
        </w:rPr>
      </w:pPr>
      <w:r w:rsidRPr="009F01C0">
        <w:rPr>
          <w:sz w:val="28"/>
          <w:szCs w:val="28"/>
        </w:rPr>
        <w:t>V. Досудебный (внесудебный) порядок обжалования решений</w:t>
      </w:r>
    </w:p>
    <w:p w:rsidR="009F01C0" w:rsidRPr="009F01C0" w:rsidRDefault="009F01C0" w:rsidP="009F01C0">
      <w:pPr>
        <w:widowControl w:val="0"/>
        <w:autoSpaceDE w:val="0"/>
        <w:autoSpaceDN w:val="0"/>
        <w:adjustRightInd w:val="0"/>
        <w:jc w:val="center"/>
        <w:rPr>
          <w:sz w:val="28"/>
          <w:szCs w:val="28"/>
        </w:rPr>
      </w:pPr>
      <w:r w:rsidRPr="009F01C0">
        <w:rPr>
          <w:sz w:val="28"/>
          <w:szCs w:val="28"/>
        </w:rPr>
        <w:t>и действий (бездействия) органа,</w:t>
      </w:r>
    </w:p>
    <w:p w:rsidR="009F01C0" w:rsidRPr="009F01C0" w:rsidRDefault="009F01C0" w:rsidP="009F01C0">
      <w:pPr>
        <w:widowControl w:val="0"/>
        <w:autoSpaceDE w:val="0"/>
        <w:autoSpaceDN w:val="0"/>
        <w:adjustRightInd w:val="0"/>
        <w:jc w:val="center"/>
        <w:rPr>
          <w:sz w:val="28"/>
          <w:szCs w:val="28"/>
        </w:rPr>
      </w:pPr>
      <w:proofErr w:type="gramStart"/>
      <w:r w:rsidRPr="009F01C0">
        <w:rPr>
          <w:sz w:val="28"/>
          <w:szCs w:val="28"/>
        </w:rPr>
        <w:t>предоставляющего</w:t>
      </w:r>
      <w:proofErr w:type="gramEnd"/>
      <w:r w:rsidRPr="009F01C0">
        <w:rPr>
          <w:sz w:val="28"/>
          <w:szCs w:val="28"/>
        </w:rPr>
        <w:t xml:space="preserve"> муниципальную услугу,</w:t>
      </w:r>
    </w:p>
    <w:p w:rsidR="009F01C0" w:rsidRPr="009F01C0" w:rsidRDefault="009F01C0" w:rsidP="009F01C0">
      <w:pPr>
        <w:widowControl w:val="0"/>
        <w:autoSpaceDE w:val="0"/>
        <w:autoSpaceDN w:val="0"/>
        <w:adjustRightInd w:val="0"/>
        <w:jc w:val="center"/>
        <w:rPr>
          <w:sz w:val="28"/>
          <w:szCs w:val="28"/>
        </w:rPr>
      </w:pPr>
      <w:r w:rsidRPr="009F01C0">
        <w:rPr>
          <w:sz w:val="28"/>
          <w:szCs w:val="28"/>
        </w:rPr>
        <w:t>а также должностных лиц</w:t>
      </w:r>
    </w:p>
    <w:p w:rsidR="009F01C0" w:rsidRPr="009F01C0" w:rsidRDefault="009F01C0" w:rsidP="009F01C0">
      <w:pPr>
        <w:pStyle w:val="10"/>
        <w:spacing w:after="0" w:line="240" w:lineRule="atLeast"/>
        <w:rPr>
          <w:rFonts w:ascii="Times New Roman" w:hAnsi="Times New Roman"/>
          <w:b/>
          <w:sz w:val="28"/>
          <w:szCs w:val="28"/>
        </w:rPr>
      </w:pP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5.1. </w:t>
      </w:r>
      <w:r w:rsidR="002821F1">
        <w:rPr>
          <w:bCs/>
          <w:sz w:val="28"/>
          <w:szCs w:val="28"/>
        </w:rPr>
        <w:t>Заявитель</w:t>
      </w:r>
      <w:r w:rsidRPr="009F01C0">
        <w:rPr>
          <w:bCs/>
          <w:sz w:val="28"/>
          <w:szCs w:val="28"/>
        </w:rPr>
        <w:t xml:space="preserve"> вправе обжаловать решения и действия (бездействие) </w:t>
      </w:r>
      <w:r w:rsidR="002821F1">
        <w:rPr>
          <w:bCs/>
          <w:sz w:val="28"/>
          <w:szCs w:val="28"/>
        </w:rPr>
        <w:t>Администрация городского поселения Мышкин</w:t>
      </w:r>
      <w:r w:rsidRPr="009F01C0">
        <w:rPr>
          <w:bCs/>
          <w:sz w:val="28"/>
          <w:szCs w:val="28"/>
        </w:rPr>
        <w:t xml:space="preserve">, а также </w:t>
      </w:r>
      <w:r w:rsidR="002821F1">
        <w:rPr>
          <w:bCs/>
          <w:sz w:val="28"/>
          <w:szCs w:val="28"/>
        </w:rPr>
        <w:t>специалиста</w:t>
      </w:r>
      <w:r w:rsidRPr="009F01C0">
        <w:rPr>
          <w:bCs/>
          <w:sz w:val="28"/>
          <w:szCs w:val="28"/>
        </w:rPr>
        <w:t>.</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5.2. Информацию о порядке подачи и рассмотрения жалобы можно получить:</w:t>
      </w:r>
    </w:p>
    <w:p w:rsidR="009F01C0" w:rsidRPr="009F01C0" w:rsidRDefault="009F01C0" w:rsidP="009F01C0">
      <w:pPr>
        <w:autoSpaceDE w:val="0"/>
        <w:autoSpaceDN w:val="0"/>
        <w:adjustRightInd w:val="0"/>
        <w:spacing w:line="240" w:lineRule="atLeast"/>
        <w:ind w:firstLine="540"/>
        <w:jc w:val="both"/>
        <w:rPr>
          <w:bCs/>
          <w:sz w:val="28"/>
          <w:szCs w:val="28"/>
        </w:rPr>
      </w:pPr>
      <w:r w:rsidRPr="009F01C0">
        <w:rPr>
          <w:bCs/>
          <w:sz w:val="28"/>
          <w:szCs w:val="28"/>
        </w:rPr>
        <w:t xml:space="preserve">- непосредственно в </w:t>
      </w:r>
      <w:r w:rsidRPr="009F01C0">
        <w:rPr>
          <w:sz w:val="28"/>
          <w:szCs w:val="28"/>
        </w:rPr>
        <w:t>Администрации городского поселения Мышкин</w:t>
      </w:r>
      <w:r w:rsidRPr="009F01C0">
        <w:rPr>
          <w:bCs/>
          <w:sz w:val="28"/>
          <w:szCs w:val="28"/>
        </w:rPr>
        <w:t>;</w:t>
      </w:r>
    </w:p>
    <w:p w:rsidR="009F01C0" w:rsidRPr="009F01C0" w:rsidRDefault="009F01C0" w:rsidP="009F01C0">
      <w:pPr>
        <w:autoSpaceDE w:val="0"/>
        <w:autoSpaceDN w:val="0"/>
        <w:adjustRightInd w:val="0"/>
        <w:spacing w:line="240" w:lineRule="atLeast"/>
        <w:ind w:firstLine="540"/>
        <w:jc w:val="both"/>
        <w:rPr>
          <w:bCs/>
          <w:sz w:val="28"/>
          <w:szCs w:val="28"/>
        </w:rPr>
      </w:pPr>
      <w:r w:rsidRPr="009F01C0">
        <w:rPr>
          <w:bCs/>
          <w:sz w:val="28"/>
          <w:szCs w:val="28"/>
        </w:rPr>
        <w:t>- на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5.3. Предметом досудебного (внесудебного) обжалования являются решения и действия (бездействие) </w:t>
      </w:r>
      <w:r w:rsidR="002821F1">
        <w:rPr>
          <w:bCs/>
          <w:sz w:val="28"/>
          <w:szCs w:val="28"/>
        </w:rPr>
        <w:t>Администрации городского поселения Мышкин</w:t>
      </w:r>
      <w:r w:rsidRPr="009F01C0">
        <w:rPr>
          <w:bCs/>
          <w:sz w:val="28"/>
          <w:szCs w:val="28"/>
        </w:rPr>
        <w:t xml:space="preserve">, а также </w:t>
      </w:r>
      <w:r w:rsidR="002821F1">
        <w:rPr>
          <w:bCs/>
          <w:sz w:val="28"/>
          <w:szCs w:val="28"/>
        </w:rPr>
        <w:t>специалиста.</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5.4. Оснований для приостановления рассмотрения жалобы не имеется.</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5.5. Основанием для начала процедуры досудебного (внесудебного) обжалования является регистрация в </w:t>
      </w:r>
      <w:r w:rsidRPr="009F01C0">
        <w:rPr>
          <w:sz w:val="28"/>
          <w:szCs w:val="28"/>
        </w:rPr>
        <w:t xml:space="preserve">Администрации городского поселения Мышкин </w:t>
      </w:r>
      <w:r w:rsidRPr="009F01C0">
        <w:rPr>
          <w:bCs/>
          <w:sz w:val="28"/>
          <w:szCs w:val="28"/>
        </w:rPr>
        <w:t>жалобы, направленной в письменной либо электронной форме.</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5.6. </w:t>
      </w:r>
      <w:r w:rsidR="002821F1">
        <w:rPr>
          <w:bCs/>
          <w:sz w:val="28"/>
          <w:szCs w:val="28"/>
        </w:rPr>
        <w:t>Заявитель имее</w:t>
      </w:r>
      <w:r w:rsidRPr="009F01C0">
        <w:rPr>
          <w:bCs/>
          <w:sz w:val="28"/>
          <w:szCs w:val="28"/>
        </w:rPr>
        <w:t>т право на получение информации и документов, необходимых для обоснования и рассмотрения жалобы.</w:t>
      </w:r>
    </w:p>
    <w:p w:rsidR="009F01C0" w:rsidRPr="009F01C0" w:rsidRDefault="002821F1" w:rsidP="009F01C0">
      <w:pPr>
        <w:autoSpaceDE w:val="0"/>
        <w:autoSpaceDN w:val="0"/>
        <w:adjustRightInd w:val="0"/>
        <w:spacing w:line="240" w:lineRule="atLeast"/>
        <w:ind w:firstLine="540"/>
        <w:jc w:val="both"/>
        <w:rPr>
          <w:bCs/>
          <w:sz w:val="28"/>
          <w:szCs w:val="28"/>
        </w:rPr>
      </w:pPr>
      <w:r>
        <w:rPr>
          <w:bCs/>
          <w:sz w:val="28"/>
          <w:szCs w:val="28"/>
        </w:rPr>
        <w:t>Администрация городского поселения Мышкин</w:t>
      </w:r>
      <w:r w:rsidR="009F01C0" w:rsidRPr="009F01C0">
        <w:rPr>
          <w:bCs/>
          <w:sz w:val="28"/>
          <w:szCs w:val="28"/>
        </w:rPr>
        <w:t>, по письменному запросу заявителя долж</w:t>
      </w:r>
      <w:r>
        <w:rPr>
          <w:bCs/>
          <w:sz w:val="28"/>
          <w:szCs w:val="28"/>
        </w:rPr>
        <w:t>на</w:t>
      </w:r>
      <w:r w:rsidR="009F01C0" w:rsidRPr="009F01C0">
        <w:rPr>
          <w:bCs/>
          <w:sz w:val="28"/>
          <w:szCs w:val="28"/>
        </w:rPr>
        <w:t xml:space="preserve"> предоставить информацию и документы, необходимые для обоснования и рассмотрения жалобы.</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5.7. Жалоба на решения и действия (бездействие) </w:t>
      </w:r>
      <w:r w:rsidR="002821F1">
        <w:rPr>
          <w:bCs/>
          <w:sz w:val="28"/>
          <w:szCs w:val="28"/>
        </w:rPr>
        <w:t xml:space="preserve">Администрации городского </w:t>
      </w:r>
      <w:r w:rsidR="008C1741">
        <w:rPr>
          <w:bCs/>
          <w:sz w:val="28"/>
          <w:szCs w:val="28"/>
        </w:rPr>
        <w:t>поселения</w:t>
      </w:r>
      <w:r w:rsidR="002821F1">
        <w:rPr>
          <w:bCs/>
          <w:sz w:val="28"/>
          <w:szCs w:val="28"/>
        </w:rPr>
        <w:t xml:space="preserve"> Мышкин,</w:t>
      </w:r>
      <w:r w:rsidRPr="009F01C0">
        <w:rPr>
          <w:bCs/>
          <w:sz w:val="28"/>
          <w:szCs w:val="28"/>
        </w:rPr>
        <w:t xml:space="preserve"> </w:t>
      </w:r>
      <w:r w:rsidR="008C1741">
        <w:rPr>
          <w:bCs/>
          <w:sz w:val="28"/>
          <w:szCs w:val="28"/>
        </w:rPr>
        <w:t xml:space="preserve">а </w:t>
      </w:r>
      <w:r w:rsidRPr="009F01C0">
        <w:rPr>
          <w:bCs/>
          <w:sz w:val="28"/>
          <w:szCs w:val="28"/>
        </w:rPr>
        <w:t xml:space="preserve">также </w:t>
      </w:r>
      <w:r w:rsidR="002821F1">
        <w:rPr>
          <w:bCs/>
          <w:sz w:val="28"/>
          <w:szCs w:val="28"/>
        </w:rPr>
        <w:t xml:space="preserve">специалиста </w:t>
      </w:r>
      <w:r w:rsidRPr="009F01C0">
        <w:rPr>
          <w:bCs/>
          <w:sz w:val="28"/>
          <w:szCs w:val="28"/>
        </w:rPr>
        <w:t xml:space="preserve">может быть подана в письменной форме на бумажном носителе (по почте либо представлена при личном обращении), в электронной форме на имя Главы </w:t>
      </w:r>
      <w:r w:rsidRPr="009F01C0">
        <w:rPr>
          <w:sz w:val="28"/>
          <w:szCs w:val="28"/>
        </w:rPr>
        <w:t>городского поселения Мышкин</w:t>
      </w:r>
      <w:r w:rsidRPr="009F01C0">
        <w:rPr>
          <w:bCs/>
          <w:sz w:val="28"/>
          <w:szCs w:val="28"/>
        </w:rPr>
        <w:t>.</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5.8. Сведения об </w:t>
      </w:r>
      <w:r w:rsidRPr="009F01C0">
        <w:rPr>
          <w:sz w:val="28"/>
          <w:szCs w:val="28"/>
        </w:rPr>
        <w:t>Администрации городского поселения Мышкин</w:t>
      </w:r>
      <w:r w:rsidRPr="009F01C0">
        <w:rPr>
          <w:bCs/>
          <w:sz w:val="28"/>
          <w:szCs w:val="28"/>
        </w:rPr>
        <w:t>:</w:t>
      </w:r>
    </w:p>
    <w:p w:rsidR="009F01C0" w:rsidRPr="009F01C0" w:rsidRDefault="009F01C0" w:rsidP="009F01C0">
      <w:pPr>
        <w:pStyle w:val="1"/>
        <w:rPr>
          <w:rFonts w:cs="Times New Roman"/>
          <w:sz w:val="28"/>
          <w:szCs w:val="28"/>
        </w:rPr>
      </w:pPr>
      <w:r w:rsidRPr="009F01C0">
        <w:rPr>
          <w:rFonts w:cs="Times New Roman"/>
          <w:sz w:val="28"/>
          <w:szCs w:val="28"/>
        </w:rPr>
        <w:t xml:space="preserve">Место нахождения: 152830, Ярославская область, </w:t>
      </w:r>
      <w:proofErr w:type="gramStart"/>
      <w:r w:rsidRPr="009F01C0">
        <w:rPr>
          <w:rFonts w:cs="Times New Roman"/>
          <w:sz w:val="28"/>
          <w:szCs w:val="28"/>
        </w:rPr>
        <w:t>г</w:t>
      </w:r>
      <w:proofErr w:type="gramEnd"/>
      <w:r w:rsidRPr="009F01C0">
        <w:rPr>
          <w:rFonts w:cs="Times New Roman"/>
          <w:sz w:val="28"/>
          <w:szCs w:val="28"/>
        </w:rPr>
        <w:t>. Мышкин, ул.</w:t>
      </w:r>
      <w:r w:rsidR="008C1741">
        <w:rPr>
          <w:rFonts w:cs="Times New Roman"/>
          <w:sz w:val="28"/>
          <w:szCs w:val="28"/>
        </w:rPr>
        <w:t>К</w:t>
      </w:r>
      <w:r w:rsidRPr="009F01C0">
        <w:rPr>
          <w:rFonts w:cs="Times New Roman"/>
          <w:sz w:val="28"/>
          <w:szCs w:val="28"/>
        </w:rPr>
        <w:t>.Либкнехта, д.40.</w:t>
      </w:r>
    </w:p>
    <w:p w:rsidR="009F01C0" w:rsidRPr="009F01C0" w:rsidRDefault="009F01C0" w:rsidP="009F01C0">
      <w:pPr>
        <w:pStyle w:val="1"/>
        <w:rPr>
          <w:rFonts w:cs="Times New Roman"/>
          <w:sz w:val="28"/>
          <w:szCs w:val="28"/>
        </w:rPr>
      </w:pPr>
      <w:r w:rsidRPr="009F01C0">
        <w:rPr>
          <w:rFonts w:cs="Times New Roman"/>
          <w:sz w:val="28"/>
          <w:szCs w:val="28"/>
        </w:rPr>
        <w:t xml:space="preserve">График работы Администрации городского поселения Мышкин: </w:t>
      </w:r>
    </w:p>
    <w:p w:rsidR="008C1741" w:rsidRDefault="009F01C0" w:rsidP="009F01C0">
      <w:pPr>
        <w:pStyle w:val="1"/>
        <w:rPr>
          <w:rFonts w:cs="Times New Roman"/>
          <w:sz w:val="28"/>
          <w:szCs w:val="28"/>
        </w:rPr>
      </w:pPr>
      <w:r w:rsidRPr="009F01C0">
        <w:rPr>
          <w:rFonts w:cs="Times New Roman"/>
          <w:sz w:val="28"/>
          <w:szCs w:val="28"/>
        </w:rPr>
        <w:t>понедельник – четверг с 8-00 до 17-15,</w:t>
      </w:r>
      <w:r w:rsidR="008C1741">
        <w:rPr>
          <w:rFonts w:cs="Times New Roman"/>
          <w:sz w:val="28"/>
          <w:szCs w:val="28"/>
        </w:rPr>
        <w:t xml:space="preserve">                                                                                    пятница с 8.00 до 16.00</w:t>
      </w:r>
      <w:r w:rsidRPr="009F01C0">
        <w:rPr>
          <w:rFonts w:cs="Times New Roman"/>
          <w:sz w:val="28"/>
          <w:szCs w:val="28"/>
        </w:rPr>
        <w:t xml:space="preserve"> </w:t>
      </w:r>
      <w:r w:rsidR="008C1741">
        <w:rPr>
          <w:rFonts w:cs="Times New Roman"/>
          <w:sz w:val="28"/>
          <w:szCs w:val="28"/>
        </w:rPr>
        <w:t xml:space="preserve">                                                                                                   перерыв - с 12-00 </w:t>
      </w:r>
      <w:proofErr w:type="gramStart"/>
      <w:r w:rsidR="008C1741">
        <w:rPr>
          <w:rFonts w:cs="Times New Roman"/>
          <w:sz w:val="28"/>
          <w:szCs w:val="28"/>
        </w:rPr>
        <w:t>до</w:t>
      </w:r>
      <w:proofErr w:type="gramEnd"/>
      <w:r w:rsidR="008C1741">
        <w:rPr>
          <w:rFonts w:cs="Times New Roman"/>
          <w:sz w:val="28"/>
          <w:szCs w:val="28"/>
        </w:rPr>
        <w:t xml:space="preserve"> 13-00</w:t>
      </w:r>
    </w:p>
    <w:p w:rsidR="009F01C0" w:rsidRPr="009F01C0" w:rsidRDefault="009F01C0" w:rsidP="009F01C0">
      <w:pPr>
        <w:pStyle w:val="1"/>
        <w:rPr>
          <w:rFonts w:cs="Times New Roman"/>
          <w:sz w:val="28"/>
          <w:szCs w:val="28"/>
        </w:rPr>
      </w:pPr>
      <w:r w:rsidRPr="009F01C0">
        <w:rPr>
          <w:rFonts w:cs="Times New Roman"/>
          <w:sz w:val="28"/>
          <w:szCs w:val="28"/>
        </w:rPr>
        <w:t xml:space="preserve"> Выходные дни - суббота, воскресенье.</w:t>
      </w:r>
    </w:p>
    <w:p w:rsidR="009F01C0" w:rsidRPr="009F01C0" w:rsidRDefault="009F01C0" w:rsidP="009F01C0">
      <w:pPr>
        <w:pStyle w:val="1"/>
        <w:ind w:firstLine="709"/>
        <w:jc w:val="both"/>
        <w:rPr>
          <w:rFonts w:cs="Times New Roman"/>
          <w:bCs/>
          <w:sz w:val="28"/>
          <w:szCs w:val="28"/>
        </w:rPr>
      </w:pPr>
      <w:r w:rsidRPr="009F01C0">
        <w:rPr>
          <w:rFonts w:cs="Times New Roman"/>
          <w:bCs/>
          <w:sz w:val="28"/>
          <w:szCs w:val="28"/>
        </w:rPr>
        <w:t>5.9. Сайт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http://www.gosuslugi.ru.</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lastRenderedPageBreak/>
        <w:t xml:space="preserve">5.10. Жалоба заявителя, поступившая в орган, </w:t>
      </w:r>
      <w:r w:rsidRPr="009F01C0">
        <w:rPr>
          <w:sz w:val="28"/>
          <w:szCs w:val="28"/>
        </w:rPr>
        <w:t>предоставляющий муниципальную услугу</w:t>
      </w:r>
      <w:r w:rsidRPr="009F01C0">
        <w:rPr>
          <w:bCs/>
          <w:sz w:val="28"/>
          <w:szCs w:val="28"/>
        </w:rPr>
        <w:t>, подлежит рассмотрению должностным лицом, наделенным полномочиями по рассмотрению жалоб.</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5.11. Жалоба должна содержать:</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1) наименование органа, </w:t>
      </w:r>
      <w:r w:rsidRPr="009F01C0">
        <w:rPr>
          <w:sz w:val="28"/>
          <w:szCs w:val="28"/>
        </w:rPr>
        <w:t>предоставляющего муниципальную услугу</w:t>
      </w:r>
      <w:r w:rsidRPr="009F01C0">
        <w:rPr>
          <w:bCs/>
          <w:sz w:val="28"/>
          <w:szCs w:val="28"/>
        </w:rPr>
        <w:t xml:space="preserve">, должностного лица органа, </w:t>
      </w:r>
      <w:r w:rsidRPr="009F01C0">
        <w:rPr>
          <w:sz w:val="28"/>
          <w:szCs w:val="28"/>
        </w:rPr>
        <w:t>предоставляющего муниципальную услугу</w:t>
      </w:r>
      <w:r w:rsidRPr="009F01C0">
        <w:rPr>
          <w:bCs/>
          <w:sz w:val="28"/>
          <w:szCs w:val="28"/>
        </w:rPr>
        <w:t>, либо муниципального служащего, решения и действия (бездействие) которых обжалуются;</w:t>
      </w:r>
    </w:p>
    <w:p w:rsidR="009F01C0" w:rsidRPr="009F01C0" w:rsidRDefault="009F01C0" w:rsidP="009F01C0">
      <w:pPr>
        <w:autoSpaceDE w:val="0"/>
        <w:autoSpaceDN w:val="0"/>
        <w:adjustRightInd w:val="0"/>
        <w:spacing w:line="240" w:lineRule="atLeast"/>
        <w:ind w:firstLine="709"/>
        <w:jc w:val="both"/>
        <w:rPr>
          <w:bCs/>
          <w:sz w:val="28"/>
          <w:szCs w:val="28"/>
        </w:rPr>
      </w:pPr>
      <w:proofErr w:type="gramStart"/>
      <w:r w:rsidRPr="009F01C0">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3) сведения об обжалуемых решениях и действиях (бездействии) органа, </w:t>
      </w:r>
      <w:r w:rsidRPr="009F01C0">
        <w:rPr>
          <w:sz w:val="28"/>
          <w:szCs w:val="28"/>
        </w:rPr>
        <w:t>предоставляющего муниципальную услугу</w:t>
      </w:r>
      <w:r w:rsidRPr="009F01C0">
        <w:rPr>
          <w:bCs/>
          <w:sz w:val="28"/>
          <w:szCs w:val="28"/>
        </w:rPr>
        <w:t xml:space="preserve">, должностного лица органа, </w:t>
      </w:r>
      <w:r w:rsidRPr="009F01C0">
        <w:rPr>
          <w:sz w:val="28"/>
          <w:szCs w:val="28"/>
        </w:rPr>
        <w:t>предоставляющего муниципальную услугу</w:t>
      </w:r>
      <w:r w:rsidRPr="009F01C0">
        <w:rPr>
          <w:bCs/>
          <w:sz w:val="28"/>
          <w:szCs w:val="28"/>
        </w:rPr>
        <w:t>, либо муниципального служащего;</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4) доводы, на основании которых заявитель не согласен с решением и действием (бездействием) органа, </w:t>
      </w:r>
      <w:r w:rsidRPr="009F01C0">
        <w:rPr>
          <w:sz w:val="28"/>
          <w:szCs w:val="28"/>
        </w:rPr>
        <w:t>предоставляющего муниципальную услугу</w:t>
      </w:r>
      <w:r w:rsidRPr="009F01C0">
        <w:rPr>
          <w:bCs/>
          <w:sz w:val="28"/>
          <w:szCs w:val="28"/>
        </w:rPr>
        <w:t xml:space="preserve">, должностного лица органа, </w:t>
      </w:r>
      <w:r w:rsidRPr="009F01C0">
        <w:rPr>
          <w:sz w:val="28"/>
          <w:szCs w:val="28"/>
        </w:rPr>
        <w:t>предоставляющего муниципальную услугу</w:t>
      </w:r>
      <w:r w:rsidRPr="009F01C0">
        <w:rPr>
          <w:bCs/>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5.12. Жалоба, поступившая в орган, </w:t>
      </w:r>
      <w:r w:rsidRPr="009F01C0">
        <w:rPr>
          <w:sz w:val="28"/>
          <w:szCs w:val="28"/>
        </w:rPr>
        <w:t>предоставляющий муниципальную услугу</w:t>
      </w:r>
      <w:r w:rsidRPr="009F01C0">
        <w:rPr>
          <w:bCs/>
          <w:sz w:val="28"/>
          <w:szCs w:val="28"/>
        </w:rPr>
        <w:t xml:space="preserve">, подлежит рассмотрению </w:t>
      </w:r>
      <w:r w:rsidR="008C1741">
        <w:rPr>
          <w:bCs/>
          <w:sz w:val="28"/>
          <w:szCs w:val="28"/>
        </w:rPr>
        <w:t>специалистом</w:t>
      </w:r>
      <w:r w:rsidRPr="009F01C0">
        <w:rPr>
          <w:bCs/>
          <w:sz w:val="28"/>
          <w:szCs w:val="28"/>
        </w:rPr>
        <w:t>, наделенным полномочиями по рассмотрению жалоб, в течение пятнадцати рабочих дней со дня ее регистрации, а в случае обжалования отказа органа,</w:t>
      </w:r>
      <w:r w:rsidRPr="009F01C0">
        <w:rPr>
          <w:sz w:val="28"/>
          <w:szCs w:val="28"/>
        </w:rPr>
        <w:t xml:space="preserve"> предоставляющего муниципальную услугу</w:t>
      </w:r>
      <w:r w:rsidRPr="009F01C0">
        <w:rPr>
          <w:bCs/>
          <w:sz w:val="28"/>
          <w:szCs w:val="28"/>
        </w:rPr>
        <w:t xml:space="preserve">, </w:t>
      </w:r>
      <w:r w:rsidR="008C1741">
        <w:rPr>
          <w:bCs/>
          <w:sz w:val="28"/>
          <w:szCs w:val="28"/>
        </w:rPr>
        <w:t>специалиста</w:t>
      </w:r>
      <w:r w:rsidRPr="009F01C0">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9F01C0">
        <w:rPr>
          <w:sz w:val="28"/>
          <w:szCs w:val="28"/>
        </w:rPr>
        <w:t>и</w:t>
      </w:r>
      <w:proofErr w:type="gramEnd"/>
      <w:r w:rsidRPr="009F01C0">
        <w:rPr>
          <w:sz w:val="28"/>
          <w:szCs w:val="28"/>
        </w:rPr>
        <w:t xml:space="preserve"> пяти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5.13. По результатам рассмотрения жалобы </w:t>
      </w:r>
      <w:r w:rsidR="008C1741">
        <w:rPr>
          <w:bCs/>
          <w:sz w:val="28"/>
          <w:szCs w:val="28"/>
        </w:rPr>
        <w:t>Администрация городского поселения Мышкин</w:t>
      </w:r>
      <w:r w:rsidRPr="009F01C0">
        <w:rPr>
          <w:bCs/>
          <w:sz w:val="28"/>
          <w:szCs w:val="28"/>
        </w:rPr>
        <w:t>, принимает одно из следующих решений:</w:t>
      </w:r>
    </w:p>
    <w:p w:rsidR="009F01C0" w:rsidRPr="009F01C0" w:rsidRDefault="009F01C0" w:rsidP="009F01C0">
      <w:pPr>
        <w:autoSpaceDE w:val="0"/>
        <w:autoSpaceDN w:val="0"/>
        <w:adjustRightInd w:val="0"/>
        <w:spacing w:line="240" w:lineRule="atLeast"/>
        <w:ind w:firstLine="709"/>
        <w:jc w:val="both"/>
        <w:rPr>
          <w:bCs/>
          <w:sz w:val="28"/>
          <w:szCs w:val="28"/>
        </w:rPr>
      </w:pPr>
      <w:proofErr w:type="gramStart"/>
      <w:r w:rsidRPr="009F01C0">
        <w:rPr>
          <w:bCs/>
          <w:sz w:val="28"/>
          <w:szCs w:val="28"/>
        </w:rPr>
        <w:t xml:space="preserve">1) удовлетворяет жалобу, в том числе в форме отмены принятого решения, исправления допущенных органом, </w:t>
      </w:r>
      <w:r w:rsidRPr="009F01C0">
        <w:rPr>
          <w:sz w:val="28"/>
          <w:szCs w:val="28"/>
        </w:rPr>
        <w:t>предоставляющим муниципальную услугу</w:t>
      </w:r>
      <w:r w:rsidRPr="009F01C0">
        <w:rPr>
          <w:bCs/>
          <w:sz w:val="28"/>
          <w:szCs w:val="28"/>
        </w:rPr>
        <w:t xml:space="preserve">, опечаток и ошибок в выданных в результате </w:t>
      </w:r>
      <w:r w:rsidRPr="009F01C0">
        <w:rPr>
          <w:sz w:val="28"/>
          <w:szCs w:val="28"/>
        </w:rPr>
        <w:t>предоставления муниципальной услуги</w:t>
      </w:r>
      <w:r w:rsidRPr="009F01C0">
        <w:rPr>
          <w:bCs/>
          <w:sz w:val="28"/>
          <w:szCs w:val="28"/>
        </w:rPr>
        <w:t xml:space="preserve"> документах, муниципальными правовыми актами, а также в иных формах;</w:t>
      </w:r>
      <w:proofErr w:type="gramEnd"/>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2) отказывает в удовлетворении жалобы.</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5.14. Не позднее дня, следующего за днем принятия решения по результатам рассмотрения жалобы, орган, </w:t>
      </w:r>
      <w:r w:rsidRPr="009F01C0">
        <w:rPr>
          <w:sz w:val="28"/>
          <w:szCs w:val="28"/>
        </w:rPr>
        <w:t>предоставляющий муниципальную услугу</w:t>
      </w:r>
      <w:r w:rsidRPr="009F01C0">
        <w:rPr>
          <w:bCs/>
          <w:sz w:val="28"/>
          <w:szCs w:val="28"/>
        </w:rPr>
        <w:t>, направляет заявителю в письменной форме и по желанию заявителя в электронной форме мотивированный ответ.</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lastRenderedPageBreak/>
        <w:t xml:space="preserve">5.15. Заявитель вправе обжаловать решения и действие (бездействие) органа, </w:t>
      </w:r>
      <w:r w:rsidRPr="009F01C0">
        <w:rPr>
          <w:sz w:val="28"/>
          <w:szCs w:val="28"/>
        </w:rPr>
        <w:t>предоставляющего муниципальную услугу</w:t>
      </w:r>
      <w:r w:rsidRPr="009F01C0">
        <w:rPr>
          <w:bCs/>
          <w:sz w:val="28"/>
          <w:szCs w:val="28"/>
        </w:rPr>
        <w:t>, а также его должностных лиц и муниципальных служащих в судебном порядке.</w:t>
      </w:r>
    </w:p>
    <w:p w:rsidR="009F01C0" w:rsidRPr="009F01C0" w:rsidRDefault="009F01C0" w:rsidP="009F01C0">
      <w:pPr>
        <w:autoSpaceDE w:val="0"/>
        <w:autoSpaceDN w:val="0"/>
        <w:adjustRightInd w:val="0"/>
        <w:spacing w:line="240" w:lineRule="atLeast"/>
        <w:ind w:firstLine="709"/>
        <w:jc w:val="both"/>
        <w:rPr>
          <w:bCs/>
          <w:sz w:val="28"/>
          <w:szCs w:val="28"/>
        </w:rPr>
      </w:pPr>
      <w:r w:rsidRPr="009F01C0">
        <w:rPr>
          <w:bCs/>
          <w:sz w:val="28"/>
          <w:szCs w:val="28"/>
        </w:rPr>
        <w:t xml:space="preserve">5.16. В случае установления в ходе или по результатам </w:t>
      </w:r>
      <w:proofErr w:type="gramStart"/>
      <w:r w:rsidRPr="009F01C0">
        <w:rPr>
          <w:bCs/>
          <w:sz w:val="28"/>
          <w:szCs w:val="28"/>
        </w:rPr>
        <w:t>рассмотрения жалобы признаков состава административного правонарушения</w:t>
      </w:r>
      <w:proofErr w:type="gramEnd"/>
      <w:r w:rsidRPr="009F01C0">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6D8E" w:rsidRDefault="00B96D8E"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Default="008C1741" w:rsidP="00B96D8E">
      <w:pPr>
        <w:ind w:firstLine="709"/>
        <w:jc w:val="both"/>
        <w:rPr>
          <w:sz w:val="28"/>
          <w:szCs w:val="28"/>
        </w:rPr>
      </w:pPr>
    </w:p>
    <w:p w:rsidR="008C1741" w:rsidRPr="009F01C0" w:rsidRDefault="008C1741" w:rsidP="00B96D8E">
      <w:pPr>
        <w:ind w:firstLine="709"/>
        <w:jc w:val="both"/>
        <w:rPr>
          <w:sz w:val="28"/>
          <w:szCs w:val="28"/>
        </w:rPr>
      </w:pPr>
    </w:p>
    <w:p w:rsidR="00C96DC2" w:rsidRPr="009F01C0" w:rsidRDefault="00C96DC2" w:rsidP="000A2C63">
      <w:pPr>
        <w:jc w:val="right"/>
        <w:rPr>
          <w:sz w:val="28"/>
          <w:szCs w:val="28"/>
        </w:rPr>
      </w:pPr>
    </w:p>
    <w:p w:rsidR="009F01C0" w:rsidRP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9F01C0" w:rsidRDefault="009F01C0" w:rsidP="000A2C63">
      <w:pPr>
        <w:jc w:val="right"/>
        <w:rPr>
          <w:sz w:val="28"/>
          <w:szCs w:val="28"/>
        </w:rPr>
      </w:pPr>
    </w:p>
    <w:p w:rsidR="000A2C63" w:rsidRPr="005B767C" w:rsidRDefault="000A2C63" w:rsidP="000A2C63">
      <w:pPr>
        <w:jc w:val="right"/>
        <w:rPr>
          <w:sz w:val="28"/>
          <w:szCs w:val="28"/>
        </w:rPr>
      </w:pPr>
      <w:r w:rsidRPr="005B767C">
        <w:rPr>
          <w:sz w:val="28"/>
          <w:szCs w:val="28"/>
        </w:rPr>
        <w:lastRenderedPageBreak/>
        <w:t xml:space="preserve">Приложение </w:t>
      </w:r>
      <w:r w:rsidR="001B4382" w:rsidRPr="005B767C">
        <w:rPr>
          <w:sz w:val="28"/>
          <w:szCs w:val="28"/>
        </w:rPr>
        <w:t xml:space="preserve">№ </w:t>
      </w:r>
      <w:r w:rsidRPr="005B767C">
        <w:rPr>
          <w:sz w:val="28"/>
          <w:szCs w:val="28"/>
        </w:rPr>
        <w:t>1</w:t>
      </w:r>
    </w:p>
    <w:p w:rsidR="004E7C0D" w:rsidRPr="005B767C" w:rsidRDefault="001B4382" w:rsidP="000A2C63">
      <w:pPr>
        <w:jc w:val="right"/>
        <w:rPr>
          <w:sz w:val="28"/>
          <w:szCs w:val="28"/>
        </w:rPr>
      </w:pPr>
      <w:r w:rsidRPr="005B767C">
        <w:rPr>
          <w:sz w:val="28"/>
          <w:szCs w:val="28"/>
        </w:rPr>
        <w:t xml:space="preserve">к административному регламенту </w:t>
      </w:r>
      <w:proofErr w:type="gramStart"/>
      <w:r w:rsidRPr="005B767C">
        <w:rPr>
          <w:sz w:val="28"/>
          <w:szCs w:val="28"/>
        </w:rPr>
        <w:t>по</w:t>
      </w:r>
      <w:proofErr w:type="gramEnd"/>
      <w:r w:rsidRPr="005B767C">
        <w:rPr>
          <w:sz w:val="28"/>
          <w:szCs w:val="28"/>
        </w:rPr>
        <w:t xml:space="preserve"> </w:t>
      </w:r>
    </w:p>
    <w:p w:rsidR="004E7C0D" w:rsidRPr="005B767C" w:rsidRDefault="001B4382" w:rsidP="000A2C63">
      <w:pPr>
        <w:jc w:val="right"/>
        <w:rPr>
          <w:sz w:val="28"/>
          <w:szCs w:val="28"/>
        </w:rPr>
      </w:pPr>
      <w:r w:rsidRPr="005B767C">
        <w:rPr>
          <w:sz w:val="28"/>
          <w:szCs w:val="28"/>
        </w:rPr>
        <w:t>предоставлению муниципальной услуги</w:t>
      </w:r>
    </w:p>
    <w:p w:rsidR="00F609F0" w:rsidRPr="005B767C" w:rsidRDefault="004E7C0D" w:rsidP="00F609F0">
      <w:pPr>
        <w:jc w:val="right"/>
        <w:rPr>
          <w:sz w:val="28"/>
          <w:szCs w:val="28"/>
        </w:rPr>
      </w:pPr>
      <w:r w:rsidRPr="005B767C">
        <w:rPr>
          <w:sz w:val="28"/>
          <w:szCs w:val="28"/>
        </w:rPr>
        <w:t xml:space="preserve"> «</w:t>
      </w:r>
      <w:r w:rsidR="00F609F0" w:rsidRPr="005B767C">
        <w:rPr>
          <w:sz w:val="28"/>
          <w:szCs w:val="28"/>
        </w:rPr>
        <w:t xml:space="preserve">Постановка на учет и предоставление </w:t>
      </w:r>
    </w:p>
    <w:p w:rsidR="00F609F0" w:rsidRPr="005B767C" w:rsidRDefault="00F609F0" w:rsidP="00F609F0">
      <w:pPr>
        <w:jc w:val="right"/>
        <w:rPr>
          <w:sz w:val="28"/>
          <w:szCs w:val="28"/>
        </w:rPr>
      </w:pPr>
      <w:r w:rsidRPr="005B767C">
        <w:rPr>
          <w:sz w:val="28"/>
          <w:szCs w:val="28"/>
        </w:rPr>
        <w:t xml:space="preserve">земельных участков отдельным категориям </w:t>
      </w:r>
    </w:p>
    <w:p w:rsidR="00F609F0" w:rsidRPr="005B767C" w:rsidRDefault="00F609F0" w:rsidP="00F609F0">
      <w:pPr>
        <w:jc w:val="right"/>
        <w:rPr>
          <w:sz w:val="28"/>
          <w:szCs w:val="28"/>
        </w:rPr>
      </w:pPr>
      <w:r w:rsidRPr="005B767C">
        <w:rPr>
          <w:sz w:val="28"/>
          <w:szCs w:val="28"/>
        </w:rPr>
        <w:t>граждан, имеющи</w:t>
      </w:r>
      <w:r w:rsidR="009F01C0">
        <w:rPr>
          <w:sz w:val="28"/>
          <w:szCs w:val="28"/>
        </w:rPr>
        <w:t>х</w:t>
      </w:r>
      <w:r w:rsidRPr="005B767C">
        <w:rPr>
          <w:sz w:val="28"/>
          <w:szCs w:val="28"/>
        </w:rPr>
        <w:t xml:space="preserve"> право </w:t>
      </w:r>
      <w:proofErr w:type="gramStart"/>
      <w:r w:rsidRPr="005B767C">
        <w:rPr>
          <w:sz w:val="28"/>
          <w:szCs w:val="28"/>
        </w:rPr>
        <w:t>на</w:t>
      </w:r>
      <w:proofErr w:type="gramEnd"/>
      <w:r w:rsidRPr="005B767C">
        <w:rPr>
          <w:sz w:val="28"/>
          <w:szCs w:val="28"/>
        </w:rPr>
        <w:t xml:space="preserve"> бесплатное </w:t>
      </w:r>
    </w:p>
    <w:p w:rsidR="001B4382" w:rsidRPr="005B767C" w:rsidRDefault="00F609F0" w:rsidP="00F609F0">
      <w:pPr>
        <w:jc w:val="right"/>
        <w:rPr>
          <w:sz w:val="28"/>
          <w:szCs w:val="28"/>
        </w:rPr>
      </w:pPr>
      <w:r w:rsidRPr="005B767C">
        <w:rPr>
          <w:sz w:val="28"/>
          <w:szCs w:val="28"/>
        </w:rPr>
        <w:t>предоставление земельных участков</w:t>
      </w:r>
      <w:r w:rsidR="004E7C0D" w:rsidRPr="005B767C">
        <w:rPr>
          <w:sz w:val="28"/>
          <w:szCs w:val="28"/>
        </w:rPr>
        <w:t>»</w:t>
      </w:r>
    </w:p>
    <w:p w:rsidR="000A2C63" w:rsidRPr="005B767C" w:rsidRDefault="000A2C63" w:rsidP="000A2C63">
      <w:pPr>
        <w:rPr>
          <w:sz w:val="28"/>
          <w:szCs w:val="28"/>
        </w:rPr>
      </w:pPr>
    </w:p>
    <w:p w:rsidR="009F01C0" w:rsidRDefault="000A2C63" w:rsidP="000A2C63">
      <w:pPr>
        <w:autoSpaceDE w:val="0"/>
        <w:autoSpaceDN w:val="0"/>
        <w:adjustRightInd w:val="0"/>
        <w:jc w:val="right"/>
        <w:rPr>
          <w:sz w:val="28"/>
          <w:szCs w:val="28"/>
        </w:rPr>
      </w:pPr>
      <w:r w:rsidRPr="005B767C">
        <w:rPr>
          <w:sz w:val="28"/>
          <w:szCs w:val="28"/>
        </w:rPr>
        <w:t xml:space="preserve">        </w:t>
      </w:r>
      <w:r w:rsidR="0005689A" w:rsidRPr="005B767C">
        <w:rPr>
          <w:sz w:val="28"/>
          <w:szCs w:val="28"/>
        </w:rPr>
        <w:t xml:space="preserve">                       </w:t>
      </w:r>
      <w:r w:rsidR="00202F5F" w:rsidRPr="005B767C">
        <w:rPr>
          <w:sz w:val="28"/>
          <w:szCs w:val="28"/>
        </w:rPr>
        <w:t xml:space="preserve">  </w:t>
      </w:r>
      <w:r w:rsidR="00865E36" w:rsidRPr="005B767C">
        <w:rPr>
          <w:sz w:val="28"/>
          <w:szCs w:val="28"/>
        </w:rPr>
        <w:t>Главе городского</w:t>
      </w:r>
      <w:r w:rsidR="009F01C0">
        <w:rPr>
          <w:sz w:val="28"/>
          <w:szCs w:val="28"/>
        </w:rPr>
        <w:t xml:space="preserve"> </w:t>
      </w:r>
      <w:r w:rsidR="00865E36" w:rsidRPr="005B767C">
        <w:rPr>
          <w:sz w:val="28"/>
          <w:szCs w:val="28"/>
        </w:rPr>
        <w:t xml:space="preserve"> поселения Мышкин </w:t>
      </w:r>
    </w:p>
    <w:p w:rsidR="000A2C63" w:rsidRPr="005B767C" w:rsidRDefault="00865E36" w:rsidP="000A2C63">
      <w:pPr>
        <w:autoSpaceDE w:val="0"/>
        <w:autoSpaceDN w:val="0"/>
        <w:adjustRightInd w:val="0"/>
        <w:jc w:val="right"/>
        <w:rPr>
          <w:sz w:val="28"/>
          <w:szCs w:val="28"/>
        </w:rPr>
      </w:pPr>
      <w:r w:rsidRPr="005B767C">
        <w:rPr>
          <w:sz w:val="28"/>
          <w:szCs w:val="28"/>
        </w:rPr>
        <w:t>Петрову Е.В.</w:t>
      </w:r>
      <w:r w:rsidR="009F01C0">
        <w:rPr>
          <w:sz w:val="28"/>
          <w:szCs w:val="28"/>
        </w:rPr>
        <w:t xml:space="preserve"> </w:t>
      </w:r>
      <w:r w:rsidR="000A2C63" w:rsidRPr="005B767C">
        <w:rPr>
          <w:sz w:val="28"/>
          <w:szCs w:val="28"/>
        </w:rPr>
        <w:t xml:space="preserve">                                             </w:t>
      </w:r>
    </w:p>
    <w:p w:rsidR="000A2C63" w:rsidRPr="005B767C" w:rsidRDefault="000A2C63" w:rsidP="000A2C63">
      <w:pPr>
        <w:autoSpaceDE w:val="0"/>
        <w:autoSpaceDN w:val="0"/>
        <w:adjustRightInd w:val="0"/>
        <w:jc w:val="right"/>
        <w:rPr>
          <w:sz w:val="28"/>
          <w:szCs w:val="28"/>
        </w:rPr>
      </w:pPr>
      <w:r w:rsidRPr="005B767C">
        <w:rPr>
          <w:sz w:val="28"/>
          <w:szCs w:val="28"/>
        </w:rPr>
        <w:t xml:space="preserve">                                                                                от _______________</w:t>
      </w:r>
      <w:r w:rsidR="009F01C0">
        <w:rPr>
          <w:sz w:val="28"/>
          <w:szCs w:val="28"/>
        </w:rPr>
        <w:t>_________</w:t>
      </w:r>
    </w:p>
    <w:p w:rsidR="00865E36" w:rsidRPr="005B767C" w:rsidRDefault="00865E36" w:rsidP="000A2C63">
      <w:pPr>
        <w:autoSpaceDE w:val="0"/>
        <w:autoSpaceDN w:val="0"/>
        <w:adjustRightInd w:val="0"/>
        <w:jc w:val="right"/>
        <w:rPr>
          <w:sz w:val="28"/>
          <w:szCs w:val="28"/>
        </w:rPr>
      </w:pPr>
      <w:r w:rsidRPr="005B767C">
        <w:rPr>
          <w:sz w:val="28"/>
          <w:szCs w:val="28"/>
        </w:rPr>
        <w:t>__________________________</w:t>
      </w:r>
    </w:p>
    <w:p w:rsidR="000A2C63" w:rsidRPr="005B767C" w:rsidRDefault="000A2C63" w:rsidP="000A2C63">
      <w:pPr>
        <w:autoSpaceDE w:val="0"/>
        <w:autoSpaceDN w:val="0"/>
        <w:adjustRightInd w:val="0"/>
        <w:jc w:val="right"/>
        <w:rPr>
          <w:sz w:val="28"/>
          <w:szCs w:val="28"/>
        </w:rPr>
      </w:pPr>
      <w:r w:rsidRPr="005B767C">
        <w:rPr>
          <w:sz w:val="28"/>
          <w:szCs w:val="28"/>
        </w:rPr>
        <w:t xml:space="preserve">                                            </w:t>
      </w:r>
      <w:proofErr w:type="gramStart"/>
      <w:r w:rsidRPr="005B767C">
        <w:rPr>
          <w:sz w:val="28"/>
          <w:szCs w:val="28"/>
        </w:rPr>
        <w:t>(Ф.И.О. заявителя, в том числе</w:t>
      </w:r>
      <w:proofErr w:type="gramEnd"/>
    </w:p>
    <w:p w:rsidR="000A2C63" w:rsidRPr="005B767C" w:rsidRDefault="000A2C63" w:rsidP="000A2C63">
      <w:pPr>
        <w:autoSpaceDE w:val="0"/>
        <w:autoSpaceDN w:val="0"/>
        <w:adjustRightInd w:val="0"/>
        <w:jc w:val="right"/>
        <w:rPr>
          <w:sz w:val="28"/>
          <w:szCs w:val="28"/>
        </w:rPr>
      </w:pPr>
      <w:r w:rsidRPr="005B767C">
        <w:rPr>
          <w:sz w:val="28"/>
          <w:szCs w:val="28"/>
        </w:rPr>
        <w:t xml:space="preserve">                                             ранее </w:t>
      </w:r>
      <w:proofErr w:type="gramStart"/>
      <w:r w:rsidRPr="005B767C">
        <w:rPr>
          <w:sz w:val="28"/>
          <w:szCs w:val="28"/>
        </w:rPr>
        <w:t>имевшиеся</w:t>
      </w:r>
      <w:proofErr w:type="gramEnd"/>
      <w:r w:rsidRPr="005B767C">
        <w:rPr>
          <w:sz w:val="28"/>
          <w:szCs w:val="28"/>
        </w:rPr>
        <w:t>, с указанием</w:t>
      </w:r>
    </w:p>
    <w:p w:rsidR="000A2C63" w:rsidRPr="005B767C" w:rsidRDefault="000A2C63" w:rsidP="000A2C63">
      <w:pPr>
        <w:autoSpaceDE w:val="0"/>
        <w:autoSpaceDN w:val="0"/>
        <w:adjustRightInd w:val="0"/>
        <w:jc w:val="right"/>
        <w:rPr>
          <w:sz w:val="28"/>
          <w:szCs w:val="28"/>
        </w:rPr>
      </w:pPr>
      <w:r w:rsidRPr="005B767C">
        <w:rPr>
          <w:sz w:val="28"/>
          <w:szCs w:val="28"/>
        </w:rPr>
        <w:t xml:space="preserve">                                                 даты их изменений)</w:t>
      </w:r>
    </w:p>
    <w:p w:rsidR="000A2C63" w:rsidRPr="005B767C" w:rsidRDefault="000A2C63" w:rsidP="000A2C63">
      <w:pPr>
        <w:autoSpaceDE w:val="0"/>
        <w:autoSpaceDN w:val="0"/>
        <w:adjustRightInd w:val="0"/>
        <w:jc w:val="right"/>
        <w:rPr>
          <w:sz w:val="28"/>
          <w:szCs w:val="28"/>
        </w:rPr>
      </w:pPr>
      <w:r w:rsidRPr="005B767C">
        <w:rPr>
          <w:sz w:val="28"/>
          <w:szCs w:val="28"/>
        </w:rPr>
        <w:t xml:space="preserve">   </w:t>
      </w:r>
      <w:r w:rsidR="00865E36" w:rsidRPr="005B767C">
        <w:rPr>
          <w:sz w:val="28"/>
          <w:szCs w:val="28"/>
        </w:rPr>
        <w:t xml:space="preserve">                              </w:t>
      </w:r>
      <w:r w:rsidRPr="005B767C">
        <w:rPr>
          <w:sz w:val="28"/>
          <w:szCs w:val="28"/>
        </w:rPr>
        <w:t>адрес регистрации: ________________</w:t>
      </w:r>
      <w:r w:rsidR="00865E36" w:rsidRPr="005B767C">
        <w:rPr>
          <w:sz w:val="28"/>
          <w:szCs w:val="28"/>
        </w:rPr>
        <w:t>____</w:t>
      </w:r>
    </w:p>
    <w:p w:rsidR="00865E36" w:rsidRPr="005B767C" w:rsidRDefault="00865E36" w:rsidP="000A2C63">
      <w:pPr>
        <w:autoSpaceDE w:val="0"/>
        <w:autoSpaceDN w:val="0"/>
        <w:adjustRightInd w:val="0"/>
        <w:jc w:val="right"/>
        <w:rPr>
          <w:sz w:val="28"/>
          <w:szCs w:val="28"/>
        </w:rPr>
      </w:pPr>
      <w:r w:rsidRPr="005B767C">
        <w:rPr>
          <w:sz w:val="28"/>
          <w:szCs w:val="28"/>
        </w:rPr>
        <w:t>_____________________________________</w:t>
      </w:r>
    </w:p>
    <w:p w:rsidR="000A2C63" w:rsidRPr="005B767C" w:rsidRDefault="000A2C63" w:rsidP="000A2C63">
      <w:pPr>
        <w:autoSpaceDE w:val="0"/>
        <w:autoSpaceDN w:val="0"/>
        <w:adjustRightInd w:val="0"/>
        <w:jc w:val="right"/>
        <w:rPr>
          <w:sz w:val="28"/>
          <w:szCs w:val="28"/>
        </w:rPr>
      </w:pPr>
      <w:r w:rsidRPr="005B767C">
        <w:rPr>
          <w:sz w:val="28"/>
          <w:szCs w:val="28"/>
        </w:rPr>
        <w:t xml:space="preserve">                                        адрес проживания: ________________</w:t>
      </w:r>
      <w:r w:rsidR="00865E36" w:rsidRPr="005B767C">
        <w:rPr>
          <w:sz w:val="28"/>
          <w:szCs w:val="28"/>
        </w:rPr>
        <w:t>___</w:t>
      </w:r>
      <w:r w:rsidRPr="005B767C">
        <w:rPr>
          <w:sz w:val="28"/>
          <w:szCs w:val="28"/>
        </w:rPr>
        <w:t>_</w:t>
      </w:r>
    </w:p>
    <w:p w:rsidR="00865E36" w:rsidRPr="005B767C" w:rsidRDefault="00865E36" w:rsidP="000A2C63">
      <w:pPr>
        <w:autoSpaceDE w:val="0"/>
        <w:autoSpaceDN w:val="0"/>
        <w:adjustRightInd w:val="0"/>
        <w:jc w:val="right"/>
        <w:rPr>
          <w:sz w:val="28"/>
          <w:szCs w:val="28"/>
        </w:rPr>
      </w:pPr>
      <w:r w:rsidRPr="005B767C">
        <w:rPr>
          <w:sz w:val="28"/>
          <w:szCs w:val="28"/>
        </w:rPr>
        <w:t>_____________________________________</w:t>
      </w:r>
    </w:p>
    <w:p w:rsidR="000A2C63" w:rsidRPr="005B767C" w:rsidRDefault="000A2C63" w:rsidP="000A2C63">
      <w:pPr>
        <w:autoSpaceDE w:val="0"/>
        <w:autoSpaceDN w:val="0"/>
        <w:adjustRightInd w:val="0"/>
        <w:jc w:val="right"/>
        <w:rPr>
          <w:sz w:val="28"/>
          <w:szCs w:val="28"/>
        </w:rPr>
      </w:pPr>
      <w:r w:rsidRPr="005B767C">
        <w:rPr>
          <w:sz w:val="28"/>
          <w:szCs w:val="28"/>
        </w:rPr>
        <w:t xml:space="preserve">                                        </w:t>
      </w:r>
    </w:p>
    <w:p w:rsidR="009F01C0" w:rsidRDefault="000A2C63" w:rsidP="000A2C63">
      <w:pPr>
        <w:autoSpaceDE w:val="0"/>
        <w:autoSpaceDN w:val="0"/>
        <w:adjustRightInd w:val="0"/>
        <w:jc w:val="right"/>
        <w:rPr>
          <w:sz w:val="28"/>
          <w:szCs w:val="28"/>
        </w:rPr>
      </w:pPr>
      <w:r w:rsidRPr="005B767C">
        <w:rPr>
          <w:sz w:val="28"/>
          <w:szCs w:val="28"/>
        </w:rPr>
        <w:t xml:space="preserve">        </w:t>
      </w:r>
      <w:r w:rsidR="00865E36" w:rsidRPr="005B767C">
        <w:rPr>
          <w:sz w:val="28"/>
          <w:szCs w:val="28"/>
        </w:rPr>
        <w:t xml:space="preserve">                              </w:t>
      </w:r>
      <w:r w:rsidRPr="005B767C">
        <w:rPr>
          <w:sz w:val="28"/>
          <w:szCs w:val="28"/>
        </w:rPr>
        <w:t>контактный телефон: _________</w:t>
      </w:r>
      <w:r w:rsidR="00865E36" w:rsidRPr="005B767C">
        <w:rPr>
          <w:sz w:val="28"/>
          <w:szCs w:val="28"/>
        </w:rPr>
        <w:t>___</w:t>
      </w:r>
      <w:r w:rsidRPr="005B767C">
        <w:rPr>
          <w:sz w:val="28"/>
          <w:szCs w:val="28"/>
        </w:rPr>
        <w:t>______</w:t>
      </w:r>
      <w:r w:rsidR="009F01C0">
        <w:rPr>
          <w:sz w:val="28"/>
          <w:szCs w:val="28"/>
        </w:rPr>
        <w:t xml:space="preserve"> </w:t>
      </w:r>
    </w:p>
    <w:p w:rsidR="000A2C63" w:rsidRPr="005B767C" w:rsidRDefault="009F01C0" w:rsidP="009F01C0">
      <w:pPr>
        <w:autoSpaceDE w:val="0"/>
        <w:autoSpaceDN w:val="0"/>
        <w:adjustRightInd w:val="0"/>
        <w:jc w:val="right"/>
        <w:rPr>
          <w:sz w:val="28"/>
          <w:szCs w:val="28"/>
        </w:rPr>
      </w:pPr>
      <w:r>
        <w:rPr>
          <w:sz w:val="28"/>
          <w:szCs w:val="28"/>
        </w:rPr>
        <w:t xml:space="preserve">                                                       адрес электронной почты: ______________</w:t>
      </w:r>
      <w:r w:rsidR="000A2C63" w:rsidRPr="005B767C">
        <w:rPr>
          <w:sz w:val="28"/>
          <w:szCs w:val="28"/>
        </w:rPr>
        <w:t xml:space="preserve">        </w:t>
      </w:r>
      <w:r>
        <w:rPr>
          <w:sz w:val="28"/>
          <w:szCs w:val="28"/>
        </w:rPr>
        <w:t xml:space="preserve"> </w:t>
      </w:r>
      <w:r w:rsidR="000A2C63" w:rsidRPr="005B767C">
        <w:rPr>
          <w:sz w:val="28"/>
          <w:szCs w:val="28"/>
        </w:rPr>
        <w:t>документ, удостоверяющий личность:</w:t>
      </w:r>
      <w:r>
        <w:rPr>
          <w:sz w:val="28"/>
          <w:szCs w:val="28"/>
        </w:rPr>
        <w:t>____</w:t>
      </w:r>
    </w:p>
    <w:p w:rsidR="000A2C63" w:rsidRPr="005B767C" w:rsidRDefault="000A2C63" w:rsidP="000A2C63">
      <w:pPr>
        <w:autoSpaceDE w:val="0"/>
        <w:autoSpaceDN w:val="0"/>
        <w:adjustRightInd w:val="0"/>
        <w:jc w:val="right"/>
        <w:rPr>
          <w:sz w:val="28"/>
          <w:szCs w:val="28"/>
        </w:rPr>
      </w:pPr>
      <w:r w:rsidRPr="005B767C">
        <w:rPr>
          <w:sz w:val="28"/>
          <w:szCs w:val="28"/>
        </w:rPr>
        <w:t xml:space="preserve">        </w:t>
      </w:r>
      <w:r w:rsidR="009F01C0">
        <w:rPr>
          <w:sz w:val="28"/>
          <w:szCs w:val="28"/>
        </w:rPr>
        <w:t xml:space="preserve">                               </w:t>
      </w:r>
      <w:r w:rsidR="00202F5F" w:rsidRPr="005B767C">
        <w:rPr>
          <w:sz w:val="28"/>
          <w:szCs w:val="28"/>
        </w:rPr>
        <w:t>___________________________________</w:t>
      </w:r>
      <w:r w:rsidRPr="005B767C">
        <w:rPr>
          <w:sz w:val="28"/>
          <w:szCs w:val="28"/>
        </w:rPr>
        <w:t>_</w:t>
      </w:r>
    </w:p>
    <w:p w:rsidR="000A2C63" w:rsidRPr="005B767C" w:rsidRDefault="000A2C63" w:rsidP="00C96DC2">
      <w:pPr>
        <w:autoSpaceDE w:val="0"/>
        <w:autoSpaceDN w:val="0"/>
        <w:adjustRightInd w:val="0"/>
        <w:jc w:val="right"/>
        <w:rPr>
          <w:sz w:val="28"/>
          <w:szCs w:val="28"/>
        </w:rPr>
      </w:pPr>
      <w:r w:rsidRPr="005B767C">
        <w:rPr>
          <w:sz w:val="28"/>
          <w:szCs w:val="28"/>
        </w:rPr>
        <w:t xml:space="preserve">                                              (вид, данные документа)                                        </w:t>
      </w:r>
    </w:p>
    <w:p w:rsidR="000A2C63" w:rsidRPr="005B767C" w:rsidRDefault="000A2C63" w:rsidP="000A2C63">
      <w:pPr>
        <w:autoSpaceDE w:val="0"/>
        <w:autoSpaceDN w:val="0"/>
        <w:adjustRightInd w:val="0"/>
        <w:jc w:val="right"/>
        <w:outlineLvl w:val="0"/>
        <w:rPr>
          <w:sz w:val="28"/>
          <w:szCs w:val="28"/>
        </w:rPr>
      </w:pPr>
    </w:p>
    <w:p w:rsidR="000A2C63" w:rsidRPr="005B767C" w:rsidRDefault="000A2C63" w:rsidP="004E7C0D">
      <w:pPr>
        <w:autoSpaceDE w:val="0"/>
        <w:autoSpaceDN w:val="0"/>
        <w:adjustRightInd w:val="0"/>
        <w:jc w:val="center"/>
        <w:rPr>
          <w:sz w:val="28"/>
          <w:szCs w:val="28"/>
        </w:rPr>
      </w:pPr>
      <w:r w:rsidRPr="005B767C">
        <w:rPr>
          <w:sz w:val="28"/>
          <w:szCs w:val="28"/>
        </w:rPr>
        <w:t>ЗАЯВЛЕНИЕ</w:t>
      </w:r>
    </w:p>
    <w:p w:rsidR="000A2C63" w:rsidRPr="005B767C" w:rsidRDefault="000A2C63" w:rsidP="009F01C0">
      <w:pPr>
        <w:autoSpaceDE w:val="0"/>
        <w:autoSpaceDN w:val="0"/>
        <w:adjustRightInd w:val="0"/>
        <w:ind w:firstLine="708"/>
        <w:jc w:val="both"/>
        <w:rPr>
          <w:sz w:val="28"/>
          <w:szCs w:val="28"/>
        </w:rPr>
      </w:pPr>
      <w:r w:rsidRPr="005B767C">
        <w:rPr>
          <w:sz w:val="28"/>
          <w:szCs w:val="28"/>
        </w:rPr>
        <w:t>Прошу   предоставить   бесплатно  в  собственность  земельный  участок,</w:t>
      </w:r>
      <w:r w:rsidR="00DB5AE1" w:rsidRPr="005B767C">
        <w:rPr>
          <w:sz w:val="28"/>
          <w:szCs w:val="28"/>
        </w:rPr>
        <w:t xml:space="preserve"> </w:t>
      </w:r>
      <w:r w:rsidRPr="005B767C">
        <w:rPr>
          <w:sz w:val="28"/>
          <w:szCs w:val="28"/>
        </w:rPr>
        <w:t>расположенный на территории городско</w:t>
      </w:r>
      <w:r w:rsidR="00DB5AE1" w:rsidRPr="005B767C">
        <w:rPr>
          <w:sz w:val="28"/>
          <w:szCs w:val="28"/>
        </w:rPr>
        <w:t xml:space="preserve">го поселения Мышкин </w:t>
      </w:r>
      <w:proofErr w:type="gramStart"/>
      <w:r w:rsidRPr="005B767C">
        <w:rPr>
          <w:sz w:val="28"/>
          <w:szCs w:val="28"/>
        </w:rPr>
        <w:t>дл</w:t>
      </w:r>
      <w:r w:rsidR="00DB5AE1" w:rsidRPr="005B767C">
        <w:rPr>
          <w:sz w:val="28"/>
          <w:szCs w:val="28"/>
        </w:rPr>
        <w:t>я</w:t>
      </w:r>
      <w:proofErr w:type="gramEnd"/>
      <w:r w:rsidRPr="005B767C">
        <w:rPr>
          <w:sz w:val="28"/>
          <w:szCs w:val="28"/>
        </w:rPr>
        <w:t>__________________________________________________________________________</w:t>
      </w:r>
      <w:r w:rsidR="009F01C0">
        <w:rPr>
          <w:sz w:val="28"/>
          <w:szCs w:val="28"/>
        </w:rPr>
        <w:t>___________________________________________________,</w:t>
      </w:r>
    </w:p>
    <w:p w:rsidR="000A2C63" w:rsidRPr="005B767C" w:rsidRDefault="000A2C63" w:rsidP="009F01C0">
      <w:pPr>
        <w:autoSpaceDE w:val="0"/>
        <w:autoSpaceDN w:val="0"/>
        <w:adjustRightInd w:val="0"/>
        <w:jc w:val="center"/>
        <w:rPr>
          <w:sz w:val="28"/>
          <w:szCs w:val="28"/>
        </w:rPr>
      </w:pPr>
      <w:proofErr w:type="gramStart"/>
      <w:r w:rsidRPr="005B767C">
        <w:rPr>
          <w:sz w:val="28"/>
          <w:szCs w:val="28"/>
        </w:rPr>
        <w:t>(индивидуального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w:t>
      </w:r>
      <w:proofErr w:type="gramEnd"/>
    </w:p>
    <w:p w:rsidR="000A2C63" w:rsidRPr="005B767C" w:rsidRDefault="000A2C63" w:rsidP="009F01C0">
      <w:pPr>
        <w:autoSpaceDE w:val="0"/>
        <w:autoSpaceDN w:val="0"/>
        <w:adjustRightInd w:val="0"/>
        <w:jc w:val="center"/>
        <w:rPr>
          <w:sz w:val="28"/>
          <w:szCs w:val="28"/>
        </w:rPr>
      </w:pPr>
      <w:r w:rsidRPr="005B767C">
        <w:rPr>
          <w:sz w:val="28"/>
          <w:szCs w:val="28"/>
        </w:rPr>
        <w:t>нужное указать)</w:t>
      </w:r>
    </w:p>
    <w:p w:rsidR="000A2C63" w:rsidRPr="005B767C" w:rsidRDefault="000A2C63" w:rsidP="000A2C63">
      <w:pPr>
        <w:autoSpaceDE w:val="0"/>
        <w:autoSpaceDN w:val="0"/>
        <w:adjustRightInd w:val="0"/>
        <w:jc w:val="both"/>
        <w:rPr>
          <w:sz w:val="28"/>
          <w:szCs w:val="28"/>
        </w:rPr>
      </w:pPr>
      <w:r w:rsidRPr="005B767C">
        <w:rPr>
          <w:sz w:val="28"/>
          <w:szCs w:val="28"/>
        </w:rPr>
        <w:t xml:space="preserve">    </w:t>
      </w:r>
      <w:r w:rsidRPr="005B767C">
        <w:rPr>
          <w:sz w:val="28"/>
          <w:szCs w:val="28"/>
        </w:rPr>
        <w:tab/>
        <w:t>Сообщаю,  что  состою  на учете в качестве нуждающегос</w:t>
      </w:r>
      <w:proofErr w:type="gramStart"/>
      <w:r w:rsidRPr="005B767C">
        <w:rPr>
          <w:sz w:val="28"/>
          <w:szCs w:val="28"/>
        </w:rPr>
        <w:t>я(</w:t>
      </w:r>
      <w:proofErr w:type="gramEnd"/>
      <w:r w:rsidRPr="005B767C">
        <w:rPr>
          <w:sz w:val="28"/>
          <w:szCs w:val="28"/>
        </w:rPr>
        <w:t>-</w:t>
      </w:r>
      <w:proofErr w:type="spellStart"/>
      <w:r w:rsidRPr="005B767C">
        <w:rPr>
          <w:sz w:val="28"/>
          <w:szCs w:val="28"/>
        </w:rPr>
        <w:t>щейся</w:t>
      </w:r>
      <w:proofErr w:type="spellEnd"/>
      <w:r w:rsidRPr="005B767C">
        <w:rPr>
          <w:sz w:val="28"/>
          <w:szCs w:val="28"/>
        </w:rPr>
        <w:t>) в жилом</w:t>
      </w:r>
      <w:r w:rsidR="009F01C0">
        <w:rPr>
          <w:sz w:val="28"/>
          <w:szCs w:val="28"/>
        </w:rPr>
        <w:t xml:space="preserve"> </w:t>
      </w:r>
      <w:r w:rsidRPr="005B767C">
        <w:rPr>
          <w:sz w:val="28"/>
          <w:szCs w:val="28"/>
        </w:rPr>
        <w:t>помещении в ____________________________________________.</w:t>
      </w:r>
    </w:p>
    <w:p w:rsidR="000A2C63" w:rsidRPr="005B767C" w:rsidRDefault="000A2C63" w:rsidP="000A2C63">
      <w:pPr>
        <w:autoSpaceDE w:val="0"/>
        <w:autoSpaceDN w:val="0"/>
        <w:adjustRightInd w:val="0"/>
        <w:jc w:val="both"/>
        <w:rPr>
          <w:sz w:val="28"/>
          <w:szCs w:val="28"/>
        </w:rPr>
      </w:pPr>
      <w:r w:rsidRPr="005B767C">
        <w:rPr>
          <w:sz w:val="28"/>
          <w:szCs w:val="28"/>
        </w:rPr>
        <w:t>(наименование органа местного самоуправления муниципального образования Ярославской области,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0A2C63" w:rsidRPr="005B767C" w:rsidRDefault="000A2C63" w:rsidP="000A2C63">
      <w:pPr>
        <w:autoSpaceDE w:val="0"/>
        <w:autoSpaceDN w:val="0"/>
        <w:adjustRightInd w:val="0"/>
        <w:jc w:val="both"/>
        <w:rPr>
          <w:sz w:val="28"/>
          <w:szCs w:val="28"/>
        </w:rPr>
      </w:pPr>
      <w:r w:rsidRPr="005B767C">
        <w:rPr>
          <w:sz w:val="28"/>
          <w:szCs w:val="28"/>
        </w:rPr>
        <w:t xml:space="preserve">   </w:t>
      </w:r>
      <w:r w:rsidRPr="005B767C">
        <w:rPr>
          <w:sz w:val="28"/>
          <w:szCs w:val="28"/>
        </w:rPr>
        <w:tab/>
        <w:t xml:space="preserve">Подтверждаю,  что  после  17.06.2011  - даты вступления в законную силу Федерального  </w:t>
      </w:r>
      <w:hyperlink r:id="rId8" w:history="1">
        <w:r w:rsidRPr="005B767C">
          <w:rPr>
            <w:sz w:val="28"/>
            <w:szCs w:val="28"/>
          </w:rPr>
          <w:t>закона</w:t>
        </w:r>
      </w:hyperlink>
      <w:r w:rsidRPr="005B767C">
        <w:rPr>
          <w:sz w:val="28"/>
          <w:szCs w:val="28"/>
        </w:rPr>
        <w:t xml:space="preserve">  от 14 июня 2011 года N 138-ФЗ "О внесении изменений в статью   16   Федерального   закона   "О   содействии   развитию  жилищного строительства"    и   Земельный   </w:t>
      </w:r>
      <w:hyperlink r:id="rId9" w:history="1">
        <w:r w:rsidRPr="005B767C">
          <w:rPr>
            <w:sz w:val="28"/>
            <w:szCs w:val="28"/>
          </w:rPr>
          <w:t>кодекс</w:t>
        </w:r>
      </w:hyperlink>
      <w:r w:rsidRPr="005B767C">
        <w:rPr>
          <w:sz w:val="28"/>
          <w:szCs w:val="28"/>
        </w:rPr>
        <w:t xml:space="preserve">   Российской   </w:t>
      </w:r>
      <w:r w:rsidRPr="005B767C">
        <w:rPr>
          <w:sz w:val="28"/>
          <w:szCs w:val="28"/>
        </w:rPr>
        <w:lastRenderedPageBreak/>
        <w:t>Федерации" - я   не использова</w:t>
      </w:r>
      <w:proofErr w:type="gramStart"/>
      <w:r w:rsidRPr="005B767C">
        <w:rPr>
          <w:sz w:val="28"/>
          <w:szCs w:val="28"/>
        </w:rPr>
        <w:t>л(</w:t>
      </w:r>
      <w:proofErr w:type="gramEnd"/>
      <w:r w:rsidRPr="005B767C">
        <w:rPr>
          <w:sz w:val="28"/>
          <w:szCs w:val="28"/>
        </w:rPr>
        <w:t>-а)  право  на  бесплатное  приобретение  земельных  участков в собственность.</w:t>
      </w:r>
    </w:p>
    <w:p w:rsidR="000A2C63" w:rsidRPr="005B767C" w:rsidRDefault="000A2C63" w:rsidP="000A2C63">
      <w:pPr>
        <w:autoSpaceDE w:val="0"/>
        <w:autoSpaceDN w:val="0"/>
        <w:adjustRightInd w:val="0"/>
        <w:rPr>
          <w:sz w:val="28"/>
          <w:szCs w:val="28"/>
        </w:rPr>
      </w:pPr>
      <w:r w:rsidRPr="005B767C">
        <w:rPr>
          <w:sz w:val="28"/>
          <w:szCs w:val="28"/>
        </w:rPr>
        <w:t xml:space="preserve">    Сведения о детях:</w:t>
      </w:r>
    </w:p>
    <w:p w:rsidR="000A2C63" w:rsidRPr="005B767C" w:rsidRDefault="000A2C63" w:rsidP="000A2C63">
      <w:pPr>
        <w:autoSpaceDE w:val="0"/>
        <w:autoSpaceDN w:val="0"/>
        <w:adjustRightInd w:val="0"/>
        <w:rPr>
          <w:sz w:val="28"/>
          <w:szCs w:val="28"/>
        </w:rPr>
      </w:pPr>
      <w:r w:rsidRPr="005B767C">
        <w:rPr>
          <w:sz w:val="28"/>
          <w:szCs w:val="28"/>
        </w:rPr>
        <w:t xml:space="preserve">    1. </w:t>
      </w:r>
      <w:r w:rsidR="009F01C0">
        <w:rPr>
          <w:sz w:val="28"/>
          <w:szCs w:val="28"/>
        </w:rPr>
        <w:t>__________</w:t>
      </w:r>
      <w:r w:rsidRPr="005B767C">
        <w:rPr>
          <w:sz w:val="28"/>
          <w:szCs w:val="28"/>
        </w:rPr>
        <w:t>____________________________________________________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(фамилия, имя, отчество ребенка полностью, дата рождения)</w:t>
      </w:r>
    </w:p>
    <w:p w:rsidR="000A2C63" w:rsidRPr="005B767C" w:rsidRDefault="000A2C63" w:rsidP="000A2C63">
      <w:pPr>
        <w:autoSpaceDE w:val="0"/>
        <w:autoSpaceDN w:val="0"/>
        <w:adjustRightInd w:val="0"/>
        <w:rPr>
          <w:sz w:val="28"/>
          <w:szCs w:val="28"/>
        </w:rPr>
      </w:pPr>
      <w:r w:rsidRPr="005B767C">
        <w:rPr>
          <w:sz w:val="28"/>
          <w:szCs w:val="28"/>
        </w:rPr>
        <w:t>__________________________________________________________________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(адрес регистрации (проживания), гражданство)</w:t>
      </w:r>
    </w:p>
    <w:p w:rsidR="000A2C63" w:rsidRPr="005B767C" w:rsidRDefault="000A2C63" w:rsidP="000A2C63">
      <w:pPr>
        <w:autoSpaceDE w:val="0"/>
        <w:autoSpaceDN w:val="0"/>
        <w:adjustRightInd w:val="0"/>
        <w:rPr>
          <w:sz w:val="28"/>
          <w:szCs w:val="28"/>
        </w:rPr>
      </w:pPr>
    </w:p>
    <w:p w:rsidR="000A2C63" w:rsidRPr="005B767C" w:rsidRDefault="000A2C63" w:rsidP="000A2C63">
      <w:pPr>
        <w:autoSpaceDE w:val="0"/>
        <w:autoSpaceDN w:val="0"/>
        <w:adjustRightInd w:val="0"/>
        <w:rPr>
          <w:sz w:val="28"/>
          <w:szCs w:val="28"/>
        </w:rPr>
      </w:pPr>
      <w:r w:rsidRPr="005B767C">
        <w:rPr>
          <w:sz w:val="28"/>
          <w:szCs w:val="28"/>
        </w:rPr>
        <w:t xml:space="preserve">    2. _______________________________</w:t>
      </w:r>
      <w:r w:rsidR="009F01C0">
        <w:rPr>
          <w:sz w:val="28"/>
          <w:szCs w:val="28"/>
        </w:rPr>
        <w:t>______________________________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(фамилия, имя, отчество ребенка полностью, дата рождения)</w:t>
      </w:r>
    </w:p>
    <w:p w:rsidR="000A2C63" w:rsidRPr="005B767C" w:rsidRDefault="000A2C63" w:rsidP="000A2C63">
      <w:pPr>
        <w:autoSpaceDE w:val="0"/>
        <w:autoSpaceDN w:val="0"/>
        <w:adjustRightInd w:val="0"/>
        <w:rPr>
          <w:sz w:val="28"/>
          <w:szCs w:val="28"/>
        </w:rPr>
      </w:pPr>
      <w:r w:rsidRPr="005B767C">
        <w:rPr>
          <w:sz w:val="28"/>
          <w:szCs w:val="28"/>
        </w:rPr>
        <w:t>__________________________________________________________________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(адрес регистрации (проживания), гражданство)</w:t>
      </w:r>
    </w:p>
    <w:p w:rsidR="000A2C63" w:rsidRPr="005B767C" w:rsidRDefault="000A2C63" w:rsidP="000A2C63">
      <w:pPr>
        <w:autoSpaceDE w:val="0"/>
        <w:autoSpaceDN w:val="0"/>
        <w:adjustRightInd w:val="0"/>
        <w:rPr>
          <w:sz w:val="28"/>
          <w:szCs w:val="28"/>
        </w:rPr>
      </w:pPr>
      <w:r w:rsidRPr="005B767C">
        <w:rPr>
          <w:sz w:val="28"/>
          <w:szCs w:val="28"/>
        </w:rPr>
        <w:t xml:space="preserve">    3. __________________________________</w:t>
      </w:r>
      <w:r w:rsidR="009F01C0">
        <w:rPr>
          <w:sz w:val="28"/>
          <w:szCs w:val="28"/>
        </w:rPr>
        <w:t>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(фамилия, имя, отчество ребенка полностью, дата рождения)</w:t>
      </w:r>
    </w:p>
    <w:p w:rsidR="000A2C63" w:rsidRPr="005B767C" w:rsidRDefault="000A2C63" w:rsidP="000A2C63">
      <w:pPr>
        <w:autoSpaceDE w:val="0"/>
        <w:autoSpaceDN w:val="0"/>
        <w:adjustRightInd w:val="0"/>
        <w:rPr>
          <w:sz w:val="28"/>
          <w:szCs w:val="28"/>
        </w:rPr>
      </w:pPr>
      <w:r w:rsidRPr="005B767C">
        <w:rPr>
          <w:sz w:val="28"/>
          <w:szCs w:val="28"/>
        </w:rPr>
        <w:t>__________________________________________________________________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(адрес регистрации (проживания), гражданство)</w:t>
      </w:r>
    </w:p>
    <w:p w:rsidR="000A2C63" w:rsidRPr="005B767C" w:rsidRDefault="000A2C63" w:rsidP="000A2C63">
      <w:pPr>
        <w:autoSpaceDE w:val="0"/>
        <w:autoSpaceDN w:val="0"/>
        <w:adjustRightInd w:val="0"/>
        <w:rPr>
          <w:sz w:val="28"/>
          <w:szCs w:val="28"/>
        </w:rPr>
      </w:pPr>
      <w:r w:rsidRPr="005B767C">
        <w:rPr>
          <w:sz w:val="28"/>
          <w:szCs w:val="28"/>
        </w:rPr>
        <w:t xml:space="preserve">    4. __________________________________________________________________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(фамилия, имя, отчество ребенка полностью, дата рождения)</w:t>
      </w:r>
    </w:p>
    <w:p w:rsidR="000A2C63" w:rsidRPr="005B767C" w:rsidRDefault="000A2C63" w:rsidP="000A2C63">
      <w:pPr>
        <w:autoSpaceDE w:val="0"/>
        <w:autoSpaceDN w:val="0"/>
        <w:adjustRightInd w:val="0"/>
        <w:rPr>
          <w:sz w:val="28"/>
          <w:szCs w:val="28"/>
        </w:rPr>
      </w:pPr>
      <w:r w:rsidRPr="005B767C">
        <w:rPr>
          <w:sz w:val="28"/>
          <w:szCs w:val="28"/>
        </w:rPr>
        <w:t>__________________________________________________________________</w:t>
      </w:r>
    </w:p>
    <w:p w:rsidR="000A2C63" w:rsidRPr="005B767C" w:rsidRDefault="000A2C63" w:rsidP="000A2C63">
      <w:pPr>
        <w:autoSpaceDE w:val="0"/>
        <w:autoSpaceDN w:val="0"/>
        <w:adjustRightInd w:val="0"/>
        <w:rPr>
          <w:sz w:val="28"/>
          <w:szCs w:val="28"/>
        </w:rPr>
      </w:pPr>
      <w:r w:rsidRPr="005B767C">
        <w:rPr>
          <w:sz w:val="28"/>
          <w:szCs w:val="28"/>
        </w:rPr>
        <w:t xml:space="preserve">               (адрес регистрации (проживания), гражданство)</w:t>
      </w:r>
    </w:p>
    <w:p w:rsidR="000A2C63" w:rsidRPr="005B767C" w:rsidRDefault="000A2C63" w:rsidP="000A2C63">
      <w:pPr>
        <w:autoSpaceDE w:val="0"/>
        <w:autoSpaceDN w:val="0"/>
        <w:adjustRightInd w:val="0"/>
        <w:rPr>
          <w:sz w:val="28"/>
          <w:szCs w:val="28"/>
        </w:rPr>
      </w:pPr>
      <w:r w:rsidRPr="005B767C">
        <w:rPr>
          <w:sz w:val="28"/>
          <w:szCs w:val="28"/>
        </w:rPr>
        <w:t xml:space="preserve">    К заявлению прилагаю:</w:t>
      </w:r>
    </w:p>
    <w:p w:rsidR="000A2C63" w:rsidRPr="005B767C" w:rsidRDefault="000A2C63" w:rsidP="000A2C63">
      <w:pPr>
        <w:autoSpaceDE w:val="0"/>
        <w:autoSpaceDN w:val="0"/>
        <w:adjustRightInd w:val="0"/>
        <w:rPr>
          <w:sz w:val="28"/>
          <w:szCs w:val="28"/>
        </w:rPr>
      </w:pPr>
    </w:p>
    <w:p w:rsidR="000A2C63" w:rsidRPr="005B767C" w:rsidRDefault="000A2C63" w:rsidP="000A2C63">
      <w:pPr>
        <w:autoSpaceDE w:val="0"/>
        <w:autoSpaceDN w:val="0"/>
        <w:adjustRightInd w:val="0"/>
        <w:rPr>
          <w:sz w:val="28"/>
          <w:szCs w:val="28"/>
        </w:rPr>
      </w:pPr>
      <w:r w:rsidRPr="005B767C">
        <w:rPr>
          <w:sz w:val="28"/>
          <w:szCs w:val="28"/>
        </w:rPr>
        <w:t xml:space="preserve">    1. </w:t>
      </w:r>
      <w:r w:rsidR="009F01C0">
        <w:rPr>
          <w:sz w:val="28"/>
          <w:szCs w:val="28"/>
        </w:rPr>
        <w:t>__</w:t>
      </w:r>
      <w:r w:rsidRPr="005B767C">
        <w:rPr>
          <w:sz w:val="28"/>
          <w:szCs w:val="28"/>
        </w:rPr>
        <w:t>___________________________________________________________</w:t>
      </w:r>
    </w:p>
    <w:p w:rsidR="009F01C0" w:rsidRDefault="000A2C63" w:rsidP="000A2C63">
      <w:pPr>
        <w:autoSpaceDE w:val="0"/>
        <w:autoSpaceDN w:val="0"/>
        <w:adjustRightInd w:val="0"/>
        <w:rPr>
          <w:sz w:val="28"/>
          <w:szCs w:val="28"/>
        </w:rPr>
      </w:pPr>
      <w:r w:rsidRPr="005B767C">
        <w:rPr>
          <w:sz w:val="28"/>
          <w:szCs w:val="28"/>
        </w:rPr>
        <w:t xml:space="preserve">    </w:t>
      </w: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2. ______________________________________________________________</w:t>
      </w:r>
    </w:p>
    <w:p w:rsidR="009F01C0" w:rsidRDefault="000A2C63" w:rsidP="000A2C63">
      <w:pPr>
        <w:autoSpaceDE w:val="0"/>
        <w:autoSpaceDN w:val="0"/>
        <w:adjustRightInd w:val="0"/>
        <w:rPr>
          <w:sz w:val="28"/>
          <w:szCs w:val="28"/>
        </w:rPr>
      </w:pPr>
      <w:r w:rsidRPr="005B767C">
        <w:rPr>
          <w:sz w:val="28"/>
          <w:szCs w:val="28"/>
        </w:rPr>
        <w:t xml:space="preserve">    </w:t>
      </w: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 xml:space="preserve">3. </w:t>
      </w:r>
      <w:r>
        <w:rPr>
          <w:sz w:val="28"/>
          <w:szCs w:val="28"/>
        </w:rPr>
        <w:t xml:space="preserve"> </w:t>
      </w:r>
      <w:r w:rsidR="000A2C63" w:rsidRPr="005B767C">
        <w:rPr>
          <w:sz w:val="28"/>
          <w:szCs w:val="28"/>
        </w:rPr>
        <w:t>_____________________________________________________________</w:t>
      </w:r>
    </w:p>
    <w:p w:rsidR="009F01C0" w:rsidRDefault="000A2C63" w:rsidP="000A2C63">
      <w:pPr>
        <w:autoSpaceDE w:val="0"/>
        <w:autoSpaceDN w:val="0"/>
        <w:adjustRightInd w:val="0"/>
        <w:rPr>
          <w:sz w:val="28"/>
          <w:szCs w:val="28"/>
        </w:rPr>
      </w:pPr>
      <w:r w:rsidRPr="005B767C">
        <w:rPr>
          <w:sz w:val="28"/>
          <w:szCs w:val="28"/>
        </w:rPr>
        <w:t xml:space="preserve">    </w:t>
      </w: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4. _____________________________________________________________</w:t>
      </w:r>
    </w:p>
    <w:p w:rsidR="009F01C0" w:rsidRDefault="000A2C63" w:rsidP="000A2C63">
      <w:pPr>
        <w:autoSpaceDE w:val="0"/>
        <w:autoSpaceDN w:val="0"/>
        <w:adjustRightInd w:val="0"/>
        <w:rPr>
          <w:sz w:val="28"/>
          <w:szCs w:val="28"/>
        </w:rPr>
      </w:pPr>
      <w:r w:rsidRPr="005B767C">
        <w:rPr>
          <w:sz w:val="28"/>
          <w:szCs w:val="28"/>
        </w:rPr>
        <w:t xml:space="preserve">    </w:t>
      </w: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5. ______________________________________________________________</w:t>
      </w:r>
    </w:p>
    <w:p w:rsidR="009F01C0" w:rsidRDefault="000A2C63" w:rsidP="000A2C63">
      <w:pPr>
        <w:autoSpaceDE w:val="0"/>
        <w:autoSpaceDN w:val="0"/>
        <w:adjustRightInd w:val="0"/>
        <w:rPr>
          <w:sz w:val="28"/>
          <w:szCs w:val="28"/>
        </w:rPr>
      </w:pPr>
      <w:r w:rsidRPr="005B767C">
        <w:rPr>
          <w:sz w:val="28"/>
          <w:szCs w:val="28"/>
        </w:rPr>
        <w:t xml:space="preserve">   </w:t>
      </w: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 xml:space="preserve"> 6. ________________________________</w:t>
      </w:r>
      <w:r>
        <w:rPr>
          <w:sz w:val="28"/>
          <w:szCs w:val="28"/>
        </w:rPr>
        <w:t>______________________________</w:t>
      </w:r>
    </w:p>
    <w:p w:rsidR="009F01C0" w:rsidRDefault="000A2C63" w:rsidP="000A2C63">
      <w:pPr>
        <w:autoSpaceDE w:val="0"/>
        <w:autoSpaceDN w:val="0"/>
        <w:adjustRightInd w:val="0"/>
        <w:rPr>
          <w:sz w:val="28"/>
          <w:szCs w:val="28"/>
        </w:rPr>
      </w:pPr>
      <w:r w:rsidRPr="005B767C">
        <w:rPr>
          <w:sz w:val="28"/>
          <w:szCs w:val="28"/>
        </w:rPr>
        <w:t xml:space="preserve">   </w:t>
      </w: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 xml:space="preserve"> 7. _____________________________________________________________</w:t>
      </w:r>
    </w:p>
    <w:p w:rsidR="009F01C0" w:rsidRDefault="000A2C63" w:rsidP="000A2C63">
      <w:pPr>
        <w:autoSpaceDE w:val="0"/>
        <w:autoSpaceDN w:val="0"/>
        <w:adjustRightInd w:val="0"/>
        <w:rPr>
          <w:sz w:val="28"/>
          <w:szCs w:val="28"/>
        </w:rPr>
      </w:pPr>
      <w:r w:rsidRPr="005B767C">
        <w:rPr>
          <w:sz w:val="28"/>
          <w:szCs w:val="28"/>
        </w:rPr>
        <w:t xml:space="preserve"> </w:t>
      </w: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 xml:space="preserve">  8. __________________________________</w:t>
      </w:r>
      <w:r>
        <w:rPr>
          <w:sz w:val="28"/>
          <w:szCs w:val="28"/>
        </w:rPr>
        <w:t>____________________________</w:t>
      </w:r>
    </w:p>
    <w:p w:rsidR="000A2C63" w:rsidRPr="005B767C" w:rsidRDefault="000A2C63" w:rsidP="000A2C63">
      <w:pPr>
        <w:autoSpaceDE w:val="0"/>
        <w:autoSpaceDN w:val="0"/>
        <w:adjustRightInd w:val="0"/>
        <w:rPr>
          <w:sz w:val="28"/>
          <w:szCs w:val="28"/>
        </w:rPr>
      </w:pPr>
    </w:p>
    <w:p w:rsidR="000A2C63" w:rsidRPr="005B767C" w:rsidRDefault="009F01C0" w:rsidP="000A2C63">
      <w:pPr>
        <w:autoSpaceDE w:val="0"/>
        <w:autoSpaceDN w:val="0"/>
        <w:adjustRightInd w:val="0"/>
        <w:rPr>
          <w:sz w:val="28"/>
          <w:szCs w:val="28"/>
        </w:rPr>
      </w:pPr>
      <w:r>
        <w:rPr>
          <w:sz w:val="28"/>
          <w:szCs w:val="28"/>
        </w:rPr>
        <w:t xml:space="preserve">    </w:t>
      </w:r>
      <w:r w:rsidR="000A2C63" w:rsidRPr="005B767C">
        <w:rPr>
          <w:sz w:val="28"/>
          <w:szCs w:val="28"/>
        </w:rPr>
        <w:t>Я, _______________________________________________</w:t>
      </w:r>
      <w:r>
        <w:rPr>
          <w:sz w:val="28"/>
          <w:szCs w:val="28"/>
        </w:rPr>
        <w:t>____</w:t>
      </w:r>
      <w:r w:rsidR="000A2C63" w:rsidRPr="005B767C">
        <w:rPr>
          <w:sz w:val="28"/>
          <w:szCs w:val="28"/>
        </w:rPr>
        <w:t>__________,</w:t>
      </w:r>
    </w:p>
    <w:p w:rsidR="000A2C63" w:rsidRPr="005B767C" w:rsidRDefault="000A2C63" w:rsidP="009F01C0">
      <w:pPr>
        <w:autoSpaceDE w:val="0"/>
        <w:autoSpaceDN w:val="0"/>
        <w:adjustRightInd w:val="0"/>
        <w:jc w:val="center"/>
        <w:rPr>
          <w:sz w:val="28"/>
          <w:szCs w:val="28"/>
        </w:rPr>
      </w:pPr>
      <w:r w:rsidRPr="005B767C">
        <w:rPr>
          <w:sz w:val="28"/>
          <w:szCs w:val="28"/>
        </w:rPr>
        <w:t>(фамилия, имя, отчество)</w:t>
      </w:r>
    </w:p>
    <w:p w:rsidR="000A2C63" w:rsidRPr="005B767C" w:rsidRDefault="000A2C63" w:rsidP="000A2C63">
      <w:pPr>
        <w:autoSpaceDE w:val="0"/>
        <w:autoSpaceDN w:val="0"/>
        <w:adjustRightInd w:val="0"/>
        <w:jc w:val="both"/>
        <w:rPr>
          <w:sz w:val="28"/>
          <w:szCs w:val="28"/>
        </w:rPr>
      </w:pPr>
      <w:r w:rsidRPr="005B767C">
        <w:rPr>
          <w:sz w:val="28"/>
          <w:szCs w:val="28"/>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0A2C63" w:rsidRPr="005B767C" w:rsidRDefault="000A2C63" w:rsidP="000A2C63">
      <w:pPr>
        <w:autoSpaceDE w:val="0"/>
        <w:autoSpaceDN w:val="0"/>
        <w:adjustRightInd w:val="0"/>
        <w:jc w:val="both"/>
        <w:rPr>
          <w:sz w:val="28"/>
          <w:szCs w:val="28"/>
        </w:rPr>
      </w:pPr>
      <w:r w:rsidRPr="005B767C">
        <w:rPr>
          <w:sz w:val="28"/>
          <w:szCs w:val="28"/>
        </w:rPr>
        <w:t xml:space="preserve">   </w:t>
      </w:r>
      <w:r w:rsidR="009F01C0">
        <w:rPr>
          <w:sz w:val="28"/>
          <w:szCs w:val="28"/>
        </w:rPr>
        <w:tab/>
        <w:t xml:space="preserve"> Д</w:t>
      </w:r>
      <w:r w:rsidRPr="005B767C">
        <w:rPr>
          <w:sz w:val="28"/>
          <w:szCs w:val="28"/>
        </w:rPr>
        <w:t xml:space="preserve">аю согласие на использование и обработку моих персональных данных и персональных  данных  моих детей в соответствии с Федеральным </w:t>
      </w:r>
      <w:hyperlink r:id="rId10" w:history="1">
        <w:r w:rsidRPr="005B767C">
          <w:rPr>
            <w:sz w:val="28"/>
            <w:szCs w:val="28"/>
          </w:rPr>
          <w:t>законом</w:t>
        </w:r>
      </w:hyperlink>
      <w:r w:rsidRPr="005B767C">
        <w:rPr>
          <w:sz w:val="28"/>
          <w:szCs w:val="28"/>
        </w:rPr>
        <w:t xml:space="preserve"> от 27 июля  2006  года N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органов государственной власти Ярославской области.</w:t>
      </w:r>
    </w:p>
    <w:p w:rsidR="000A2C63" w:rsidRPr="005B767C" w:rsidRDefault="000A2C63" w:rsidP="009F01C0">
      <w:pPr>
        <w:autoSpaceDE w:val="0"/>
        <w:autoSpaceDN w:val="0"/>
        <w:adjustRightInd w:val="0"/>
        <w:jc w:val="both"/>
        <w:rPr>
          <w:sz w:val="28"/>
          <w:szCs w:val="28"/>
        </w:rPr>
      </w:pPr>
      <w:r w:rsidRPr="005B767C">
        <w:rPr>
          <w:sz w:val="28"/>
          <w:szCs w:val="28"/>
        </w:rPr>
        <w:t xml:space="preserve">    </w:t>
      </w:r>
      <w:r w:rsidRPr="005B767C">
        <w:rPr>
          <w:sz w:val="28"/>
          <w:szCs w:val="28"/>
        </w:rPr>
        <w:tab/>
        <w:t xml:space="preserve">Мне  известно, что отзыв настоящего согласия в случаях, предусмотренных </w:t>
      </w:r>
      <w:r w:rsidR="009F01C0" w:rsidRPr="005B767C">
        <w:rPr>
          <w:sz w:val="28"/>
          <w:szCs w:val="28"/>
        </w:rPr>
        <w:t xml:space="preserve"> Федеральным </w:t>
      </w:r>
      <w:hyperlink r:id="rId11" w:history="1">
        <w:r w:rsidR="009F01C0" w:rsidRPr="005B767C">
          <w:rPr>
            <w:sz w:val="28"/>
            <w:szCs w:val="28"/>
          </w:rPr>
          <w:t>законом</w:t>
        </w:r>
      </w:hyperlink>
      <w:r w:rsidR="009F01C0" w:rsidRPr="005B767C">
        <w:rPr>
          <w:sz w:val="28"/>
          <w:szCs w:val="28"/>
        </w:rPr>
        <w:t xml:space="preserve"> от 27 июля  2006  года</w:t>
      </w:r>
      <w:r w:rsidR="009F01C0">
        <w:rPr>
          <w:sz w:val="28"/>
          <w:szCs w:val="28"/>
        </w:rPr>
        <w:t xml:space="preserve"> </w:t>
      </w:r>
      <w:r w:rsidR="009F01C0" w:rsidRPr="005B767C">
        <w:rPr>
          <w:sz w:val="28"/>
          <w:szCs w:val="28"/>
        </w:rPr>
        <w:t xml:space="preserve"> N 152-ФЗ "О персональных данных</w:t>
      </w:r>
      <w:proofErr w:type="gramStart"/>
      <w:r w:rsidR="009F01C0" w:rsidRPr="005B767C">
        <w:rPr>
          <w:sz w:val="28"/>
          <w:szCs w:val="28"/>
        </w:rPr>
        <w:t>"</w:t>
      </w:r>
      <w:r w:rsidRPr="005B767C">
        <w:rPr>
          <w:sz w:val="28"/>
          <w:szCs w:val="28"/>
        </w:rPr>
        <w:t>о</w:t>
      </w:r>
      <w:proofErr w:type="gramEnd"/>
      <w:r w:rsidRPr="005B767C">
        <w:rPr>
          <w:sz w:val="28"/>
          <w:szCs w:val="28"/>
        </w:rPr>
        <w:t>существляется на основании письменного заявления.</w:t>
      </w:r>
    </w:p>
    <w:p w:rsidR="000A2C63" w:rsidRPr="005B767C" w:rsidRDefault="000A2C63" w:rsidP="000A2C63">
      <w:pPr>
        <w:autoSpaceDE w:val="0"/>
        <w:autoSpaceDN w:val="0"/>
        <w:adjustRightInd w:val="0"/>
        <w:jc w:val="both"/>
        <w:rPr>
          <w:sz w:val="28"/>
          <w:szCs w:val="28"/>
        </w:rPr>
      </w:pPr>
      <w:r w:rsidRPr="005B767C">
        <w:rPr>
          <w:sz w:val="28"/>
          <w:szCs w:val="28"/>
        </w:rPr>
        <w:t xml:space="preserve">    </w:t>
      </w:r>
      <w:r w:rsidRPr="005B767C">
        <w:rPr>
          <w:sz w:val="28"/>
          <w:szCs w:val="28"/>
        </w:rPr>
        <w:tab/>
        <w:t>Полноту и достоверность представленных сведений подтверждаю.</w:t>
      </w:r>
    </w:p>
    <w:p w:rsidR="000A2C63" w:rsidRPr="005B767C" w:rsidRDefault="000A2C63" w:rsidP="000A2C63">
      <w:pPr>
        <w:autoSpaceDE w:val="0"/>
        <w:autoSpaceDN w:val="0"/>
        <w:adjustRightInd w:val="0"/>
        <w:jc w:val="both"/>
        <w:rPr>
          <w:sz w:val="28"/>
          <w:szCs w:val="28"/>
        </w:rPr>
      </w:pPr>
      <w:r w:rsidRPr="005B767C">
        <w:rPr>
          <w:sz w:val="28"/>
          <w:szCs w:val="28"/>
        </w:rPr>
        <w:t xml:space="preserve">   </w:t>
      </w:r>
      <w:r w:rsidRPr="005B767C">
        <w:rPr>
          <w:sz w:val="28"/>
          <w:szCs w:val="28"/>
        </w:rPr>
        <w:tab/>
        <w:t xml:space="preserve"> Результаты рассмотрения заявления (</w:t>
      </w:r>
      <w:proofErr w:type="gramStart"/>
      <w:r w:rsidRPr="005B767C">
        <w:rPr>
          <w:sz w:val="28"/>
          <w:szCs w:val="28"/>
        </w:rPr>
        <w:t>нужное</w:t>
      </w:r>
      <w:proofErr w:type="gramEnd"/>
      <w:r w:rsidRPr="005B767C">
        <w:rPr>
          <w:sz w:val="28"/>
          <w:szCs w:val="28"/>
        </w:rPr>
        <w:t xml:space="preserve"> отметить):</w:t>
      </w:r>
    </w:p>
    <w:p w:rsidR="000A2C63" w:rsidRPr="005B767C" w:rsidRDefault="000A2C63" w:rsidP="000A2C63">
      <w:pPr>
        <w:autoSpaceDE w:val="0"/>
        <w:autoSpaceDN w:val="0"/>
        <w:adjustRightInd w:val="0"/>
        <w:jc w:val="both"/>
        <w:rPr>
          <w:sz w:val="28"/>
          <w:szCs w:val="28"/>
        </w:rPr>
      </w:pPr>
      <w:r w:rsidRPr="005B767C">
        <w:rPr>
          <w:sz w:val="28"/>
          <w:szCs w:val="28"/>
        </w:rPr>
        <w:t>┌──┐</w:t>
      </w:r>
    </w:p>
    <w:p w:rsidR="000A2C63" w:rsidRPr="005B767C" w:rsidRDefault="000A2C63" w:rsidP="000A2C63">
      <w:pPr>
        <w:autoSpaceDE w:val="0"/>
        <w:autoSpaceDN w:val="0"/>
        <w:adjustRightInd w:val="0"/>
        <w:jc w:val="both"/>
        <w:rPr>
          <w:sz w:val="28"/>
          <w:szCs w:val="28"/>
        </w:rPr>
      </w:pPr>
      <w:r w:rsidRPr="005B767C">
        <w:rPr>
          <w:sz w:val="28"/>
          <w:szCs w:val="28"/>
        </w:rPr>
        <w:t>│          прошу направить по почтовому адресу: _________________________________</w:t>
      </w:r>
    </w:p>
    <w:p w:rsidR="000A2C63" w:rsidRPr="005B767C" w:rsidRDefault="000A2C63" w:rsidP="000A2C63">
      <w:pPr>
        <w:autoSpaceDE w:val="0"/>
        <w:autoSpaceDN w:val="0"/>
        <w:adjustRightInd w:val="0"/>
        <w:jc w:val="both"/>
        <w:rPr>
          <w:sz w:val="28"/>
          <w:szCs w:val="28"/>
        </w:rPr>
      </w:pPr>
      <w:r w:rsidRPr="005B767C">
        <w:rPr>
          <w:sz w:val="28"/>
          <w:szCs w:val="28"/>
        </w:rPr>
        <w:t>└──┘</w:t>
      </w:r>
    </w:p>
    <w:p w:rsidR="000A2C63" w:rsidRPr="005B767C" w:rsidRDefault="000A2C63" w:rsidP="000A2C63">
      <w:pPr>
        <w:autoSpaceDE w:val="0"/>
        <w:autoSpaceDN w:val="0"/>
        <w:adjustRightInd w:val="0"/>
        <w:jc w:val="both"/>
        <w:rPr>
          <w:sz w:val="28"/>
          <w:szCs w:val="28"/>
        </w:rPr>
      </w:pPr>
      <w:r w:rsidRPr="005B767C">
        <w:rPr>
          <w:sz w:val="28"/>
          <w:szCs w:val="28"/>
        </w:rPr>
        <w:t>┌──┐</w:t>
      </w:r>
    </w:p>
    <w:p w:rsidR="000A2C63" w:rsidRPr="005B767C" w:rsidRDefault="000A2C63" w:rsidP="000A2C63">
      <w:pPr>
        <w:autoSpaceDE w:val="0"/>
        <w:autoSpaceDN w:val="0"/>
        <w:adjustRightInd w:val="0"/>
        <w:jc w:val="both"/>
        <w:rPr>
          <w:sz w:val="28"/>
          <w:szCs w:val="28"/>
        </w:rPr>
      </w:pPr>
      <w:r w:rsidRPr="005B767C">
        <w:rPr>
          <w:sz w:val="28"/>
          <w:szCs w:val="28"/>
        </w:rPr>
        <w:t>│          прошу направить по адресу электронной почты: _________________________</w:t>
      </w:r>
    </w:p>
    <w:p w:rsidR="000A2C63" w:rsidRPr="005B767C" w:rsidRDefault="000A2C63" w:rsidP="000A2C63">
      <w:pPr>
        <w:autoSpaceDE w:val="0"/>
        <w:autoSpaceDN w:val="0"/>
        <w:adjustRightInd w:val="0"/>
        <w:jc w:val="both"/>
        <w:rPr>
          <w:sz w:val="28"/>
          <w:szCs w:val="28"/>
        </w:rPr>
      </w:pPr>
      <w:r w:rsidRPr="005B767C">
        <w:rPr>
          <w:sz w:val="28"/>
          <w:szCs w:val="28"/>
        </w:rPr>
        <w:t>└──┘</w:t>
      </w:r>
    </w:p>
    <w:p w:rsidR="000A2C63" w:rsidRPr="005B767C" w:rsidRDefault="000A2C63" w:rsidP="000A2C63">
      <w:pPr>
        <w:autoSpaceDE w:val="0"/>
        <w:autoSpaceDN w:val="0"/>
        <w:adjustRightInd w:val="0"/>
        <w:jc w:val="both"/>
        <w:rPr>
          <w:sz w:val="28"/>
          <w:szCs w:val="28"/>
        </w:rPr>
      </w:pPr>
      <w:r w:rsidRPr="005B767C">
        <w:rPr>
          <w:sz w:val="28"/>
          <w:szCs w:val="28"/>
        </w:rPr>
        <w:t>┌──┐</w:t>
      </w:r>
    </w:p>
    <w:p w:rsidR="000A2C63" w:rsidRPr="005B767C" w:rsidRDefault="000A2C63" w:rsidP="000A2C63">
      <w:pPr>
        <w:autoSpaceDE w:val="0"/>
        <w:autoSpaceDN w:val="0"/>
        <w:adjustRightInd w:val="0"/>
        <w:rPr>
          <w:sz w:val="28"/>
          <w:szCs w:val="28"/>
        </w:rPr>
      </w:pPr>
      <w:r w:rsidRPr="005B767C">
        <w:rPr>
          <w:sz w:val="28"/>
          <w:szCs w:val="28"/>
        </w:rPr>
        <w:t xml:space="preserve">│         </w:t>
      </w:r>
      <w:r w:rsidR="00DB5AE1" w:rsidRPr="005B767C">
        <w:rPr>
          <w:sz w:val="28"/>
          <w:szCs w:val="28"/>
        </w:rPr>
        <w:t xml:space="preserve"> получу лично</w:t>
      </w:r>
    </w:p>
    <w:p w:rsidR="000A2C63" w:rsidRPr="005B767C" w:rsidRDefault="000A2C63" w:rsidP="000A2C63">
      <w:pPr>
        <w:autoSpaceDE w:val="0"/>
        <w:autoSpaceDN w:val="0"/>
        <w:adjustRightInd w:val="0"/>
        <w:rPr>
          <w:sz w:val="28"/>
          <w:szCs w:val="28"/>
        </w:rPr>
      </w:pPr>
      <w:r w:rsidRPr="005B767C">
        <w:rPr>
          <w:sz w:val="28"/>
          <w:szCs w:val="28"/>
        </w:rPr>
        <w:t>└──┘</w:t>
      </w:r>
    </w:p>
    <w:p w:rsidR="000A2C63" w:rsidRPr="005B767C" w:rsidRDefault="000A2C63" w:rsidP="000A2C63">
      <w:pPr>
        <w:autoSpaceDE w:val="0"/>
        <w:autoSpaceDN w:val="0"/>
        <w:adjustRightInd w:val="0"/>
        <w:rPr>
          <w:sz w:val="28"/>
          <w:szCs w:val="28"/>
        </w:rPr>
      </w:pPr>
      <w:r w:rsidRPr="005B767C">
        <w:rPr>
          <w:sz w:val="28"/>
          <w:szCs w:val="28"/>
        </w:rPr>
        <w:t>"___" ________________ 20__ г.               ______________________________</w:t>
      </w:r>
    </w:p>
    <w:p w:rsidR="001B4382" w:rsidRPr="005B767C" w:rsidRDefault="000A2C63" w:rsidP="004E7C0D">
      <w:pPr>
        <w:autoSpaceDE w:val="0"/>
        <w:autoSpaceDN w:val="0"/>
        <w:adjustRightInd w:val="0"/>
        <w:jc w:val="center"/>
        <w:rPr>
          <w:sz w:val="28"/>
          <w:szCs w:val="28"/>
        </w:rPr>
      </w:pPr>
      <w:r w:rsidRPr="005B767C">
        <w:rPr>
          <w:sz w:val="28"/>
          <w:szCs w:val="28"/>
        </w:rPr>
        <w:t xml:space="preserve">                                      </w:t>
      </w:r>
      <w:r w:rsidR="004E7C0D" w:rsidRPr="005B767C">
        <w:rPr>
          <w:sz w:val="28"/>
          <w:szCs w:val="28"/>
        </w:rPr>
        <w:t>(подпись заявителя)</w:t>
      </w:r>
    </w:p>
    <w:p w:rsidR="001B4382" w:rsidRPr="005B767C" w:rsidRDefault="001B4382" w:rsidP="00B96D8E">
      <w:pPr>
        <w:ind w:left="4956" w:firstLine="709"/>
        <w:jc w:val="right"/>
        <w:rPr>
          <w:color w:val="000000"/>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8C1741" w:rsidRDefault="008C1741" w:rsidP="004E7C0D">
      <w:pPr>
        <w:jc w:val="right"/>
        <w:rPr>
          <w:sz w:val="28"/>
          <w:szCs w:val="28"/>
        </w:rPr>
      </w:pPr>
    </w:p>
    <w:p w:rsidR="008C1741" w:rsidRDefault="008C1741" w:rsidP="004E7C0D">
      <w:pPr>
        <w:jc w:val="right"/>
        <w:rPr>
          <w:sz w:val="28"/>
          <w:szCs w:val="28"/>
        </w:rPr>
      </w:pPr>
    </w:p>
    <w:p w:rsidR="008C1741" w:rsidRDefault="008C1741" w:rsidP="004E7C0D">
      <w:pPr>
        <w:jc w:val="right"/>
        <w:rPr>
          <w:sz w:val="28"/>
          <w:szCs w:val="28"/>
        </w:rPr>
      </w:pPr>
    </w:p>
    <w:p w:rsidR="008C1741" w:rsidRDefault="008C1741" w:rsidP="004E7C0D">
      <w:pPr>
        <w:jc w:val="right"/>
        <w:rPr>
          <w:sz w:val="28"/>
          <w:szCs w:val="28"/>
        </w:rPr>
      </w:pPr>
    </w:p>
    <w:p w:rsidR="008C1741" w:rsidRDefault="008C1741"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9F01C0" w:rsidRDefault="009F01C0" w:rsidP="004E7C0D">
      <w:pPr>
        <w:jc w:val="right"/>
        <w:rPr>
          <w:sz w:val="28"/>
          <w:szCs w:val="28"/>
        </w:rPr>
      </w:pPr>
    </w:p>
    <w:p w:rsidR="004E7C0D" w:rsidRPr="005B767C" w:rsidRDefault="004E7C0D" w:rsidP="004E7C0D">
      <w:pPr>
        <w:jc w:val="right"/>
        <w:rPr>
          <w:sz w:val="28"/>
          <w:szCs w:val="28"/>
        </w:rPr>
      </w:pPr>
      <w:r w:rsidRPr="005B767C">
        <w:rPr>
          <w:sz w:val="28"/>
          <w:szCs w:val="28"/>
        </w:rPr>
        <w:lastRenderedPageBreak/>
        <w:t>Приложение № 2</w:t>
      </w:r>
    </w:p>
    <w:p w:rsidR="004E7C0D" w:rsidRPr="005B767C" w:rsidRDefault="004E7C0D" w:rsidP="004E7C0D">
      <w:pPr>
        <w:jc w:val="right"/>
        <w:rPr>
          <w:sz w:val="28"/>
          <w:szCs w:val="28"/>
        </w:rPr>
      </w:pPr>
      <w:r w:rsidRPr="005B767C">
        <w:rPr>
          <w:sz w:val="28"/>
          <w:szCs w:val="28"/>
        </w:rPr>
        <w:t xml:space="preserve">к административному регламенту </w:t>
      </w:r>
      <w:proofErr w:type="gramStart"/>
      <w:r w:rsidRPr="005B767C">
        <w:rPr>
          <w:sz w:val="28"/>
          <w:szCs w:val="28"/>
        </w:rPr>
        <w:t>по</w:t>
      </w:r>
      <w:proofErr w:type="gramEnd"/>
      <w:r w:rsidRPr="005B767C">
        <w:rPr>
          <w:sz w:val="28"/>
          <w:szCs w:val="28"/>
        </w:rPr>
        <w:t xml:space="preserve"> </w:t>
      </w:r>
    </w:p>
    <w:p w:rsidR="004E7C0D" w:rsidRPr="005B767C" w:rsidRDefault="004E7C0D" w:rsidP="004E7C0D">
      <w:pPr>
        <w:jc w:val="right"/>
        <w:rPr>
          <w:sz w:val="28"/>
          <w:szCs w:val="28"/>
        </w:rPr>
      </w:pPr>
      <w:r w:rsidRPr="005B767C">
        <w:rPr>
          <w:sz w:val="28"/>
          <w:szCs w:val="28"/>
        </w:rPr>
        <w:t>предоставлению муниципальной услуги</w:t>
      </w:r>
    </w:p>
    <w:p w:rsidR="00F609F0" w:rsidRPr="005B767C" w:rsidRDefault="004E7C0D" w:rsidP="00F609F0">
      <w:pPr>
        <w:jc w:val="right"/>
        <w:rPr>
          <w:sz w:val="28"/>
          <w:szCs w:val="28"/>
        </w:rPr>
      </w:pPr>
      <w:r w:rsidRPr="005B767C">
        <w:rPr>
          <w:sz w:val="28"/>
          <w:szCs w:val="28"/>
        </w:rPr>
        <w:t xml:space="preserve"> «</w:t>
      </w:r>
      <w:r w:rsidR="00F609F0" w:rsidRPr="005B767C">
        <w:rPr>
          <w:sz w:val="28"/>
          <w:szCs w:val="28"/>
        </w:rPr>
        <w:t xml:space="preserve">Постановка на учет и предоставление </w:t>
      </w:r>
    </w:p>
    <w:p w:rsidR="00F609F0" w:rsidRPr="005B767C" w:rsidRDefault="00F609F0" w:rsidP="00F609F0">
      <w:pPr>
        <w:jc w:val="right"/>
        <w:rPr>
          <w:sz w:val="28"/>
          <w:szCs w:val="28"/>
        </w:rPr>
      </w:pPr>
      <w:r w:rsidRPr="005B767C">
        <w:rPr>
          <w:sz w:val="28"/>
          <w:szCs w:val="28"/>
        </w:rPr>
        <w:t xml:space="preserve">земельных участков отдельным категориям </w:t>
      </w:r>
    </w:p>
    <w:p w:rsidR="00F609F0" w:rsidRPr="005B767C" w:rsidRDefault="00F609F0" w:rsidP="00F609F0">
      <w:pPr>
        <w:jc w:val="right"/>
        <w:rPr>
          <w:sz w:val="28"/>
          <w:szCs w:val="28"/>
        </w:rPr>
      </w:pPr>
      <w:r w:rsidRPr="005B767C">
        <w:rPr>
          <w:sz w:val="28"/>
          <w:szCs w:val="28"/>
        </w:rPr>
        <w:t xml:space="preserve">граждан, </w:t>
      </w:r>
      <w:proofErr w:type="gramStart"/>
      <w:r w:rsidRPr="005B767C">
        <w:rPr>
          <w:sz w:val="28"/>
          <w:szCs w:val="28"/>
        </w:rPr>
        <w:t>имеющим</w:t>
      </w:r>
      <w:proofErr w:type="gramEnd"/>
      <w:r w:rsidRPr="005B767C">
        <w:rPr>
          <w:sz w:val="28"/>
          <w:szCs w:val="28"/>
        </w:rPr>
        <w:t xml:space="preserve"> право на бесплатное </w:t>
      </w:r>
    </w:p>
    <w:p w:rsidR="004E7C0D" w:rsidRPr="005B767C" w:rsidRDefault="00F609F0" w:rsidP="00F609F0">
      <w:pPr>
        <w:jc w:val="center"/>
        <w:rPr>
          <w:sz w:val="28"/>
          <w:szCs w:val="28"/>
        </w:rPr>
      </w:pPr>
      <w:r w:rsidRPr="005B767C">
        <w:rPr>
          <w:sz w:val="28"/>
          <w:szCs w:val="28"/>
        </w:rPr>
        <w:t xml:space="preserve">                                    </w:t>
      </w:r>
      <w:r w:rsidR="009F01C0">
        <w:rPr>
          <w:sz w:val="28"/>
          <w:szCs w:val="28"/>
        </w:rPr>
        <w:t xml:space="preserve">                              </w:t>
      </w:r>
      <w:r w:rsidRPr="005B767C">
        <w:rPr>
          <w:sz w:val="28"/>
          <w:szCs w:val="28"/>
        </w:rPr>
        <w:t xml:space="preserve"> предоставление </w:t>
      </w:r>
      <w:r w:rsidR="009F01C0">
        <w:rPr>
          <w:sz w:val="28"/>
          <w:szCs w:val="28"/>
        </w:rPr>
        <w:t>з</w:t>
      </w:r>
      <w:r w:rsidRPr="005B767C">
        <w:rPr>
          <w:sz w:val="28"/>
          <w:szCs w:val="28"/>
        </w:rPr>
        <w:t>емельных участков</w:t>
      </w:r>
      <w:r w:rsidR="004E7C0D" w:rsidRPr="005B767C">
        <w:rPr>
          <w:sz w:val="28"/>
          <w:szCs w:val="28"/>
        </w:rPr>
        <w:t>»</w:t>
      </w:r>
    </w:p>
    <w:p w:rsidR="00DB5AE1" w:rsidRPr="005B767C" w:rsidRDefault="00DB5AE1" w:rsidP="00B96D8E">
      <w:pPr>
        <w:ind w:left="4956" w:firstLine="709"/>
        <w:jc w:val="right"/>
        <w:rPr>
          <w:color w:val="000000"/>
          <w:sz w:val="28"/>
          <w:szCs w:val="28"/>
        </w:rPr>
      </w:pPr>
    </w:p>
    <w:tbl>
      <w:tblPr>
        <w:tblW w:w="5103" w:type="dxa"/>
        <w:tblInd w:w="4644" w:type="dxa"/>
        <w:tblLayout w:type="fixed"/>
        <w:tblLook w:val="0000"/>
      </w:tblPr>
      <w:tblGrid>
        <w:gridCol w:w="5103"/>
      </w:tblGrid>
      <w:tr w:rsidR="00865E36" w:rsidRPr="005B767C">
        <w:tc>
          <w:tcPr>
            <w:tcW w:w="5103" w:type="dxa"/>
            <w:tcBorders>
              <w:top w:val="nil"/>
              <w:left w:val="nil"/>
              <w:bottom w:val="single" w:sz="4" w:space="0" w:color="auto"/>
              <w:right w:val="nil"/>
            </w:tcBorders>
          </w:tcPr>
          <w:p w:rsidR="001B4382" w:rsidRPr="005B767C" w:rsidRDefault="0005689A" w:rsidP="008C1741">
            <w:pPr>
              <w:pStyle w:val="20"/>
              <w:pBdr>
                <w:top w:val="none" w:sz="0" w:space="0" w:color="auto"/>
              </w:pBdr>
              <w:tabs>
                <w:tab w:val="center" w:pos="-2410"/>
              </w:tabs>
              <w:ind w:right="142"/>
              <w:jc w:val="right"/>
              <w:rPr>
                <w:sz w:val="28"/>
                <w:szCs w:val="28"/>
              </w:rPr>
            </w:pPr>
            <w:r w:rsidRPr="005B767C">
              <w:rPr>
                <w:sz w:val="28"/>
                <w:szCs w:val="28"/>
              </w:rPr>
              <w:t>Главе городского поселения Мышкин Петрову Е.В.</w:t>
            </w:r>
          </w:p>
          <w:p w:rsidR="001B4382" w:rsidRPr="005B767C" w:rsidRDefault="001B4382" w:rsidP="001B4382">
            <w:pPr>
              <w:pStyle w:val="20"/>
              <w:pBdr>
                <w:top w:val="none" w:sz="0" w:space="0" w:color="auto"/>
              </w:pBdr>
              <w:tabs>
                <w:tab w:val="center" w:pos="-2410"/>
              </w:tabs>
              <w:ind w:right="142"/>
              <w:jc w:val="left"/>
              <w:rPr>
                <w:sz w:val="28"/>
                <w:szCs w:val="28"/>
              </w:rPr>
            </w:pPr>
          </w:p>
        </w:tc>
      </w:tr>
      <w:tr w:rsidR="00865E36" w:rsidRPr="005B767C">
        <w:tc>
          <w:tcPr>
            <w:tcW w:w="5103" w:type="dxa"/>
            <w:tcBorders>
              <w:top w:val="nil"/>
              <w:left w:val="nil"/>
              <w:bottom w:val="nil"/>
              <w:right w:val="nil"/>
            </w:tcBorders>
          </w:tcPr>
          <w:p w:rsidR="00865E36" w:rsidRPr="005B767C" w:rsidRDefault="00865E36" w:rsidP="00202F5F">
            <w:pPr>
              <w:pStyle w:val="20"/>
              <w:pBdr>
                <w:top w:val="none" w:sz="0" w:space="0" w:color="auto"/>
              </w:pBdr>
              <w:tabs>
                <w:tab w:val="center" w:pos="-2410"/>
              </w:tabs>
              <w:ind w:right="142"/>
              <w:rPr>
                <w:sz w:val="28"/>
                <w:szCs w:val="28"/>
              </w:rPr>
            </w:pPr>
            <w:r w:rsidRPr="005B767C">
              <w:rPr>
                <w:sz w:val="28"/>
                <w:szCs w:val="28"/>
              </w:rPr>
              <w:t>(Ф.И.О., в том числе ранее имевшиеся, с указанием даты</w:t>
            </w:r>
            <w:r w:rsidRPr="005B767C">
              <w:rPr>
                <w:sz w:val="28"/>
                <w:szCs w:val="28"/>
              </w:rPr>
              <w:br/>
              <w:t>их изменения, адрес, контактный телефон заявителя</w:t>
            </w:r>
            <w:r w:rsidRPr="005B767C">
              <w:rPr>
                <w:sz w:val="28"/>
                <w:szCs w:val="28"/>
              </w:rPr>
              <w:br/>
              <w:t>(представителя заявителя))</w:t>
            </w:r>
          </w:p>
          <w:p w:rsidR="001B4382" w:rsidRPr="005B767C" w:rsidRDefault="001B4382" w:rsidP="00202F5F">
            <w:pPr>
              <w:pStyle w:val="20"/>
              <w:pBdr>
                <w:top w:val="none" w:sz="0" w:space="0" w:color="auto"/>
              </w:pBdr>
              <w:tabs>
                <w:tab w:val="center" w:pos="-2410"/>
              </w:tabs>
              <w:ind w:right="142"/>
              <w:rPr>
                <w:sz w:val="28"/>
                <w:szCs w:val="28"/>
              </w:rPr>
            </w:pPr>
            <w:r w:rsidRPr="005B767C">
              <w:rPr>
                <w:sz w:val="28"/>
                <w:szCs w:val="28"/>
              </w:rPr>
              <w:t>_________________________________</w:t>
            </w:r>
          </w:p>
          <w:p w:rsidR="001B4382" w:rsidRPr="005B767C" w:rsidRDefault="001B4382" w:rsidP="00202F5F">
            <w:pPr>
              <w:pStyle w:val="20"/>
              <w:pBdr>
                <w:top w:val="none" w:sz="0" w:space="0" w:color="auto"/>
              </w:pBdr>
              <w:tabs>
                <w:tab w:val="center" w:pos="-2410"/>
              </w:tabs>
              <w:ind w:right="142"/>
              <w:rPr>
                <w:sz w:val="28"/>
                <w:szCs w:val="28"/>
              </w:rPr>
            </w:pPr>
          </w:p>
        </w:tc>
      </w:tr>
      <w:tr w:rsidR="00865E36" w:rsidRPr="005B767C">
        <w:tc>
          <w:tcPr>
            <w:tcW w:w="5103" w:type="dxa"/>
            <w:tcBorders>
              <w:top w:val="nil"/>
              <w:left w:val="nil"/>
              <w:bottom w:val="nil"/>
              <w:right w:val="nil"/>
            </w:tcBorders>
          </w:tcPr>
          <w:p w:rsidR="00865E36" w:rsidRPr="005B767C" w:rsidRDefault="00865E36" w:rsidP="00202F5F">
            <w:pPr>
              <w:autoSpaceDE w:val="0"/>
              <w:autoSpaceDN w:val="0"/>
              <w:adjustRightInd w:val="0"/>
              <w:rPr>
                <w:sz w:val="28"/>
                <w:szCs w:val="28"/>
              </w:rPr>
            </w:pPr>
            <w:r w:rsidRPr="005B767C">
              <w:rPr>
                <w:sz w:val="28"/>
                <w:szCs w:val="28"/>
              </w:rPr>
              <w:t xml:space="preserve">адрес регистрации: </w:t>
            </w:r>
            <w:r w:rsidR="009F01C0">
              <w:rPr>
                <w:sz w:val="28"/>
                <w:szCs w:val="28"/>
              </w:rPr>
              <w:t>_________________</w:t>
            </w:r>
          </w:p>
          <w:p w:rsidR="001B4382" w:rsidRPr="005B767C" w:rsidRDefault="001B4382" w:rsidP="00202F5F">
            <w:pPr>
              <w:autoSpaceDE w:val="0"/>
              <w:autoSpaceDN w:val="0"/>
              <w:adjustRightInd w:val="0"/>
              <w:rPr>
                <w:sz w:val="28"/>
                <w:szCs w:val="28"/>
              </w:rPr>
            </w:pPr>
            <w:r w:rsidRPr="005B767C">
              <w:rPr>
                <w:sz w:val="28"/>
                <w:szCs w:val="28"/>
              </w:rPr>
              <w:t>__________________________________</w:t>
            </w:r>
          </w:p>
          <w:p w:rsidR="00865E36" w:rsidRPr="005B767C" w:rsidRDefault="00865E36" w:rsidP="00202F5F">
            <w:pPr>
              <w:autoSpaceDE w:val="0"/>
              <w:autoSpaceDN w:val="0"/>
              <w:adjustRightInd w:val="0"/>
              <w:rPr>
                <w:sz w:val="28"/>
                <w:szCs w:val="28"/>
              </w:rPr>
            </w:pPr>
            <w:r w:rsidRPr="005B767C">
              <w:rPr>
                <w:sz w:val="28"/>
                <w:szCs w:val="28"/>
              </w:rPr>
              <w:t>адрес проживания: ____________</w:t>
            </w:r>
            <w:r w:rsidR="001B4382" w:rsidRPr="005B767C">
              <w:rPr>
                <w:sz w:val="28"/>
                <w:szCs w:val="28"/>
              </w:rPr>
              <w:t>______</w:t>
            </w:r>
          </w:p>
          <w:p w:rsidR="001B4382" w:rsidRPr="005B767C" w:rsidRDefault="001B4382" w:rsidP="00202F5F">
            <w:pPr>
              <w:autoSpaceDE w:val="0"/>
              <w:autoSpaceDN w:val="0"/>
              <w:adjustRightInd w:val="0"/>
              <w:rPr>
                <w:sz w:val="28"/>
                <w:szCs w:val="28"/>
              </w:rPr>
            </w:pPr>
            <w:r w:rsidRPr="005B767C">
              <w:rPr>
                <w:sz w:val="28"/>
                <w:szCs w:val="28"/>
              </w:rPr>
              <w:t>__________________________________</w:t>
            </w:r>
          </w:p>
          <w:p w:rsidR="00865E36" w:rsidRPr="005B767C" w:rsidRDefault="00865E36" w:rsidP="00202F5F">
            <w:pPr>
              <w:autoSpaceDE w:val="0"/>
              <w:autoSpaceDN w:val="0"/>
              <w:adjustRightInd w:val="0"/>
              <w:rPr>
                <w:sz w:val="28"/>
                <w:szCs w:val="28"/>
              </w:rPr>
            </w:pPr>
            <w:r w:rsidRPr="005B767C">
              <w:rPr>
                <w:sz w:val="28"/>
                <w:szCs w:val="28"/>
              </w:rPr>
              <w:t>контактный телефон: _______________</w:t>
            </w:r>
          </w:p>
          <w:p w:rsidR="00865E36" w:rsidRPr="005B767C" w:rsidRDefault="00865E36" w:rsidP="00202F5F">
            <w:pPr>
              <w:autoSpaceDE w:val="0"/>
              <w:autoSpaceDN w:val="0"/>
              <w:adjustRightInd w:val="0"/>
              <w:rPr>
                <w:sz w:val="28"/>
                <w:szCs w:val="28"/>
              </w:rPr>
            </w:pPr>
            <w:r w:rsidRPr="005B767C">
              <w:rPr>
                <w:sz w:val="28"/>
                <w:szCs w:val="28"/>
              </w:rPr>
              <w:t xml:space="preserve">                                                                     документ, удостоверяющий личность:</w:t>
            </w:r>
          </w:p>
          <w:p w:rsidR="00865E36" w:rsidRPr="005B767C" w:rsidRDefault="00865E36" w:rsidP="00202F5F">
            <w:pPr>
              <w:autoSpaceDE w:val="0"/>
              <w:autoSpaceDN w:val="0"/>
              <w:adjustRightInd w:val="0"/>
              <w:jc w:val="both"/>
              <w:rPr>
                <w:sz w:val="28"/>
                <w:szCs w:val="28"/>
              </w:rPr>
            </w:pPr>
            <w:r w:rsidRPr="005B767C">
              <w:rPr>
                <w:sz w:val="28"/>
                <w:szCs w:val="28"/>
              </w:rPr>
              <w:t xml:space="preserve"> __________________________________</w:t>
            </w:r>
          </w:p>
          <w:p w:rsidR="001B4382" w:rsidRPr="005B767C" w:rsidRDefault="001B4382" w:rsidP="00202F5F">
            <w:pPr>
              <w:autoSpaceDE w:val="0"/>
              <w:autoSpaceDN w:val="0"/>
              <w:adjustRightInd w:val="0"/>
              <w:jc w:val="both"/>
              <w:rPr>
                <w:sz w:val="28"/>
                <w:szCs w:val="28"/>
              </w:rPr>
            </w:pPr>
            <w:r w:rsidRPr="005B767C">
              <w:rPr>
                <w:sz w:val="28"/>
                <w:szCs w:val="28"/>
              </w:rPr>
              <w:t>_________________________________</w:t>
            </w:r>
          </w:p>
          <w:p w:rsidR="00865E36" w:rsidRPr="005B767C" w:rsidRDefault="00865E36" w:rsidP="00202F5F">
            <w:pPr>
              <w:autoSpaceDE w:val="0"/>
              <w:autoSpaceDN w:val="0"/>
              <w:adjustRightInd w:val="0"/>
              <w:jc w:val="center"/>
              <w:rPr>
                <w:sz w:val="28"/>
                <w:szCs w:val="28"/>
              </w:rPr>
            </w:pPr>
            <w:r w:rsidRPr="005B767C">
              <w:rPr>
                <w:sz w:val="28"/>
                <w:szCs w:val="28"/>
              </w:rPr>
              <w:t>(вид, данные документа)</w:t>
            </w:r>
          </w:p>
          <w:p w:rsidR="00865E36" w:rsidRPr="005B767C" w:rsidRDefault="00865E36" w:rsidP="00202F5F">
            <w:pPr>
              <w:pStyle w:val="20"/>
              <w:pBdr>
                <w:top w:val="none" w:sz="0" w:space="0" w:color="auto"/>
              </w:pBdr>
              <w:tabs>
                <w:tab w:val="center" w:pos="-2410"/>
              </w:tabs>
              <w:ind w:right="142"/>
              <w:jc w:val="both"/>
              <w:rPr>
                <w:sz w:val="28"/>
                <w:szCs w:val="28"/>
              </w:rPr>
            </w:pPr>
          </w:p>
        </w:tc>
      </w:tr>
    </w:tbl>
    <w:p w:rsidR="00865E36" w:rsidRPr="005B767C" w:rsidRDefault="00865E36" w:rsidP="00865E36">
      <w:pPr>
        <w:pStyle w:val="ConsPlusNonformat"/>
        <w:jc w:val="center"/>
        <w:rPr>
          <w:rFonts w:ascii="Times New Roman" w:hAnsi="Times New Roman" w:cs="Times New Roman"/>
          <w:sz w:val="28"/>
          <w:szCs w:val="28"/>
        </w:rPr>
      </w:pPr>
    </w:p>
    <w:p w:rsidR="00865E36" w:rsidRPr="005B767C" w:rsidRDefault="00865E36" w:rsidP="00865E36">
      <w:pPr>
        <w:pStyle w:val="ConsPlusNonformat"/>
        <w:jc w:val="center"/>
        <w:rPr>
          <w:rFonts w:ascii="Times New Roman" w:hAnsi="Times New Roman" w:cs="Times New Roman"/>
          <w:sz w:val="28"/>
          <w:szCs w:val="28"/>
        </w:rPr>
      </w:pPr>
      <w:r w:rsidRPr="005B767C">
        <w:rPr>
          <w:rFonts w:ascii="Times New Roman" w:hAnsi="Times New Roman" w:cs="Times New Roman"/>
          <w:sz w:val="28"/>
          <w:szCs w:val="28"/>
        </w:rPr>
        <w:t>ЗАЯВЛЕНИЕ</w:t>
      </w:r>
      <w:r w:rsidRPr="005B767C">
        <w:rPr>
          <w:rFonts w:ascii="Times New Roman" w:hAnsi="Times New Roman" w:cs="Times New Roman"/>
          <w:sz w:val="28"/>
          <w:szCs w:val="28"/>
        </w:rPr>
        <w:br/>
        <w:t>о бесплатном предоставлении в собственность земельного</w:t>
      </w:r>
      <w:r w:rsidRPr="005B767C">
        <w:rPr>
          <w:rFonts w:ascii="Times New Roman" w:hAnsi="Times New Roman" w:cs="Times New Roman"/>
          <w:sz w:val="28"/>
          <w:szCs w:val="28"/>
        </w:rPr>
        <w:br/>
        <w:t>участка, для индивидуального  жилищного строительства</w:t>
      </w:r>
    </w:p>
    <w:p w:rsidR="00865E36" w:rsidRPr="005B767C" w:rsidRDefault="00865E36" w:rsidP="00865E36">
      <w:pPr>
        <w:pStyle w:val="ConsPlusNonformat"/>
        <w:ind w:firstLine="720"/>
        <w:rPr>
          <w:rFonts w:ascii="Times New Roman" w:hAnsi="Times New Roman" w:cs="Times New Roman"/>
          <w:sz w:val="28"/>
          <w:szCs w:val="28"/>
        </w:rPr>
      </w:pPr>
    </w:p>
    <w:tbl>
      <w:tblPr>
        <w:tblW w:w="0" w:type="auto"/>
        <w:tblLayout w:type="fixed"/>
        <w:tblLook w:val="0000"/>
      </w:tblPr>
      <w:tblGrid>
        <w:gridCol w:w="3085"/>
        <w:gridCol w:w="6946"/>
      </w:tblGrid>
      <w:tr w:rsidR="00865E36" w:rsidRPr="005B767C">
        <w:trPr>
          <w:cantSplit/>
        </w:trPr>
        <w:tc>
          <w:tcPr>
            <w:tcW w:w="3085" w:type="dxa"/>
            <w:tcBorders>
              <w:top w:val="nil"/>
              <w:left w:val="nil"/>
              <w:bottom w:val="nil"/>
              <w:right w:val="nil"/>
            </w:tcBorders>
          </w:tcPr>
          <w:p w:rsidR="00865E36" w:rsidRPr="005B767C" w:rsidRDefault="009F01C0" w:rsidP="009F01C0">
            <w:pPr>
              <w:pStyle w:val="ConsPlusNonformat"/>
              <w:rPr>
                <w:rFonts w:ascii="Times New Roman" w:hAnsi="Times New Roman" w:cs="Times New Roman"/>
                <w:sz w:val="28"/>
                <w:szCs w:val="28"/>
              </w:rPr>
            </w:pPr>
            <w:r>
              <w:rPr>
                <w:rFonts w:ascii="Times New Roman" w:hAnsi="Times New Roman" w:cs="Times New Roman"/>
                <w:sz w:val="28"/>
                <w:szCs w:val="28"/>
              </w:rPr>
              <w:t>Прошу п</w:t>
            </w:r>
            <w:r w:rsidR="00865E36" w:rsidRPr="005B767C">
              <w:rPr>
                <w:rFonts w:ascii="Times New Roman" w:hAnsi="Times New Roman" w:cs="Times New Roman"/>
                <w:sz w:val="28"/>
                <w:szCs w:val="28"/>
              </w:rPr>
              <w:t>редоставить</w:t>
            </w:r>
            <w:r>
              <w:rPr>
                <w:rFonts w:ascii="Times New Roman" w:hAnsi="Times New Roman" w:cs="Times New Roman"/>
                <w:sz w:val="28"/>
                <w:szCs w:val="28"/>
              </w:rPr>
              <w:t xml:space="preserve"> </w:t>
            </w:r>
          </w:p>
        </w:tc>
        <w:tc>
          <w:tcPr>
            <w:tcW w:w="6946" w:type="dxa"/>
            <w:tcBorders>
              <w:top w:val="nil"/>
              <w:left w:val="nil"/>
              <w:bottom w:val="single" w:sz="4" w:space="0" w:color="auto"/>
              <w:right w:val="nil"/>
            </w:tcBorders>
          </w:tcPr>
          <w:p w:rsidR="00865E36" w:rsidRPr="009F01C0" w:rsidRDefault="00865E36" w:rsidP="009F01C0"/>
        </w:tc>
      </w:tr>
      <w:tr w:rsidR="00865E36" w:rsidRPr="005B767C">
        <w:trPr>
          <w:cantSplit/>
        </w:trPr>
        <w:tc>
          <w:tcPr>
            <w:tcW w:w="3085" w:type="dxa"/>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c>
          <w:tcPr>
            <w:tcW w:w="6946" w:type="dxa"/>
            <w:tcBorders>
              <w:top w:val="nil"/>
              <w:left w:val="nil"/>
              <w:bottom w:val="nil"/>
              <w:right w:val="nil"/>
            </w:tcBorders>
          </w:tcPr>
          <w:p w:rsidR="00865E36" w:rsidRPr="005B767C" w:rsidRDefault="00865E36" w:rsidP="00202F5F">
            <w:pPr>
              <w:pStyle w:val="ConsPlusNonformat"/>
              <w:ind w:left="-85"/>
              <w:jc w:val="center"/>
              <w:rPr>
                <w:rFonts w:ascii="Times New Roman" w:hAnsi="Times New Roman" w:cs="Times New Roman"/>
                <w:sz w:val="28"/>
                <w:szCs w:val="28"/>
              </w:rPr>
            </w:pPr>
            <w:proofErr w:type="gramStart"/>
            <w:r w:rsidRPr="005B767C">
              <w:rPr>
                <w:rFonts w:ascii="Times New Roman" w:hAnsi="Times New Roman" w:cs="Times New Roman"/>
                <w:sz w:val="28"/>
                <w:szCs w:val="28"/>
              </w:rPr>
              <w:t>(указать Ф.И.О. лица, претендующего на бесплатное</w:t>
            </w:r>
            <w:proofErr w:type="gramEnd"/>
          </w:p>
        </w:tc>
      </w:tr>
      <w:tr w:rsidR="00865E36" w:rsidRPr="005B767C">
        <w:trPr>
          <w:cantSplit/>
        </w:trPr>
        <w:tc>
          <w:tcPr>
            <w:tcW w:w="10031" w:type="dxa"/>
            <w:gridSpan w:val="2"/>
            <w:tcBorders>
              <w:top w:val="nil"/>
              <w:left w:val="nil"/>
              <w:bottom w:val="single" w:sz="4" w:space="0" w:color="auto"/>
              <w:right w:val="nil"/>
            </w:tcBorders>
          </w:tcPr>
          <w:p w:rsidR="00865E36" w:rsidRPr="005B767C" w:rsidRDefault="00865E36" w:rsidP="00202F5F">
            <w:pPr>
              <w:pStyle w:val="ConsPlusNonformat"/>
              <w:ind w:left="-85"/>
              <w:rPr>
                <w:rFonts w:ascii="Times New Roman" w:hAnsi="Times New Roman" w:cs="Times New Roman"/>
                <w:sz w:val="28"/>
                <w:szCs w:val="28"/>
              </w:rPr>
            </w:pPr>
          </w:p>
        </w:tc>
      </w:tr>
      <w:tr w:rsidR="00865E36" w:rsidRPr="005B767C">
        <w:trPr>
          <w:cantSplit/>
        </w:trPr>
        <w:tc>
          <w:tcPr>
            <w:tcW w:w="10031" w:type="dxa"/>
            <w:gridSpan w:val="2"/>
            <w:tcBorders>
              <w:top w:val="nil"/>
              <w:left w:val="nil"/>
              <w:bottom w:val="nil"/>
              <w:right w:val="nil"/>
            </w:tcBorders>
          </w:tcPr>
          <w:p w:rsidR="00865E36" w:rsidRPr="005B767C" w:rsidRDefault="00865E36" w:rsidP="00202F5F">
            <w:pPr>
              <w:pStyle w:val="ConsPlusNonformat"/>
              <w:ind w:left="-85"/>
              <w:jc w:val="center"/>
              <w:rPr>
                <w:rFonts w:ascii="Times New Roman" w:hAnsi="Times New Roman" w:cs="Times New Roman"/>
                <w:sz w:val="28"/>
                <w:szCs w:val="28"/>
              </w:rPr>
            </w:pPr>
            <w:r w:rsidRPr="005B767C">
              <w:rPr>
                <w:rFonts w:ascii="Times New Roman" w:hAnsi="Times New Roman" w:cs="Times New Roman"/>
                <w:sz w:val="28"/>
                <w:szCs w:val="28"/>
              </w:rPr>
              <w:t>получение земельного участка для индивидуального жилищного строительства)</w:t>
            </w:r>
          </w:p>
        </w:tc>
      </w:tr>
    </w:tbl>
    <w:p w:rsidR="00865E36" w:rsidRPr="005B767C" w:rsidRDefault="00865E36" w:rsidP="001B4382">
      <w:pPr>
        <w:pStyle w:val="ConsPlusNonformat"/>
        <w:spacing w:before="120"/>
        <w:rPr>
          <w:rFonts w:ascii="Times New Roman" w:hAnsi="Times New Roman" w:cs="Times New Roman"/>
          <w:sz w:val="28"/>
          <w:szCs w:val="28"/>
        </w:rPr>
      </w:pPr>
      <w:r w:rsidRPr="005B767C">
        <w:rPr>
          <w:rFonts w:ascii="Times New Roman" w:hAnsi="Times New Roman" w:cs="Times New Roman"/>
          <w:sz w:val="28"/>
          <w:szCs w:val="28"/>
        </w:rPr>
        <w:t xml:space="preserve">бесплатно в собственность земельный участок, расположенный на территории </w:t>
      </w:r>
      <w:r w:rsidR="001B4382" w:rsidRPr="005B767C">
        <w:rPr>
          <w:rFonts w:ascii="Times New Roman" w:hAnsi="Times New Roman" w:cs="Times New Roman"/>
          <w:sz w:val="28"/>
          <w:szCs w:val="28"/>
        </w:rPr>
        <w:t xml:space="preserve"> городского поселения Мышкин,</w:t>
      </w:r>
      <w:r w:rsidRPr="005B767C">
        <w:rPr>
          <w:rFonts w:ascii="Times New Roman" w:hAnsi="Times New Roman" w:cs="Times New Roman"/>
          <w:sz w:val="28"/>
          <w:szCs w:val="28"/>
        </w:rPr>
        <w:br/>
      </w:r>
    </w:p>
    <w:tbl>
      <w:tblPr>
        <w:tblW w:w="10173" w:type="dxa"/>
        <w:tblLayout w:type="fixed"/>
        <w:tblLook w:val="0000"/>
      </w:tblPr>
      <w:tblGrid>
        <w:gridCol w:w="6771"/>
        <w:gridCol w:w="3118"/>
        <w:gridCol w:w="142"/>
        <w:gridCol w:w="142"/>
      </w:tblGrid>
      <w:tr w:rsidR="00865E36" w:rsidRPr="005B767C" w:rsidTr="009F01C0">
        <w:trPr>
          <w:gridAfter w:val="1"/>
          <w:wAfter w:w="142" w:type="dxa"/>
          <w:cantSplit/>
        </w:trPr>
        <w:tc>
          <w:tcPr>
            <w:tcW w:w="6771" w:type="dxa"/>
            <w:tcBorders>
              <w:top w:val="nil"/>
              <w:left w:val="nil"/>
              <w:bottom w:val="nil"/>
              <w:right w:val="nil"/>
            </w:tcBorders>
          </w:tcPr>
          <w:p w:rsidR="00865E36" w:rsidRPr="005B767C" w:rsidRDefault="00865E36" w:rsidP="00202F5F">
            <w:pPr>
              <w:pStyle w:val="ConsPlusNonformat"/>
              <w:spacing w:before="120"/>
              <w:rPr>
                <w:rFonts w:ascii="Times New Roman" w:hAnsi="Times New Roman" w:cs="Times New Roman"/>
                <w:sz w:val="28"/>
                <w:szCs w:val="28"/>
              </w:rPr>
            </w:pPr>
            <w:r w:rsidRPr="005B767C">
              <w:rPr>
                <w:rFonts w:ascii="Times New Roman" w:hAnsi="Times New Roman" w:cs="Times New Roman"/>
                <w:sz w:val="28"/>
                <w:szCs w:val="28"/>
              </w:rPr>
              <w:t xml:space="preserve">для индивидуального жилищного строительства в соответствии </w:t>
            </w:r>
            <w:proofErr w:type="gramStart"/>
            <w:r w:rsidRPr="005B767C">
              <w:rPr>
                <w:rFonts w:ascii="Times New Roman" w:hAnsi="Times New Roman" w:cs="Times New Roman"/>
                <w:sz w:val="28"/>
                <w:szCs w:val="28"/>
              </w:rPr>
              <w:t>с</w:t>
            </w:r>
            <w:proofErr w:type="gramEnd"/>
            <w:r w:rsidR="009F01C0">
              <w:rPr>
                <w:rFonts w:ascii="Times New Roman" w:hAnsi="Times New Roman" w:cs="Times New Roman"/>
                <w:sz w:val="28"/>
                <w:szCs w:val="28"/>
              </w:rPr>
              <w:t xml:space="preserve"> </w:t>
            </w:r>
          </w:p>
        </w:tc>
        <w:tc>
          <w:tcPr>
            <w:tcW w:w="3260" w:type="dxa"/>
            <w:gridSpan w:val="2"/>
            <w:tcBorders>
              <w:top w:val="nil"/>
              <w:left w:val="nil"/>
              <w:bottom w:val="single" w:sz="4" w:space="0" w:color="auto"/>
              <w:right w:val="nil"/>
            </w:tcBorders>
          </w:tcPr>
          <w:p w:rsidR="00865E36" w:rsidRPr="005B767C" w:rsidRDefault="00865E36" w:rsidP="00202F5F">
            <w:pPr>
              <w:pStyle w:val="ConsPlusNonformat"/>
              <w:spacing w:before="120"/>
              <w:ind w:left="-85"/>
              <w:rPr>
                <w:rFonts w:ascii="Times New Roman" w:hAnsi="Times New Roman" w:cs="Times New Roman"/>
                <w:sz w:val="28"/>
                <w:szCs w:val="28"/>
              </w:rPr>
            </w:pPr>
          </w:p>
        </w:tc>
      </w:tr>
      <w:tr w:rsidR="00865E36" w:rsidRPr="005B767C">
        <w:trPr>
          <w:cantSplit/>
        </w:trPr>
        <w:tc>
          <w:tcPr>
            <w:tcW w:w="9889" w:type="dxa"/>
            <w:gridSpan w:val="2"/>
            <w:tcBorders>
              <w:top w:val="nil"/>
              <w:left w:val="nil"/>
              <w:bottom w:val="single" w:sz="4" w:space="0" w:color="auto"/>
              <w:right w:val="nil"/>
            </w:tcBorders>
          </w:tcPr>
          <w:p w:rsidR="00865E36" w:rsidRPr="005B767C" w:rsidRDefault="00865E36" w:rsidP="00202F5F">
            <w:pPr>
              <w:pStyle w:val="ConsPlusNonformat"/>
              <w:ind w:left="-85"/>
              <w:rPr>
                <w:rFonts w:ascii="Times New Roman" w:hAnsi="Times New Roman" w:cs="Times New Roman"/>
                <w:sz w:val="28"/>
                <w:szCs w:val="28"/>
              </w:rPr>
            </w:pPr>
          </w:p>
        </w:tc>
        <w:tc>
          <w:tcPr>
            <w:tcW w:w="284" w:type="dxa"/>
            <w:gridSpan w:val="2"/>
            <w:tcBorders>
              <w:top w:val="nil"/>
              <w:left w:val="nil"/>
              <w:bottom w:val="nil"/>
              <w:right w:val="nil"/>
            </w:tcBorders>
          </w:tcPr>
          <w:p w:rsidR="00865E36" w:rsidRPr="005B767C" w:rsidRDefault="00865E36" w:rsidP="00202F5F">
            <w:pPr>
              <w:pStyle w:val="ConsPlusNonformat"/>
              <w:ind w:left="-85"/>
              <w:rPr>
                <w:rFonts w:ascii="Times New Roman" w:hAnsi="Times New Roman" w:cs="Times New Roman"/>
                <w:sz w:val="28"/>
                <w:szCs w:val="28"/>
              </w:rPr>
            </w:pPr>
            <w:r w:rsidRPr="005B767C">
              <w:rPr>
                <w:rFonts w:ascii="Times New Roman" w:hAnsi="Times New Roman" w:cs="Times New Roman"/>
                <w:sz w:val="28"/>
                <w:szCs w:val="28"/>
              </w:rPr>
              <w:t>.</w:t>
            </w:r>
          </w:p>
        </w:tc>
      </w:tr>
      <w:tr w:rsidR="00865E36" w:rsidRPr="005B767C">
        <w:trPr>
          <w:cantSplit/>
        </w:trPr>
        <w:tc>
          <w:tcPr>
            <w:tcW w:w="9889" w:type="dxa"/>
            <w:gridSpan w:val="2"/>
            <w:tcBorders>
              <w:top w:val="nil"/>
              <w:left w:val="nil"/>
              <w:bottom w:val="nil"/>
              <w:right w:val="nil"/>
            </w:tcBorders>
          </w:tcPr>
          <w:p w:rsidR="00865E36" w:rsidRPr="005B767C" w:rsidRDefault="00865E36" w:rsidP="00202F5F">
            <w:pPr>
              <w:pStyle w:val="ConsPlusNonformat"/>
              <w:ind w:left="-85"/>
              <w:jc w:val="center"/>
              <w:rPr>
                <w:rFonts w:ascii="Times New Roman" w:hAnsi="Times New Roman" w:cs="Times New Roman"/>
                <w:sz w:val="28"/>
                <w:szCs w:val="28"/>
              </w:rPr>
            </w:pPr>
            <w:r w:rsidRPr="005B767C">
              <w:rPr>
                <w:rFonts w:ascii="Times New Roman" w:hAnsi="Times New Roman" w:cs="Times New Roman"/>
                <w:sz w:val="28"/>
                <w:szCs w:val="28"/>
              </w:rPr>
              <w:lastRenderedPageBreak/>
              <w:t xml:space="preserve">(указать основание, предусмотренное частью 2 статьи 2 Закона Ярославской области от 27 апреля </w:t>
            </w:r>
            <w:smartTag w:uri="urn:schemas-microsoft-com:office:smarttags" w:element="metricconverter">
              <w:smartTagPr>
                <w:attr w:name="ProductID" w:val="2007 г"/>
              </w:smartTagPr>
              <w:r w:rsidRPr="005B767C">
                <w:rPr>
                  <w:rFonts w:ascii="Times New Roman" w:hAnsi="Times New Roman" w:cs="Times New Roman"/>
                  <w:sz w:val="28"/>
                  <w:szCs w:val="28"/>
                </w:rPr>
                <w:t>2007 г</w:t>
              </w:r>
            </w:smartTag>
            <w:r w:rsidRPr="005B767C">
              <w:rPr>
                <w:rFonts w:ascii="Times New Roman" w:hAnsi="Times New Roman" w:cs="Times New Roman"/>
                <w:sz w:val="28"/>
                <w:szCs w:val="28"/>
              </w:rPr>
              <w:t>. N 22-з</w:t>
            </w:r>
            <w:r w:rsidRPr="005B767C">
              <w:rPr>
                <w:rFonts w:ascii="Times New Roman" w:hAnsi="Times New Roman" w:cs="Times New Roman"/>
                <w:sz w:val="28"/>
                <w:szCs w:val="28"/>
              </w:rPr>
              <w:br/>
              <w:t>"О бесплатном предоставлении в собственность граждан земельных участков, находящихся в государственной</w:t>
            </w:r>
            <w:r w:rsidRPr="005B767C">
              <w:rPr>
                <w:rFonts w:ascii="Times New Roman" w:hAnsi="Times New Roman" w:cs="Times New Roman"/>
                <w:sz w:val="28"/>
                <w:szCs w:val="28"/>
              </w:rPr>
              <w:br/>
              <w:t>или муниципальной собственности")</w:t>
            </w:r>
          </w:p>
        </w:tc>
        <w:tc>
          <w:tcPr>
            <w:tcW w:w="284" w:type="dxa"/>
            <w:gridSpan w:val="2"/>
            <w:tcBorders>
              <w:top w:val="nil"/>
              <w:left w:val="nil"/>
              <w:bottom w:val="nil"/>
              <w:right w:val="nil"/>
            </w:tcBorders>
          </w:tcPr>
          <w:p w:rsidR="00865E36" w:rsidRPr="005B767C" w:rsidRDefault="00865E36" w:rsidP="00202F5F">
            <w:pPr>
              <w:pStyle w:val="ConsPlusNonformat"/>
              <w:ind w:left="-85"/>
              <w:rPr>
                <w:rFonts w:ascii="Times New Roman" w:hAnsi="Times New Roman" w:cs="Times New Roman"/>
                <w:sz w:val="28"/>
                <w:szCs w:val="28"/>
              </w:rPr>
            </w:pPr>
          </w:p>
        </w:tc>
      </w:tr>
    </w:tbl>
    <w:p w:rsidR="00865E36" w:rsidRPr="005B767C" w:rsidRDefault="00865E36" w:rsidP="009F01C0">
      <w:pPr>
        <w:pStyle w:val="ConsPlusNonformat"/>
        <w:spacing w:before="120"/>
        <w:ind w:firstLine="720"/>
        <w:rPr>
          <w:rFonts w:ascii="Times New Roman" w:hAnsi="Times New Roman" w:cs="Times New Roman"/>
          <w:sz w:val="28"/>
          <w:szCs w:val="28"/>
        </w:rPr>
      </w:pPr>
      <w:r w:rsidRPr="005B767C">
        <w:rPr>
          <w:rFonts w:ascii="Times New Roman" w:hAnsi="Times New Roman" w:cs="Times New Roman"/>
          <w:sz w:val="28"/>
          <w:szCs w:val="28"/>
        </w:rPr>
        <w:t>К заявлению прилагаю:</w:t>
      </w:r>
    </w:p>
    <w:tbl>
      <w:tblPr>
        <w:tblW w:w="0" w:type="auto"/>
        <w:tblInd w:w="675" w:type="dxa"/>
        <w:tblLayout w:type="fixed"/>
        <w:tblLook w:val="0000"/>
      </w:tblPr>
      <w:tblGrid>
        <w:gridCol w:w="426"/>
        <w:gridCol w:w="8646"/>
      </w:tblGrid>
      <w:tr w:rsidR="00865E36" w:rsidRPr="005B767C">
        <w:tc>
          <w:tcPr>
            <w:tcW w:w="426" w:type="dxa"/>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r w:rsidRPr="005B767C">
              <w:rPr>
                <w:rFonts w:ascii="Times New Roman" w:hAnsi="Times New Roman" w:cs="Times New Roman"/>
                <w:sz w:val="28"/>
                <w:szCs w:val="28"/>
              </w:rPr>
              <w:t>1.</w:t>
            </w:r>
          </w:p>
        </w:tc>
        <w:tc>
          <w:tcPr>
            <w:tcW w:w="8646" w:type="dxa"/>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r>
      <w:tr w:rsidR="00865E36" w:rsidRPr="005B767C">
        <w:tc>
          <w:tcPr>
            <w:tcW w:w="426" w:type="dxa"/>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r w:rsidRPr="005B767C">
              <w:rPr>
                <w:rFonts w:ascii="Times New Roman" w:hAnsi="Times New Roman" w:cs="Times New Roman"/>
                <w:sz w:val="28"/>
                <w:szCs w:val="28"/>
              </w:rPr>
              <w:t>2.</w:t>
            </w:r>
          </w:p>
        </w:tc>
        <w:tc>
          <w:tcPr>
            <w:tcW w:w="8646" w:type="dxa"/>
            <w:tcBorders>
              <w:top w:val="single" w:sz="4" w:space="0" w:color="auto"/>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r>
      <w:tr w:rsidR="00865E36" w:rsidRPr="005B767C">
        <w:tc>
          <w:tcPr>
            <w:tcW w:w="426" w:type="dxa"/>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r w:rsidRPr="005B767C">
              <w:rPr>
                <w:rFonts w:ascii="Times New Roman" w:hAnsi="Times New Roman" w:cs="Times New Roman"/>
                <w:sz w:val="28"/>
                <w:szCs w:val="28"/>
              </w:rPr>
              <w:t>3.</w:t>
            </w:r>
          </w:p>
        </w:tc>
        <w:tc>
          <w:tcPr>
            <w:tcW w:w="8646" w:type="dxa"/>
            <w:tcBorders>
              <w:top w:val="single" w:sz="4" w:space="0" w:color="auto"/>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r>
      <w:tr w:rsidR="00865E36" w:rsidRPr="005B767C">
        <w:tc>
          <w:tcPr>
            <w:tcW w:w="426" w:type="dxa"/>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r w:rsidRPr="005B767C">
              <w:rPr>
                <w:rFonts w:ascii="Times New Roman" w:hAnsi="Times New Roman" w:cs="Times New Roman"/>
                <w:sz w:val="28"/>
                <w:szCs w:val="28"/>
              </w:rPr>
              <w:t>4.</w:t>
            </w:r>
          </w:p>
        </w:tc>
        <w:tc>
          <w:tcPr>
            <w:tcW w:w="8646" w:type="dxa"/>
            <w:tcBorders>
              <w:top w:val="single" w:sz="4" w:space="0" w:color="auto"/>
              <w:left w:val="nil"/>
              <w:bottom w:val="single" w:sz="4" w:space="0" w:color="auto"/>
              <w:right w:val="nil"/>
            </w:tcBorders>
          </w:tcPr>
          <w:p w:rsidR="00865E36" w:rsidRPr="005B767C" w:rsidRDefault="00865E36" w:rsidP="00202F5F">
            <w:pPr>
              <w:pStyle w:val="ConsPlusNonformat"/>
              <w:rPr>
                <w:rFonts w:ascii="Times New Roman" w:hAnsi="Times New Roman" w:cs="Times New Roman"/>
                <w:sz w:val="28"/>
                <w:szCs w:val="28"/>
              </w:rPr>
            </w:pPr>
          </w:p>
        </w:tc>
      </w:tr>
    </w:tbl>
    <w:p w:rsidR="00865E36" w:rsidRPr="005B767C" w:rsidRDefault="00865E36" w:rsidP="00865E36">
      <w:pPr>
        <w:pStyle w:val="ConsPlusNonformat"/>
        <w:spacing w:before="120"/>
        <w:ind w:firstLine="709"/>
        <w:jc w:val="both"/>
        <w:rPr>
          <w:rFonts w:ascii="Times New Roman" w:hAnsi="Times New Roman" w:cs="Times New Roman"/>
          <w:sz w:val="28"/>
          <w:szCs w:val="28"/>
        </w:rPr>
      </w:pPr>
      <w:r w:rsidRPr="005B767C">
        <w:rPr>
          <w:rFonts w:ascii="Times New Roman" w:hAnsi="Times New Roman" w:cs="Times New Roman"/>
          <w:sz w:val="28"/>
          <w:szCs w:val="28"/>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865E36" w:rsidRPr="005B767C" w:rsidRDefault="00865E36" w:rsidP="00865E36">
      <w:pPr>
        <w:pStyle w:val="ConsPlusNonformat"/>
        <w:ind w:firstLine="709"/>
        <w:jc w:val="both"/>
        <w:rPr>
          <w:rFonts w:ascii="Times New Roman" w:hAnsi="Times New Roman" w:cs="Times New Roman"/>
          <w:sz w:val="28"/>
          <w:szCs w:val="28"/>
        </w:rPr>
      </w:pPr>
      <w:r w:rsidRPr="005B767C">
        <w:rPr>
          <w:rFonts w:ascii="Times New Roman" w:hAnsi="Times New Roman" w:cs="Times New Roman"/>
          <w:sz w:val="28"/>
          <w:szCs w:val="28"/>
        </w:rPr>
        <w:t>Даю согласие на использование и обработку указанных персональных данных в соответствии с Федеральным законом от 27 июля 2006 года N 152-ФЗ "О персональных данных".</w:t>
      </w:r>
    </w:p>
    <w:p w:rsidR="00865E36" w:rsidRPr="005B767C" w:rsidRDefault="00865E36" w:rsidP="00865E36">
      <w:pPr>
        <w:pStyle w:val="ConsPlusNonformat"/>
        <w:ind w:firstLine="709"/>
        <w:jc w:val="both"/>
        <w:rPr>
          <w:rFonts w:ascii="Times New Roman" w:hAnsi="Times New Roman" w:cs="Times New Roman"/>
          <w:sz w:val="28"/>
          <w:szCs w:val="28"/>
        </w:rPr>
      </w:pPr>
      <w:r w:rsidRPr="005B767C">
        <w:rPr>
          <w:rFonts w:ascii="Times New Roman" w:hAnsi="Times New Roman" w:cs="Times New Roman"/>
          <w:sz w:val="28"/>
          <w:szCs w:val="28"/>
        </w:rPr>
        <w:t>Мне известно, что отзыв моего согласия на использование и обработку указанных персональных данных в случаях, предусмотренных Федеральным законом от 27 июля 2006 года N 152-ФЗ "О персональных данных", осуществляется на основании письменного заявления.</w:t>
      </w:r>
    </w:p>
    <w:p w:rsidR="00865E36" w:rsidRPr="005B767C" w:rsidRDefault="00865E36" w:rsidP="00865E36">
      <w:pPr>
        <w:pStyle w:val="ConsPlusNonformat"/>
        <w:ind w:firstLine="709"/>
        <w:jc w:val="both"/>
        <w:rPr>
          <w:rFonts w:ascii="Times New Roman" w:hAnsi="Times New Roman" w:cs="Times New Roman"/>
          <w:sz w:val="28"/>
          <w:szCs w:val="28"/>
        </w:rPr>
      </w:pPr>
      <w:r w:rsidRPr="005B767C">
        <w:rPr>
          <w:rFonts w:ascii="Times New Roman" w:hAnsi="Times New Roman" w:cs="Times New Roman"/>
          <w:sz w:val="28"/>
          <w:szCs w:val="28"/>
        </w:rPr>
        <w:t>Полноту и достоверность представленных сведений подтверждаю.</w:t>
      </w:r>
    </w:p>
    <w:p w:rsidR="00865E36" w:rsidRPr="005B767C" w:rsidRDefault="00865E36" w:rsidP="00865E36">
      <w:pPr>
        <w:pStyle w:val="ConsPlusNonformat"/>
        <w:ind w:firstLine="709"/>
        <w:jc w:val="both"/>
        <w:rPr>
          <w:rFonts w:ascii="Times New Roman" w:hAnsi="Times New Roman" w:cs="Times New Roman"/>
          <w:sz w:val="28"/>
          <w:szCs w:val="28"/>
        </w:rPr>
      </w:pPr>
      <w:proofErr w:type="gramStart"/>
      <w:r w:rsidRPr="005B767C">
        <w:rPr>
          <w:rFonts w:ascii="Times New Roman" w:hAnsi="Times New Roman" w:cs="Times New Roman"/>
          <w:sz w:val="28"/>
          <w:szCs w:val="28"/>
        </w:rPr>
        <w:t>Решение о постановке на учет (об отказе в постановке на учет) в качестве желающего приобрести в собственность бесплатно земельный участок для индивидуального жилищного строительства (отметить один вариант):</w:t>
      </w:r>
      <w:proofErr w:type="gramEnd"/>
    </w:p>
    <w:p w:rsidR="00865E36" w:rsidRPr="005B767C" w:rsidRDefault="00865E36" w:rsidP="00865E36">
      <w:pPr>
        <w:pStyle w:val="ConsPlusNonformat"/>
        <w:ind w:firstLine="72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497"/>
      </w:tblGrid>
      <w:tr w:rsidR="00865E36" w:rsidRPr="005B767C">
        <w:trPr>
          <w:cantSplit/>
          <w:trHeight w:val="403"/>
        </w:trPr>
        <w:tc>
          <w:tcPr>
            <w:tcW w:w="392" w:type="dxa"/>
            <w:tcBorders>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9497" w:type="dxa"/>
            <w:tcBorders>
              <w:top w:val="nil"/>
              <w:bottom w:val="nil"/>
              <w:right w:val="nil"/>
            </w:tcBorders>
          </w:tcPr>
          <w:p w:rsidR="00865E36" w:rsidRPr="005B767C" w:rsidRDefault="00865E36" w:rsidP="00202F5F">
            <w:pPr>
              <w:pStyle w:val="ConsPlusNonformat"/>
              <w:rPr>
                <w:rFonts w:ascii="Times New Roman" w:hAnsi="Times New Roman" w:cs="Times New Roman"/>
                <w:sz w:val="28"/>
                <w:szCs w:val="28"/>
              </w:rPr>
            </w:pPr>
            <w:r w:rsidRPr="005B767C">
              <w:rPr>
                <w:rFonts w:ascii="Times New Roman" w:hAnsi="Times New Roman" w:cs="Times New Roman"/>
                <w:sz w:val="28"/>
                <w:szCs w:val="28"/>
              </w:rPr>
              <w:t>получу лично;</w:t>
            </w:r>
          </w:p>
        </w:tc>
      </w:tr>
    </w:tbl>
    <w:p w:rsidR="00865E36" w:rsidRPr="005B767C" w:rsidRDefault="00865E36" w:rsidP="00865E36">
      <w:pPr>
        <w:pStyle w:val="ConsPlusNonforma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4394"/>
        <w:gridCol w:w="4961"/>
        <w:gridCol w:w="142"/>
        <w:gridCol w:w="142"/>
      </w:tblGrid>
      <w:tr w:rsidR="00865E36" w:rsidRPr="005B767C">
        <w:trPr>
          <w:gridAfter w:val="1"/>
          <w:wAfter w:w="142" w:type="dxa"/>
          <w:cantSplit/>
          <w:trHeight w:val="413"/>
        </w:trPr>
        <w:tc>
          <w:tcPr>
            <w:tcW w:w="392" w:type="dxa"/>
          </w:tcPr>
          <w:p w:rsidR="00865E36" w:rsidRPr="005B767C" w:rsidRDefault="00865E36" w:rsidP="00202F5F">
            <w:pPr>
              <w:pStyle w:val="ConsPlusNonformat"/>
              <w:jc w:val="center"/>
              <w:rPr>
                <w:rFonts w:ascii="Times New Roman" w:hAnsi="Times New Roman" w:cs="Times New Roman"/>
                <w:sz w:val="28"/>
                <w:szCs w:val="28"/>
              </w:rPr>
            </w:pPr>
          </w:p>
        </w:tc>
        <w:tc>
          <w:tcPr>
            <w:tcW w:w="4394" w:type="dxa"/>
            <w:tcBorders>
              <w:top w:val="nil"/>
              <w:left w:val="nil"/>
              <w:bottom w:val="nil"/>
              <w:right w:val="nil"/>
            </w:tcBorders>
            <w:vAlign w:val="bottom"/>
          </w:tcPr>
          <w:p w:rsidR="00865E36" w:rsidRPr="005B767C" w:rsidRDefault="00865E36" w:rsidP="00202F5F">
            <w:pPr>
              <w:pStyle w:val="ConsPlusNonformat"/>
              <w:jc w:val="both"/>
              <w:rPr>
                <w:rFonts w:ascii="Times New Roman" w:hAnsi="Times New Roman" w:cs="Times New Roman"/>
                <w:sz w:val="28"/>
                <w:szCs w:val="28"/>
              </w:rPr>
            </w:pPr>
            <w:r w:rsidRPr="005B767C">
              <w:rPr>
                <w:rFonts w:ascii="Times New Roman" w:hAnsi="Times New Roman" w:cs="Times New Roman"/>
                <w:sz w:val="28"/>
                <w:szCs w:val="28"/>
              </w:rPr>
              <w:t>прошу направить по почтовому адресу:</w:t>
            </w:r>
          </w:p>
        </w:tc>
        <w:tc>
          <w:tcPr>
            <w:tcW w:w="5103" w:type="dxa"/>
            <w:gridSpan w:val="2"/>
            <w:tcBorders>
              <w:top w:val="nil"/>
              <w:left w:val="nil"/>
              <w:right w:val="nil"/>
            </w:tcBorders>
            <w:vAlign w:val="bottom"/>
          </w:tcPr>
          <w:p w:rsidR="00865E36" w:rsidRPr="005B767C" w:rsidRDefault="00865E36" w:rsidP="00202F5F">
            <w:pPr>
              <w:pStyle w:val="ConsPlusNonformat"/>
              <w:jc w:val="both"/>
              <w:rPr>
                <w:rFonts w:ascii="Times New Roman" w:hAnsi="Times New Roman" w:cs="Times New Roman"/>
                <w:sz w:val="28"/>
                <w:szCs w:val="28"/>
              </w:rPr>
            </w:pPr>
          </w:p>
        </w:tc>
      </w:tr>
      <w:tr w:rsidR="00865E36" w:rsidRPr="005B767C">
        <w:trPr>
          <w:cantSplit/>
          <w:trHeight w:val="70"/>
        </w:trPr>
        <w:tc>
          <w:tcPr>
            <w:tcW w:w="9747" w:type="dxa"/>
            <w:gridSpan w:val="3"/>
            <w:tcBorders>
              <w:top w:val="nil"/>
              <w:left w:val="nil"/>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284" w:type="dxa"/>
            <w:gridSpan w:val="2"/>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r w:rsidRPr="005B767C">
              <w:rPr>
                <w:rFonts w:ascii="Times New Roman" w:hAnsi="Times New Roman" w:cs="Times New Roman"/>
                <w:sz w:val="28"/>
                <w:szCs w:val="28"/>
              </w:rPr>
              <w:t>;</w:t>
            </w:r>
          </w:p>
        </w:tc>
      </w:tr>
    </w:tbl>
    <w:p w:rsidR="00865E36" w:rsidRPr="005B767C" w:rsidRDefault="00865E36" w:rsidP="00865E36">
      <w:pPr>
        <w:pStyle w:val="ConsPlusNonformat"/>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497"/>
      </w:tblGrid>
      <w:tr w:rsidR="00865E36" w:rsidRPr="005B767C" w:rsidTr="009F01C0">
        <w:trPr>
          <w:cantSplit/>
          <w:trHeight w:val="457"/>
        </w:trPr>
        <w:tc>
          <w:tcPr>
            <w:tcW w:w="392" w:type="dxa"/>
            <w:tcBorders>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9497" w:type="dxa"/>
            <w:vMerge w:val="restart"/>
            <w:tcBorders>
              <w:top w:val="nil"/>
              <w:bottom w:val="nil"/>
              <w:right w:val="nil"/>
            </w:tcBorders>
          </w:tcPr>
          <w:p w:rsidR="00865E36" w:rsidRPr="005B767C" w:rsidRDefault="00865E36" w:rsidP="00202F5F">
            <w:pPr>
              <w:pStyle w:val="ConsPlusNonformat"/>
              <w:rPr>
                <w:rFonts w:ascii="Times New Roman" w:hAnsi="Times New Roman" w:cs="Times New Roman"/>
                <w:sz w:val="28"/>
                <w:szCs w:val="28"/>
              </w:rPr>
            </w:pPr>
            <w:r w:rsidRPr="005B767C">
              <w:rPr>
                <w:rFonts w:ascii="Times New Roman" w:hAnsi="Times New Roman" w:cs="Times New Roman"/>
                <w:sz w:val="28"/>
                <w:szCs w:val="28"/>
              </w:rPr>
              <w:t>прошу направить через государственную федеральную информационную систему "Единый портал государственных и муниципальных услуг (функций)";</w:t>
            </w:r>
          </w:p>
        </w:tc>
      </w:tr>
      <w:tr w:rsidR="00865E36" w:rsidRPr="005B767C" w:rsidTr="009F01C0">
        <w:trPr>
          <w:cantSplit/>
          <w:trHeight w:val="138"/>
        </w:trPr>
        <w:tc>
          <w:tcPr>
            <w:tcW w:w="392" w:type="dxa"/>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9497" w:type="dxa"/>
            <w:vMerge/>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r>
      <w:tr w:rsidR="00865E36" w:rsidRPr="005B767C" w:rsidTr="009F01C0">
        <w:trPr>
          <w:cantSplit/>
          <w:trHeight w:val="415"/>
        </w:trPr>
        <w:tc>
          <w:tcPr>
            <w:tcW w:w="392" w:type="dxa"/>
            <w:tcBorders>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9497" w:type="dxa"/>
            <w:vMerge w:val="restart"/>
            <w:tcBorders>
              <w:top w:val="nil"/>
              <w:bottom w:val="nil"/>
              <w:right w:val="nil"/>
            </w:tcBorders>
          </w:tcPr>
          <w:p w:rsidR="00865E36" w:rsidRPr="005B767C" w:rsidRDefault="00865E36" w:rsidP="00202F5F">
            <w:pPr>
              <w:pStyle w:val="ConsPlusNonformat"/>
              <w:rPr>
                <w:rFonts w:ascii="Times New Roman" w:hAnsi="Times New Roman" w:cs="Times New Roman"/>
                <w:sz w:val="28"/>
                <w:szCs w:val="28"/>
              </w:rPr>
            </w:pPr>
            <w:r w:rsidRPr="005B767C">
              <w:rPr>
                <w:rFonts w:ascii="Times New Roman" w:hAnsi="Times New Roman" w:cs="Times New Roman"/>
                <w:sz w:val="28"/>
                <w:szCs w:val="28"/>
              </w:rPr>
              <w:t>получу через многофункциональный центр предоставления государственных и муниципальных услуг.</w:t>
            </w:r>
          </w:p>
        </w:tc>
      </w:tr>
      <w:tr w:rsidR="00865E36" w:rsidRPr="005B767C" w:rsidTr="009F01C0">
        <w:trPr>
          <w:cantSplit/>
          <w:trHeight w:val="277"/>
        </w:trPr>
        <w:tc>
          <w:tcPr>
            <w:tcW w:w="392" w:type="dxa"/>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9497" w:type="dxa"/>
            <w:vMerge/>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r>
    </w:tbl>
    <w:p w:rsidR="00865E36" w:rsidRPr="005B767C" w:rsidRDefault="00865E36" w:rsidP="00865E36">
      <w:pPr>
        <w:pStyle w:val="ConsPlusNonformat"/>
        <w:rPr>
          <w:rFonts w:ascii="Times New Roman" w:hAnsi="Times New Roman" w:cs="Times New Roman"/>
          <w:sz w:val="28"/>
          <w:szCs w:val="28"/>
        </w:rPr>
      </w:pPr>
    </w:p>
    <w:tbl>
      <w:tblPr>
        <w:tblW w:w="0" w:type="auto"/>
        <w:tblInd w:w="108" w:type="dxa"/>
        <w:tblLayout w:type="fixed"/>
        <w:tblLook w:val="0000"/>
      </w:tblPr>
      <w:tblGrid>
        <w:gridCol w:w="284"/>
        <w:gridCol w:w="567"/>
        <w:gridCol w:w="283"/>
        <w:gridCol w:w="1560"/>
        <w:gridCol w:w="425"/>
        <w:gridCol w:w="425"/>
        <w:gridCol w:w="2835"/>
        <w:gridCol w:w="3402"/>
      </w:tblGrid>
      <w:tr w:rsidR="00865E36" w:rsidRPr="005B767C">
        <w:tc>
          <w:tcPr>
            <w:tcW w:w="284" w:type="dxa"/>
            <w:tcBorders>
              <w:top w:val="nil"/>
              <w:left w:val="nil"/>
              <w:bottom w:val="nil"/>
              <w:right w:val="nil"/>
            </w:tcBorders>
          </w:tcPr>
          <w:p w:rsidR="00865E36" w:rsidRPr="005B767C" w:rsidRDefault="00865E36" w:rsidP="00202F5F">
            <w:pPr>
              <w:pStyle w:val="ConsPlusNonformat"/>
              <w:ind w:right="-57"/>
              <w:jc w:val="right"/>
              <w:rPr>
                <w:rFonts w:ascii="Times New Roman" w:hAnsi="Times New Roman" w:cs="Times New Roman"/>
                <w:sz w:val="28"/>
                <w:szCs w:val="28"/>
              </w:rPr>
            </w:pPr>
            <w:r w:rsidRPr="005B767C">
              <w:rPr>
                <w:rFonts w:ascii="Times New Roman" w:hAnsi="Times New Roman" w:cs="Times New Roman"/>
                <w:sz w:val="28"/>
                <w:szCs w:val="28"/>
              </w:rPr>
              <w:t>"</w:t>
            </w:r>
          </w:p>
        </w:tc>
        <w:tc>
          <w:tcPr>
            <w:tcW w:w="567" w:type="dxa"/>
            <w:tcBorders>
              <w:top w:val="nil"/>
              <w:left w:val="nil"/>
              <w:bottom w:val="single" w:sz="4" w:space="0" w:color="auto"/>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283" w:type="dxa"/>
            <w:tcBorders>
              <w:top w:val="nil"/>
              <w:left w:val="nil"/>
              <w:bottom w:val="nil"/>
              <w:right w:val="nil"/>
            </w:tcBorders>
          </w:tcPr>
          <w:p w:rsidR="00865E36" w:rsidRPr="005B767C" w:rsidRDefault="00865E36" w:rsidP="00202F5F">
            <w:pPr>
              <w:pStyle w:val="ConsPlusNonformat"/>
              <w:ind w:left="-57"/>
              <w:rPr>
                <w:rFonts w:ascii="Times New Roman" w:hAnsi="Times New Roman" w:cs="Times New Roman"/>
                <w:sz w:val="28"/>
                <w:szCs w:val="28"/>
              </w:rPr>
            </w:pPr>
            <w:r w:rsidRPr="005B767C">
              <w:rPr>
                <w:rFonts w:ascii="Times New Roman" w:hAnsi="Times New Roman" w:cs="Times New Roman"/>
                <w:sz w:val="28"/>
                <w:szCs w:val="28"/>
              </w:rPr>
              <w:t>"</w:t>
            </w:r>
          </w:p>
        </w:tc>
        <w:tc>
          <w:tcPr>
            <w:tcW w:w="1560" w:type="dxa"/>
            <w:tcBorders>
              <w:top w:val="nil"/>
              <w:left w:val="nil"/>
              <w:bottom w:val="single" w:sz="4" w:space="0" w:color="auto"/>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425" w:type="dxa"/>
            <w:tcBorders>
              <w:top w:val="nil"/>
              <w:left w:val="nil"/>
              <w:bottom w:val="nil"/>
              <w:right w:val="nil"/>
            </w:tcBorders>
          </w:tcPr>
          <w:p w:rsidR="00865E36" w:rsidRPr="005B767C" w:rsidRDefault="00865E36" w:rsidP="00202F5F">
            <w:pPr>
              <w:pStyle w:val="ConsPlusNonformat"/>
              <w:ind w:right="-57"/>
              <w:jc w:val="right"/>
              <w:rPr>
                <w:rFonts w:ascii="Times New Roman" w:hAnsi="Times New Roman" w:cs="Times New Roman"/>
                <w:sz w:val="28"/>
                <w:szCs w:val="28"/>
              </w:rPr>
            </w:pPr>
            <w:r w:rsidRPr="005B767C">
              <w:rPr>
                <w:rFonts w:ascii="Times New Roman" w:hAnsi="Times New Roman" w:cs="Times New Roman"/>
                <w:sz w:val="28"/>
                <w:szCs w:val="28"/>
              </w:rPr>
              <w:t>2</w:t>
            </w:r>
          </w:p>
        </w:tc>
        <w:tc>
          <w:tcPr>
            <w:tcW w:w="425" w:type="dxa"/>
            <w:tcBorders>
              <w:top w:val="nil"/>
              <w:left w:val="nil"/>
              <w:bottom w:val="single" w:sz="4" w:space="0" w:color="auto"/>
              <w:right w:val="nil"/>
            </w:tcBorders>
          </w:tcPr>
          <w:p w:rsidR="00865E36" w:rsidRPr="005B767C" w:rsidRDefault="00865E36" w:rsidP="00202F5F">
            <w:pPr>
              <w:pStyle w:val="ConsPlusNonformat"/>
              <w:rPr>
                <w:rFonts w:ascii="Times New Roman" w:hAnsi="Times New Roman" w:cs="Times New Roman"/>
                <w:sz w:val="28"/>
                <w:szCs w:val="28"/>
              </w:rPr>
            </w:pPr>
          </w:p>
        </w:tc>
        <w:tc>
          <w:tcPr>
            <w:tcW w:w="2835" w:type="dxa"/>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roofErr w:type="gramStart"/>
            <w:r w:rsidRPr="005B767C">
              <w:rPr>
                <w:rFonts w:ascii="Times New Roman" w:hAnsi="Times New Roman" w:cs="Times New Roman"/>
                <w:sz w:val="28"/>
                <w:szCs w:val="28"/>
              </w:rPr>
              <w:t>г</w:t>
            </w:r>
            <w:proofErr w:type="gramEnd"/>
            <w:r w:rsidRPr="005B767C">
              <w:rPr>
                <w:rFonts w:ascii="Times New Roman" w:hAnsi="Times New Roman" w:cs="Times New Roman"/>
                <w:sz w:val="28"/>
                <w:szCs w:val="28"/>
              </w:rPr>
              <w:t>.</w:t>
            </w:r>
          </w:p>
        </w:tc>
        <w:tc>
          <w:tcPr>
            <w:tcW w:w="3402" w:type="dxa"/>
            <w:tcBorders>
              <w:top w:val="nil"/>
              <w:left w:val="nil"/>
              <w:bottom w:val="single" w:sz="4" w:space="0" w:color="auto"/>
              <w:right w:val="nil"/>
            </w:tcBorders>
          </w:tcPr>
          <w:p w:rsidR="00865E36" w:rsidRPr="005B767C" w:rsidRDefault="00865E36" w:rsidP="00202F5F">
            <w:pPr>
              <w:pStyle w:val="ConsPlusNonformat"/>
              <w:ind w:right="317"/>
              <w:jc w:val="center"/>
              <w:rPr>
                <w:rFonts w:ascii="Times New Roman" w:hAnsi="Times New Roman" w:cs="Times New Roman"/>
                <w:sz w:val="28"/>
                <w:szCs w:val="28"/>
              </w:rPr>
            </w:pPr>
          </w:p>
        </w:tc>
      </w:tr>
      <w:tr w:rsidR="00865E36" w:rsidRPr="005B767C">
        <w:tc>
          <w:tcPr>
            <w:tcW w:w="851" w:type="dxa"/>
            <w:gridSpan w:val="2"/>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283" w:type="dxa"/>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c>
          <w:tcPr>
            <w:tcW w:w="2410" w:type="dxa"/>
            <w:gridSpan w:val="3"/>
            <w:tcBorders>
              <w:top w:val="nil"/>
              <w:left w:val="nil"/>
              <w:bottom w:val="nil"/>
              <w:right w:val="nil"/>
            </w:tcBorders>
          </w:tcPr>
          <w:p w:rsidR="00865E36" w:rsidRPr="005B767C" w:rsidRDefault="00865E36" w:rsidP="00202F5F">
            <w:pPr>
              <w:pStyle w:val="ConsPlusNonformat"/>
              <w:jc w:val="center"/>
              <w:rPr>
                <w:rFonts w:ascii="Times New Roman" w:hAnsi="Times New Roman" w:cs="Times New Roman"/>
                <w:sz w:val="28"/>
                <w:szCs w:val="28"/>
              </w:rPr>
            </w:pPr>
          </w:p>
        </w:tc>
        <w:tc>
          <w:tcPr>
            <w:tcW w:w="2835" w:type="dxa"/>
            <w:tcBorders>
              <w:top w:val="nil"/>
              <w:left w:val="nil"/>
              <w:bottom w:val="nil"/>
              <w:right w:val="nil"/>
            </w:tcBorders>
          </w:tcPr>
          <w:p w:rsidR="00865E36" w:rsidRPr="005B767C" w:rsidRDefault="00865E36" w:rsidP="00202F5F">
            <w:pPr>
              <w:pStyle w:val="ConsPlusNonformat"/>
              <w:rPr>
                <w:rFonts w:ascii="Times New Roman" w:hAnsi="Times New Roman" w:cs="Times New Roman"/>
                <w:sz w:val="28"/>
                <w:szCs w:val="28"/>
              </w:rPr>
            </w:pPr>
          </w:p>
        </w:tc>
        <w:tc>
          <w:tcPr>
            <w:tcW w:w="3402" w:type="dxa"/>
            <w:tcBorders>
              <w:top w:val="nil"/>
              <w:left w:val="nil"/>
              <w:bottom w:val="nil"/>
              <w:right w:val="nil"/>
            </w:tcBorders>
          </w:tcPr>
          <w:p w:rsidR="00865E36" w:rsidRDefault="00865E36" w:rsidP="00581A3D">
            <w:pPr>
              <w:pStyle w:val="ConsPlusNonformat"/>
              <w:jc w:val="center"/>
              <w:rPr>
                <w:rFonts w:ascii="Times New Roman" w:hAnsi="Times New Roman" w:cs="Times New Roman"/>
                <w:sz w:val="28"/>
                <w:szCs w:val="28"/>
              </w:rPr>
            </w:pPr>
            <w:r w:rsidRPr="005B767C">
              <w:rPr>
                <w:rFonts w:ascii="Times New Roman" w:hAnsi="Times New Roman" w:cs="Times New Roman"/>
                <w:sz w:val="28"/>
                <w:szCs w:val="28"/>
              </w:rPr>
              <w:t>(подпись заявителя</w:t>
            </w:r>
            <w:r w:rsidR="00581A3D">
              <w:rPr>
                <w:rFonts w:ascii="Times New Roman" w:hAnsi="Times New Roman" w:cs="Times New Roman"/>
                <w:sz w:val="28"/>
                <w:szCs w:val="28"/>
              </w:rPr>
              <w:t>)</w:t>
            </w:r>
          </w:p>
          <w:p w:rsidR="00581A3D" w:rsidRPr="005B767C" w:rsidRDefault="00581A3D" w:rsidP="00581A3D">
            <w:pPr>
              <w:pStyle w:val="ConsPlusNonformat"/>
              <w:jc w:val="center"/>
              <w:rPr>
                <w:rFonts w:ascii="Times New Roman" w:hAnsi="Times New Roman" w:cs="Times New Roman"/>
                <w:sz w:val="28"/>
                <w:szCs w:val="28"/>
              </w:rPr>
            </w:pPr>
          </w:p>
        </w:tc>
      </w:tr>
    </w:tbl>
    <w:p w:rsidR="008C1741" w:rsidRDefault="008C1741" w:rsidP="004E7C0D">
      <w:pPr>
        <w:jc w:val="right"/>
        <w:rPr>
          <w:sz w:val="28"/>
          <w:szCs w:val="28"/>
        </w:rPr>
      </w:pPr>
    </w:p>
    <w:p w:rsidR="008C1741" w:rsidRDefault="008C1741" w:rsidP="004E7C0D">
      <w:pPr>
        <w:jc w:val="right"/>
        <w:rPr>
          <w:sz w:val="28"/>
          <w:szCs w:val="28"/>
        </w:rPr>
      </w:pPr>
    </w:p>
    <w:p w:rsidR="008C1741" w:rsidRDefault="008C1741" w:rsidP="004E7C0D">
      <w:pPr>
        <w:jc w:val="right"/>
        <w:rPr>
          <w:sz w:val="28"/>
          <w:szCs w:val="28"/>
        </w:rPr>
      </w:pPr>
    </w:p>
    <w:p w:rsidR="004E7C0D" w:rsidRPr="005B767C" w:rsidRDefault="009F01C0" w:rsidP="004E7C0D">
      <w:pPr>
        <w:jc w:val="right"/>
        <w:rPr>
          <w:sz w:val="28"/>
          <w:szCs w:val="28"/>
        </w:rPr>
      </w:pPr>
      <w:r>
        <w:rPr>
          <w:sz w:val="28"/>
          <w:szCs w:val="28"/>
        </w:rPr>
        <w:lastRenderedPageBreak/>
        <w:t>П</w:t>
      </w:r>
      <w:r w:rsidR="004E7C0D" w:rsidRPr="005B767C">
        <w:rPr>
          <w:sz w:val="28"/>
          <w:szCs w:val="28"/>
        </w:rPr>
        <w:t>риложение № 3</w:t>
      </w:r>
    </w:p>
    <w:p w:rsidR="004E7C0D" w:rsidRPr="005B767C" w:rsidRDefault="004E7C0D" w:rsidP="004E7C0D">
      <w:pPr>
        <w:jc w:val="right"/>
        <w:rPr>
          <w:sz w:val="28"/>
          <w:szCs w:val="28"/>
        </w:rPr>
      </w:pPr>
      <w:r w:rsidRPr="005B767C">
        <w:rPr>
          <w:sz w:val="28"/>
          <w:szCs w:val="28"/>
        </w:rPr>
        <w:t xml:space="preserve">к административному регламенту </w:t>
      </w:r>
      <w:proofErr w:type="gramStart"/>
      <w:r w:rsidRPr="005B767C">
        <w:rPr>
          <w:sz w:val="28"/>
          <w:szCs w:val="28"/>
        </w:rPr>
        <w:t>по</w:t>
      </w:r>
      <w:proofErr w:type="gramEnd"/>
      <w:r w:rsidRPr="005B767C">
        <w:rPr>
          <w:sz w:val="28"/>
          <w:szCs w:val="28"/>
        </w:rPr>
        <w:t xml:space="preserve"> </w:t>
      </w:r>
    </w:p>
    <w:p w:rsidR="004E7C0D" w:rsidRPr="005B767C" w:rsidRDefault="004E7C0D" w:rsidP="004E7C0D">
      <w:pPr>
        <w:jc w:val="right"/>
        <w:rPr>
          <w:sz w:val="28"/>
          <w:szCs w:val="28"/>
        </w:rPr>
      </w:pPr>
      <w:r w:rsidRPr="005B767C">
        <w:rPr>
          <w:sz w:val="28"/>
          <w:szCs w:val="28"/>
        </w:rPr>
        <w:t>предоставлению муниципальной услуги</w:t>
      </w:r>
    </w:p>
    <w:p w:rsidR="008C6E60" w:rsidRPr="005B767C" w:rsidRDefault="004E7C0D" w:rsidP="008C6E60">
      <w:pPr>
        <w:jc w:val="right"/>
        <w:rPr>
          <w:sz w:val="28"/>
          <w:szCs w:val="28"/>
        </w:rPr>
      </w:pPr>
      <w:r w:rsidRPr="005B767C">
        <w:rPr>
          <w:sz w:val="28"/>
          <w:szCs w:val="28"/>
        </w:rPr>
        <w:t xml:space="preserve"> «</w:t>
      </w:r>
      <w:r w:rsidR="008C6E60" w:rsidRPr="005B767C">
        <w:rPr>
          <w:sz w:val="28"/>
          <w:szCs w:val="28"/>
        </w:rPr>
        <w:t xml:space="preserve">Постановка на учет и предоставление </w:t>
      </w:r>
    </w:p>
    <w:p w:rsidR="008C6E60" w:rsidRPr="005B767C" w:rsidRDefault="008C6E60" w:rsidP="008C6E60">
      <w:pPr>
        <w:jc w:val="right"/>
        <w:rPr>
          <w:sz w:val="28"/>
          <w:szCs w:val="28"/>
        </w:rPr>
      </w:pPr>
      <w:r w:rsidRPr="005B767C">
        <w:rPr>
          <w:sz w:val="28"/>
          <w:szCs w:val="28"/>
        </w:rPr>
        <w:t xml:space="preserve">земельных участков отдельным категориям </w:t>
      </w:r>
    </w:p>
    <w:p w:rsidR="008C6E60" w:rsidRPr="005B767C" w:rsidRDefault="008C6E60" w:rsidP="008C6E60">
      <w:pPr>
        <w:jc w:val="right"/>
        <w:rPr>
          <w:sz w:val="28"/>
          <w:szCs w:val="28"/>
        </w:rPr>
      </w:pPr>
      <w:r w:rsidRPr="005B767C">
        <w:rPr>
          <w:sz w:val="28"/>
          <w:szCs w:val="28"/>
        </w:rPr>
        <w:t xml:space="preserve">граждан, </w:t>
      </w:r>
      <w:proofErr w:type="gramStart"/>
      <w:r w:rsidRPr="005B767C">
        <w:rPr>
          <w:sz w:val="28"/>
          <w:szCs w:val="28"/>
        </w:rPr>
        <w:t>имеющим</w:t>
      </w:r>
      <w:proofErr w:type="gramEnd"/>
      <w:r w:rsidRPr="005B767C">
        <w:rPr>
          <w:sz w:val="28"/>
          <w:szCs w:val="28"/>
        </w:rPr>
        <w:t xml:space="preserve"> право на бесплатное </w:t>
      </w:r>
    </w:p>
    <w:p w:rsidR="004E7C0D" w:rsidRPr="005B767C" w:rsidRDefault="008C6E60" w:rsidP="009F01C0">
      <w:pPr>
        <w:rPr>
          <w:sz w:val="28"/>
          <w:szCs w:val="28"/>
        </w:rPr>
      </w:pPr>
      <w:r w:rsidRPr="005B767C">
        <w:rPr>
          <w:sz w:val="28"/>
          <w:szCs w:val="28"/>
        </w:rPr>
        <w:t xml:space="preserve">                                                            </w:t>
      </w:r>
      <w:r w:rsidR="009F01C0">
        <w:rPr>
          <w:sz w:val="28"/>
          <w:szCs w:val="28"/>
        </w:rPr>
        <w:t xml:space="preserve">        </w:t>
      </w:r>
      <w:r w:rsidRPr="005B767C">
        <w:rPr>
          <w:sz w:val="28"/>
          <w:szCs w:val="28"/>
        </w:rPr>
        <w:t>предоставление</w:t>
      </w:r>
      <w:r w:rsidR="009F01C0">
        <w:rPr>
          <w:sz w:val="28"/>
          <w:szCs w:val="28"/>
        </w:rPr>
        <w:t xml:space="preserve"> </w:t>
      </w:r>
      <w:r w:rsidRPr="005B767C">
        <w:rPr>
          <w:sz w:val="28"/>
          <w:szCs w:val="28"/>
        </w:rPr>
        <w:t>земельных участков</w:t>
      </w:r>
      <w:r w:rsidR="004E7C0D" w:rsidRPr="005B767C">
        <w:rPr>
          <w:sz w:val="28"/>
          <w:szCs w:val="28"/>
        </w:rPr>
        <w:t>»</w:t>
      </w:r>
    </w:p>
    <w:p w:rsidR="008C1741" w:rsidRDefault="008C1741" w:rsidP="00B96D8E">
      <w:pPr>
        <w:tabs>
          <w:tab w:val="left" w:pos="5805"/>
        </w:tabs>
        <w:ind w:firstLine="709"/>
        <w:jc w:val="center"/>
        <w:rPr>
          <w:color w:val="000000"/>
          <w:sz w:val="28"/>
          <w:szCs w:val="28"/>
        </w:rPr>
      </w:pPr>
    </w:p>
    <w:p w:rsidR="00B96D8E" w:rsidRPr="005B767C" w:rsidRDefault="00B96D8E" w:rsidP="00B96D8E">
      <w:pPr>
        <w:tabs>
          <w:tab w:val="left" w:pos="5805"/>
        </w:tabs>
        <w:ind w:firstLine="709"/>
        <w:jc w:val="center"/>
        <w:rPr>
          <w:color w:val="000000"/>
          <w:sz w:val="28"/>
          <w:szCs w:val="28"/>
        </w:rPr>
      </w:pPr>
      <w:r w:rsidRPr="005B767C">
        <w:rPr>
          <w:color w:val="000000"/>
          <w:sz w:val="28"/>
          <w:szCs w:val="28"/>
        </w:rPr>
        <w:t>Блок-схема</w:t>
      </w:r>
    </w:p>
    <w:p w:rsidR="00B96D8E" w:rsidRPr="005B767C" w:rsidRDefault="00B96D8E" w:rsidP="00B96D8E">
      <w:pPr>
        <w:tabs>
          <w:tab w:val="left" w:pos="5805"/>
        </w:tabs>
        <w:ind w:firstLine="709"/>
        <w:jc w:val="center"/>
        <w:rPr>
          <w:color w:val="000000"/>
          <w:sz w:val="28"/>
          <w:szCs w:val="28"/>
        </w:rPr>
      </w:pPr>
      <w:r w:rsidRPr="005B767C">
        <w:rPr>
          <w:color w:val="000000"/>
          <w:sz w:val="28"/>
          <w:szCs w:val="28"/>
        </w:rPr>
        <w:t>общей структуры предоставления муниципальной услуги по бесплатному предоставлению в собствен</w:t>
      </w:r>
      <w:r w:rsidR="00C51E05" w:rsidRPr="005B767C">
        <w:rPr>
          <w:color w:val="000000"/>
          <w:sz w:val="28"/>
          <w:szCs w:val="28"/>
        </w:rPr>
        <w:t>ность земельных участков отдельным категориям граждан</w:t>
      </w:r>
    </w:p>
    <w:p w:rsidR="00B96D8E" w:rsidRPr="005B767C" w:rsidRDefault="00B96D8E" w:rsidP="00B96D8E">
      <w:pPr>
        <w:ind w:firstLine="709"/>
        <w:jc w:val="center"/>
        <w:rPr>
          <w:color w:val="000000"/>
          <w:sz w:val="28"/>
          <w:szCs w:val="28"/>
        </w:rPr>
      </w:pP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tblGrid>
      <w:tr w:rsidR="00B96D8E" w:rsidRPr="005B767C">
        <w:tc>
          <w:tcPr>
            <w:tcW w:w="3402" w:type="dxa"/>
            <w:tcBorders>
              <w:top w:val="single" w:sz="4" w:space="0" w:color="000000"/>
              <w:left w:val="single" w:sz="4" w:space="0" w:color="000000"/>
              <w:bottom w:val="single" w:sz="4" w:space="0" w:color="000000"/>
              <w:right w:val="single" w:sz="4" w:space="0" w:color="000000"/>
            </w:tcBorders>
          </w:tcPr>
          <w:p w:rsidR="00B96D8E" w:rsidRPr="005B767C" w:rsidRDefault="00B96D8E">
            <w:pPr>
              <w:jc w:val="center"/>
              <w:rPr>
                <w:color w:val="000000"/>
                <w:sz w:val="28"/>
                <w:szCs w:val="28"/>
              </w:rPr>
            </w:pPr>
            <w:r w:rsidRPr="005B767C">
              <w:rPr>
                <w:color w:val="000000"/>
                <w:sz w:val="28"/>
                <w:szCs w:val="28"/>
              </w:rPr>
              <w:t>Обращение заявителя</w:t>
            </w:r>
          </w:p>
        </w:tc>
      </w:tr>
    </w:tbl>
    <w:p w:rsidR="00B96D8E" w:rsidRPr="005B767C" w:rsidRDefault="00547CD8" w:rsidP="00B96D8E">
      <w:pPr>
        <w:tabs>
          <w:tab w:val="left" w:pos="4545"/>
        </w:tabs>
        <w:ind w:firstLine="709"/>
        <w:rPr>
          <w:color w:val="000000"/>
          <w:sz w:val="28"/>
          <w:szCs w:val="28"/>
        </w:rPr>
      </w:pPr>
      <w:r w:rsidRPr="00547CD8">
        <w:rPr>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4pt;margin-top:1.1pt;width:2.25pt;height:8.25pt;flip:x;z-index:1;mso-position-horizontal-relative:text;mso-position-vertical-relative:text" o:connectortype="straight">
            <v:stroke endarrow="block"/>
          </v:shape>
        </w:pict>
      </w:r>
      <w:r w:rsidR="00B96D8E" w:rsidRPr="005B767C">
        <w:rPr>
          <w:color w:val="000000"/>
          <w:sz w:val="28"/>
          <w:szCs w:val="28"/>
        </w:rPr>
        <w:tab/>
      </w: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tblGrid>
      <w:tr w:rsidR="00B96D8E" w:rsidRPr="005B767C">
        <w:tc>
          <w:tcPr>
            <w:tcW w:w="3686" w:type="dxa"/>
            <w:tcBorders>
              <w:top w:val="single" w:sz="4" w:space="0" w:color="000000"/>
              <w:left w:val="single" w:sz="4" w:space="0" w:color="000000"/>
              <w:bottom w:val="single" w:sz="4" w:space="0" w:color="000000"/>
              <w:right w:val="single" w:sz="4" w:space="0" w:color="000000"/>
            </w:tcBorders>
          </w:tcPr>
          <w:p w:rsidR="00B96D8E" w:rsidRPr="005B767C" w:rsidRDefault="00B96D8E">
            <w:pPr>
              <w:jc w:val="center"/>
              <w:rPr>
                <w:color w:val="000000"/>
                <w:sz w:val="28"/>
                <w:szCs w:val="28"/>
              </w:rPr>
            </w:pPr>
            <w:r w:rsidRPr="005B767C">
              <w:rPr>
                <w:color w:val="000000"/>
                <w:sz w:val="28"/>
                <w:szCs w:val="28"/>
              </w:rPr>
              <w:t>Прием и регистрация заявления</w:t>
            </w:r>
          </w:p>
        </w:tc>
      </w:tr>
    </w:tbl>
    <w:p w:rsidR="00B96D8E" w:rsidRPr="005B767C" w:rsidRDefault="00547CD8" w:rsidP="00B96D8E">
      <w:pPr>
        <w:ind w:firstLine="709"/>
        <w:jc w:val="center"/>
        <w:rPr>
          <w:color w:val="000000"/>
          <w:sz w:val="28"/>
          <w:szCs w:val="28"/>
        </w:rPr>
      </w:pPr>
      <w:r w:rsidRPr="00547CD8">
        <w:rPr>
          <w:sz w:val="28"/>
          <w:szCs w:val="28"/>
        </w:rPr>
        <w:pict>
          <v:shape id="_x0000_s1027" type="#_x0000_t32" style="position:absolute;left:0;text-align:left;margin-left:227.7pt;margin-top:4.6pt;width:2.25pt;height:13.5pt;z-index:2;mso-position-horizontal-relative:text;mso-position-vertical-relative:text" o:connectortype="straight">
            <v:stroke endarrow="block"/>
          </v:shape>
        </w:pic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7"/>
      </w:tblGrid>
      <w:tr w:rsidR="00B96D8E" w:rsidRPr="005B767C">
        <w:tc>
          <w:tcPr>
            <w:tcW w:w="3827" w:type="dxa"/>
            <w:tcBorders>
              <w:top w:val="single" w:sz="4" w:space="0" w:color="000000"/>
              <w:left w:val="single" w:sz="4" w:space="0" w:color="000000"/>
              <w:bottom w:val="single" w:sz="4" w:space="0" w:color="000000"/>
              <w:right w:val="single" w:sz="4" w:space="0" w:color="000000"/>
            </w:tcBorders>
          </w:tcPr>
          <w:p w:rsidR="00B96D8E" w:rsidRPr="005B767C" w:rsidRDefault="00B96D8E">
            <w:pPr>
              <w:jc w:val="center"/>
              <w:rPr>
                <w:color w:val="000000"/>
                <w:sz w:val="28"/>
                <w:szCs w:val="28"/>
              </w:rPr>
            </w:pPr>
            <w:r w:rsidRPr="005B767C">
              <w:rPr>
                <w:color w:val="000000"/>
                <w:sz w:val="28"/>
                <w:szCs w:val="28"/>
              </w:rPr>
              <w:t>Правовая экспертиза</w:t>
            </w:r>
          </w:p>
        </w:tc>
      </w:tr>
    </w:tbl>
    <w:p w:rsidR="00B96D8E" w:rsidRPr="005B767C" w:rsidRDefault="00B96D8E" w:rsidP="00B96D8E">
      <w:pPr>
        <w:rPr>
          <w:vanish/>
          <w:sz w:val="28"/>
          <w:szCs w:val="28"/>
        </w:rPr>
      </w:pPr>
    </w:p>
    <w:tbl>
      <w:tblPr>
        <w:tblpPr w:leftFromText="180" w:rightFromText="180" w:vertAnchor="text" w:horzAnchor="page" w:tblpX="5098" w:tblpY="8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tblGrid>
      <w:tr w:rsidR="00B96D8E" w:rsidRPr="005B767C">
        <w:tc>
          <w:tcPr>
            <w:tcW w:w="2977" w:type="dxa"/>
            <w:tcBorders>
              <w:top w:val="single" w:sz="4" w:space="0" w:color="000000"/>
              <w:left w:val="single" w:sz="4" w:space="0" w:color="000000"/>
              <w:bottom w:val="single" w:sz="4" w:space="0" w:color="000000"/>
              <w:right w:val="single" w:sz="4" w:space="0" w:color="000000"/>
            </w:tcBorders>
          </w:tcPr>
          <w:p w:rsidR="00B96D8E" w:rsidRPr="005B767C" w:rsidRDefault="00B96D8E">
            <w:pPr>
              <w:rPr>
                <w:color w:val="000000"/>
                <w:sz w:val="28"/>
                <w:szCs w:val="28"/>
              </w:rPr>
            </w:pPr>
            <w:r w:rsidRPr="005B767C">
              <w:rPr>
                <w:color w:val="000000"/>
                <w:sz w:val="28"/>
                <w:szCs w:val="28"/>
              </w:rPr>
              <w:t>Принятие решения о приостановлении  предоставления  муниципальной услуги</w:t>
            </w:r>
          </w:p>
        </w:tc>
      </w:tr>
    </w:tbl>
    <w:p w:rsidR="00B96D8E" w:rsidRPr="005B767C" w:rsidRDefault="00547CD8" w:rsidP="00B96D8E">
      <w:pPr>
        <w:tabs>
          <w:tab w:val="left" w:pos="2490"/>
        </w:tabs>
        <w:ind w:firstLine="709"/>
        <w:rPr>
          <w:color w:val="000000"/>
          <w:sz w:val="28"/>
          <w:szCs w:val="28"/>
        </w:rPr>
      </w:pPr>
      <w:r w:rsidRPr="00547CD8">
        <w:rPr>
          <w:sz w:val="28"/>
          <w:szCs w:val="28"/>
        </w:rPr>
        <w:pict>
          <v:shape id="_x0000_s1028" type="#_x0000_t32" style="position:absolute;left:0;text-align:left;margin-left:306pt;margin-top:6.2pt;width:62.25pt;height:30.75pt;z-index:3;mso-position-horizontal-relative:text;mso-position-vertical-relative:text" o:connectortype="straight">
            <v:stroke endarrow="block"/>
          </v:shape>
        </w:pict>
      </w:r>
      <w:r w:rsidRPr="00547CD8">
        <w:rPr>
          <w:sz w:val="28"/>
          <w:szCs w:val="28"/>
        </w:rPr>
        <w:pict>
          <v:shape id="_x0000_s1029" type="#_x0000_t32" style="position:absolute;left:0;text-align:left;margin-left:227.7pt;margin-top:7.5pt;width:0;height:30.75pt;z-index:4;mso-position-horizontal-relative:text;mso-position-vertical-relative:text" o:connectortype="straight">
            <v:stroke endarrow="block"/>
          </v:shape>
        </w:pict>
      </w:r>
      <w:r w:rsidRPr="00547CD8">
        <w:rPr>
          <w:sz w:val="28"/>
          <w:szCs w:val="28"/>
        </w:rPr>
        <w:pict>
          <v:shape id="_x0000_s1030" type="#_x0000_t32" style="position:absolute;left:0;text-align:left;margin-left:136.95pt;margin-top:7.5pt;width:33.75pt;height:22.5pt;flip:x;z-index:5;mso-position-horizontal-relative:text;mso-position-vertical-relative:text" o:connectortype="straight">
            <v:stroke endarrow="block"/>
          </v:shape>
        </w:pict>
      </w:r>
      <w:r w:rsidR="00B96D8E" w:rsidRPr="005B767C">
        <w:rPr>
          <w:color w:val="000000"/>
          <w:sz w:val="28"/>
          <w:szCs w:val="28"/>
        </w:rPr>
        <w:tab/>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tblGrid>
      <w:tr w:rsidR="00B96D8E" w:rsidRPr="005B767C">
        <w:tc>
          <w:tcPr>
            <w:tcW w:w="2802" w:type="dxa"/>
            <w:tcBorders>
              <w:top w:val="single" w:sz="4" w:space="0" w:color="000000"/>
              <w:left w:val="single" w:sz="4" w:space="0" w:color="000000"/>
              <w:bottom w:val="single" w:sz="4" w:space="0" w:color="000000"/>
              <w:right w:val="single" w:sz="4" w:space="0" w:color="000000"/>
            </w:tcBorders>
          </w:tcPr>
          <w:p w:rsidR="00B96D8E" w:rsidRPr="005B767C" w:rsidRDefault="00B96D8E">
            <w:pPr>
              <w:rPr>
                <w:color w:val="000000"/>
                <w:sz w:val="28"/>
                <w:szCs w:val="28"/>
              </w:rPr>
            </w:pPr>
            <w:r w:rsidRPr="005B767C">
              <w:rPr>
                <w:color w:val="000000"/>
                <w:sz w:val="28"/>
                <w:szCs w:val="28"/>
              </w:rPr>
              <w:t>Принятие решения о принятии гражданина на учет и о  бесплатном предоставлении земельного участка</w:t>
            </w:r>
          </w:p>
        </w:tc>
      </w:tr>
    </w:tbl>
    <w:p w:rsidR="00B96D8E" w:rsidRPr="005B767C" w:rsidRDefault="00B96D8E" w:rsidP="00B96D8E">
      <w:pPr>
        <w:ind w:firstLine="709"/>
        <w:rPr>
          <w:color w:val="000000"/>
          <w:sz w:val="28"/>
          <w:szCs w:val="28"/>
        </w:rPr>
      </w:pPr>
    </w:p>
    <w:tbl>
      <w:tblPr>
        <w:tblpPr w:leftFromText="180" w:rightFromText="180" w:vertAnchor="text" w:horzAnchor="margin" w:tblpXSpec="right" w:tblpY="4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4"/>
      </w:tblGrid>
      <w:tr w:rsidR="00B96D8E" w:rsidRPr="005B767C">
        <w:tc>
          <w:tcPr>
            <w:tcW w:w="3084" w:type="dxa"/>
            <w:tcBorders>
              <w:top w:val="single" w:sz="4" w:space="0" w:color="000000"/>
              <w:left w:val="single" w:sz="4" w:space="0" w:color="000000"/>
              <w:bottom w:val="single" w:sz="4" w:space="0" w:color="000000"/>
              <w:right w:val="single" w:sz="4" w:space="0" w:color="000000"/>
            </w:tcBorders>
          </w:tcPr>
          <w:p w:rsidR="00B96D8E" w:rsidRPr="005B767C" w:rsidRDefault="00B96D8E">
            <w:pPr>
              <w:rPr>
                <w:color w:val="000000"/>
                <w:sz w:val="28"/>
                <w:szCs w:val="28"/>
              </w:rPr>
            </w:pPr>
            <w:r w:rsidRPr="005B767C">
              <w:rPr>
                <w:color w:val="000000"/>
                <w:sz w:val="28"/>
                <w:szCs w:val="28"/>
              </w:rPr>
              <w:t>Принятие решения об отказе в предоставлении муниципальной услуги</w:t>
            </w:r>
          </w:p>
        </w:tc>
      </w:tr>
    </w:tbl>
    <w:p w:rsidR="00B96D8E" w:rsidRPr="005B767C" w:rsidRDefault="00B96D8E" w:rsidP="00B96D8E">
      <w:pPr>
        <w:ind w:firstLine="709"/>
        <w:rPr>
          <w:color w:val="000000"/>
          <w:sz w:val="28"/>
          <w:szCs w:val="28"/>
        </w:rPr>
      </w:pPr>
    </w:p>
    <w:p w:rsidR="00B96D8E" w:rsidRPr="005B767C" w:rsidRDefault="00547CD8" w:rsidP="00B96D8E">
      <w:pPr>
        <w:ind w:firstLine="709"/>
        <w:rPr>
          <w:color w:val="000000"/>
          <w:sz w:val="28"/>
          <w:szCs w:val="28"/>
        </w:rPr>
      </w:pPr>
      <w:r w:rsidRPr="00547CD8">
        <w:rPr>
          <w:noProof/>
          <w:sz w:val="28"/>
          <w:szCs w:val="28"/>
        </w:rPr>
        <w:pict>
          <v:shape id="_x0000_s1035" type="#_x0000_t32" style="position:absolute;left:0;text-align:left;margin-left:64.65pt;margin-top:69.9pt;width:0;height:30.75pt;z-index:9" o:connectortype="straight">
            <v:stroke endarrow="block"/>
          </v:shape>
        </w:pict>
      </w:r>
      <w:r w:rsidRPr="00547CD8">
        <w:rPr>
          <w:sz w:val="28"/>
          <w:szCs w:val="28"/>
        </w:rPr>
        <w:pict>
          <v:shape id="_x0000_s1031" type="#_x0000_t32" style="position:absolute;left:0;text-align:left;margin-left:-268.5pt;margin-top:46.55pt;width:0;height:38.25pt;z-index:6" o:connectortype="straight">
            <v:stroke endarrow="block"/>
          </v:shape>
        </w:pict>
      </w:r>
      <w:r w:rsidR="00B96D8E" w:rsidRPr="005B767C">
        <w:rPr>
          <w:color w:val="000000"/>
          <w:sz w:val="28"/>
          <w:szCs w:val="28"/>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9"/>
      </w:tblGrid>
      <w:tr w:rsidR="00B96D8E" w:rsidRPr="005B767C">
        <w:trPr>
          <w:trHeight w:val="1656"/>
        </w:trPr>
        <w:tc>
          <w:tcPr>
            <w:tcW w:w="2829" w:type="dxa"/>
            <w:tcBorders>
              <w:top w:val="single" w:sz="4" w:space="0" w:color="000000"/>
              <w:left w:val="single" w:sz="4" w:space="0" w:color="000000"/>
              <w:bottom w:val="single" w:sz="4" w:space="0" w:color="000000"/>
              <w:right w:val="single" w:sz="4" w:space="0" w:color="000000"/>
            </w:tcBorders>
          </w:tcPr>
          <w:p w:rsidR="00B96D8E" w:rsidRPr="005B767C" w:rsidRDefault="00B96D8E">
            <w:pPr>
              <w:rPr>
                <w:color w:val="000000"/>
                <w:sz w:val="28"/>
                <w:szCs w:val="28"/>
              </w:rPr>
            </w:pPr>
            <w:r w:rsidRPr="005B767C">
              <w:rPr>
                <w:color w:val="000000"/>
                <w:sz w:val="28"/>
                <w:szCs w:val="28"/>
              </w:rPr>
              <w:t>Регистрация гражданина в книге учета и уведомление его о постановке на учет</w:t>
            </w:r>
          </w:p>
        </w:tc>
      </w:tr>
    </w:tbl>
    <w:p w:rsidR="00B96D8E" w:rsidRPr="005B767C" w:rsidRDefault="00B96D8E" w:rsidP="00B96D8E">
      <w:pPr>
        <w:rPr>
          <w:vanish/>
          <w:sz w:val="28"/>
          <w:szCs w:val="28"/>
        </w:rPr>
      </w:pPr>
    </w:p>
    <w:tbl>
      <w:tblPr>
        <w:tblpPr w:leftFromText="180" w:rightFromText="180" w:vertAnchor="text" w:horzAnchor="page" w:tblpX="6463" w:tblpY="4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tblGrid>
      <w:tr w:rsidR="00B96D8E" w:rsidRPr="005B767C" w:rsidTr="009F01C0">
        <w:tc>
          <w:tcPr>
            <w:tcW w:w="2835" w:type="dxa"/>
            <w:tcBorders>
              <w:top w:val="single" w:sz="4" w:space="0" w:color="000000"/>
              <w:left w:val="single" w:sz="4" w:space="0" w:color="000000"/>
              <w:bottom w:val="single" w:sz="4" w:space="0" w:color="000000"/>
              <w:right w:val="single" w:sz="4" w:space="0" w:color="000000"/>
            </w:tcBorders>
          </w:tcPr>
          <w:p w:rsidR="00B96D8E" w:rsidRPr="005B767C" w:rsidRDefault="00B96D8E" w:rsidP="009F01C0">
            <w:pPr>
              <w:rPr>
                <w:sz w:val="28"/>
                <w:szCs w:val="28"/>
              </w:rPr>
            </w:pPr>
            <w:r w:rsidRPr="005B767C">
              <w:rPr>
                <w:sz w:val="28"/>
                <w:szCs w:val="28"/>
              </w:rPr>
              <w:t>Принятие решения о снятии гражданина с учета с указанием причин</w:t>
            </w:r>
          </w:p>
        </w:tc>
      </w:tr>
    </w:tbl>
    <w:p w:rsidR="00B96D8E" w:rsidRDefault="00547CD8" w:rsidP="00B96D8E">
      <w:pPr>
        <w:ind w:firstLine="709"/>
        <w:rPr>
          <w:color w:val="000000"/>
          <w:sz w:val="28"/>
          <w:szCs w:val="28"/>
        </w:rPr>
      </w:pPr>
      <w:r>
        <w:rPr>
          <w:noProof/>
          <w:color w:val="000000"/>
          <w:sz w:val="28"/>
          <w:szCs w:val="28"/>
        </w:rPr>
        <w:pict>
          <v:shape id="_x0000_s1036" type="#_x0000_t32" style="position:absolute;left:0;text-align:left;margin-left:64.65pt;margin-top:7.15pt;width:0;height:30.75pt;z-index:10;mso-position-horizontal-relative:text;mso-position-vertical-relative:text" o:connectortype="straight">
            <v:stroke endarrow="block"/>
          </v:shape>
        </w:pict>
      </w:r>
      <w:r w:rsidR="00B96D8E" w:rsidRPr="005B767C">
        <w:rPr>
          <w:color w:val="000000"/>
          <w:sz w:val="28"/>
          <w:szCs w:val="28"/>
        </w:rPr>
        <w:t xml:space="preserve"> </w:t>
      </w:r>
    </w:p>
    <w:p w:rsidR="009F01C0" w:rsidRDefault="009F01C0" w:rsidP="00B96D8E">
      <w:pPr>
        <w:ind w:firstLine="709"/>
        <w:rPr>
          <w:color w:val="000000"/>
          <w:sz w:val="28"/>
          <w:szCs w:val="28"/>
        </w:rPr>
      </w:pPr>
    </w:p>
    <w:p w:rsidR="009F01C0" w:rsidRPr="005B767C" w:rsidRDefault="00547CD8" w:rsidP="00B96D8E">
      <w:pPr>
        <w:ind w:firstLine="709"/>
        <w:rPr>
          <w:sz w:val="28"/>
          <w:szCs w:val="28"/>
        </w:rPr>
      </w:pPr>
      <w:r>
        <w:rPr>
          <w:sz w:val="28"/>
          <w:szCs w:val="28"/>
        </w:rPr>
        <w:pict>
          <v:line id="_x0000_s1033" style="position:absolute;left:0;text-align:left;flip:y;z-index:7" from="165.25pt,13.9pt" to="227.7pt,44.55pt">
            <v:stroke endarrow="block"/>
          </v:lin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tblGrid>
      <w:tr w:rsidR="00B96D8E" w:rsidRPr="005B767C">
        <w:tc>
          <w:tcPr>
            <w:tcW w:w="3227" w:type="dxa"/>
            <w:tcBorders>
              <w:top w:val="single" w:sz="4" w:space="0" w:color="000000"/>
              <w:left w:val="single" w:sz="4" w:space="0" w:color="000000"/>
              <w:bottom w:val="single" w:sz="4" w:space="0" w:color="000000"/>
              <w:right w:val="single" w:sz="4" w:space="0" w:color="000000"/>
            </w:tcBorders>
          </w:tcPr>
          <w:p w:rsidR="00B96D8E" w:rsidRPr="005B767C" w:rsidRDefault="00B96D8E">
            <w:pPr>
              <w:rPr>
                <w:sz w:val="28"/>
                <w:szCs w:val="28"/>
              </w:rPr>
            </w:pPr>
            <w:r w:rsidRPr="005B767C">
              <w:rPr>
                <w:sz w:val="28"/>
                <w:szCs w:val="28"/>
              </w:rPr>
              <w:t>При наличии земельного участка в реестре земельных участков уведомление о предложении данного участка до рассмотрения вопроса комиссией</w:t>
            </w:r>
          </w:p>
        </w:tc>
      </w:tr>
    </w:tbl>
    <w:p w:rsidR="00581A3D" w:rsidRDefault="00B96D8E" w:rsidP="009F01C0">
      <w:pPr>
        <w:jc w:val="right"/>
        <w:rPr>
          <w:sz w:val="28"/>
          <w:szCs w:val="28"/>
        </w:rPr>
      </w:pPr>
      <w:r w:rsidRPr="005B767C">
        <w:rPr>
          <w:sz w:val="28"/>
          <w:szCs w:val="28"/>
        </w:rPr>
        <w:br w:type="textWrapping" w:clear="all"/>
      </w:r>
    </w:p>
    <w:p w:rsidR="00581A3D" w:rsidRDefault="00581A3D" w:rsidP="009F01C0">
      <w:pPr>
        <w:jc w:val="right"/>
        <w:rPr>
          <w:sz w:val="28"/>
          <w:szCs w:val="28"/>
        </w:rPr>
      </w:pPr>
    </w:p>
    <w:p w:rsidR="008C1741" w:rsidRDefault="008C1741" w:rsidP="009F01C0">
      <w:pPr>
        <w:jc w:val="right"/>
        <w:rPr>
          <w:sz w:val="28"/>
          <w:szCs w:val="28"/>
        </w:rPr>
      </w:pPr>
    </w:p>
    <w:p w:rsidR="004E7C0D" w:rsidRPr="005B767C" w:rsidRDefault="009F01C0" w:rsidP="009F01C0">
      <w:pPr>
        <w:jc w:val="right"/>
        <w:rPr>
          <w:sz w:val="28"/>
          <w:szCs w:val="28"/>
        </w:rPr>
      </w:pPr>
      <w:r>
        <w:rPr>
          <w:sz w:val="28"/>
          <w:szCs w:val="28"/>
        </w:rPr>
        <w:lastRenderedPageBreak/>
        <w:t>П</w:t>
      </w:r>
      <w:r w:rsidR="004E7C0D" w:rsidRPr="005B767C">
        <w:rPr>
          <w:sz w:val="28"/>
          <w:szCs w:val="28"/>
        </w:rPr>
        <w:t>риложение № 4</w:t>
      </w:r>
    </w:p>
    <w:p w:rsidR="004E7C0D" w:rsidRPr="005B767C" w:rsidRDefault="004E7C0D" w:rsidP="004E7C0D">
      <w:pPr>
        <w:jc w:val="right"/>
        <w:rPr>
          <w:sz w:val="28"/>
          <w:szCs w:val="28"/>
        </w:rPr>
      </w:pPr>
      <w:r w:rsidRPr="005B767C">
        <w:rPr>
          <w:sz w:val="28"/>
          <w:szCs w:val="28"/>
        </w:rPr>
        <w:t xml:space="preserve">к административному регламенту </w:t>
      </w:r>
      <w:proofErr w:type="gramStart"/>
      <w:r w:rsidRPr="005B767C">
        <w:rPr>
          <w:sz w:val="28"/>
          <w:szCs w:val="28"/>
        </w:rPr>
        <w:t>по</w:t>
      </w:r>
      <w:proofErr w:type="gramEnd"/>
      <w:r w:rsidRPr="005B767C">
        <w:rPr>
          <w:sz w:val="28"/>
          <w:szCs w:val="28"/>
        </w:rPr>
        <w:t xml:space="preserve"> </w:t>
      </w:r>
    </w:p>
    <w:p w:rsidR="004E7C0D" w:rsidRPr="005B767C" w:rsidRDefault="004E7C0D" w:rsidP="004E7C0D">
      <w:pPr>
        <w:jc w:val="right"/>
        <w:rPr>
          <w:sz w:val="28"/>
          <w:szCs w:val="28"/>
        </w:rPr>
      </w:pPr>
      <w:r w:rsidRPr="005B767C">
        <w:rPr>
          <w:sz w:val="28"/>
          <w:szCs w:val="28"/>
        </w:rPr>
        <w:t>предоставлению муниципальной услуги</w:t>
      </w:r>
    </w:p>
    <w:p w:rsidR="008C6E60" w:rsidRPr="005B767C" w:rsidRDefault="004E7C0D" w:rsidP="008C6E60">
      <w:pPr>
        <w:jc w:val="right"/>
        <w:rPr>
          <w:sz w:val="28"/>
          <w:szCs w:val="28"/>
        </w:rPr>
      </w:pPr>
      <w:r w:rsidRPr="005B767C">
        <w:rPr>
          <w:sz w:val="28"/>
          <w:szCs w:val="28"/>
        </w:rPr>
        <w:t xml:space="preserve"> «</w:t>
      </w:r>
      <w:r w:rsidR="008C6E60" w:rsidRPr="005B767C">
        <w:rPr>
          <w:sz w:val="28"/>
          <w:szCs w:val="28"/>
        </w:rPr>
        <w:t xml:space="preserve">Постановка на учет и предоставление </w:t>
      </w:r>
    </w:p>
    <w:p w:rsidR="008C6E60" w:rsidRPr="005B767C" w:rsidRDefault="008C6E60" w:rsidP="008C6E60">
      <w:pPr>
        <w:jc w:val="right"/>
        <w:rPr>
          <w:sz w:val="28"/>
          <w:szCs w:val="28"/>
        </w:rPr>
      </w:pPr>
      <w:r w:rsidRPr="005B767C">
        <w:rPr>
          <w:sz w:val="28"/>
          <w:szCs w:val="28"/>
        </w:rPr>
        <w:t xml:space="preserve">земельных участков отдельным категориям </w:t>
      </w:r>
    </w:p>
    <w:p w:rsidR="008C6E60" w:rsidRPr="005B767C" w:rsidRDefault="008C6E60" w:rsidP="008C6E60">
      <w:pPr>
        <w:jc w:val="right"/>
        <w:rPr>
          <w:sz w:val="28"/>
          <w:szCs w:val="28"/>
        </w:rPr>
      </w:pPr>
      <w:r w:rsidRPr="005B767C">
        <w:rPr>
          <w:sz w:val="28"/>
          <w:szCs w:val="28"/>
        </w:rPr>
        <w:t xml:space="preserve">граждан, </w:t>
      </w:r>
      <w:proofErr w:type="gramStart"/>
      <w:r w:rsidRPr="005B767C">
        <w:rPr>
          <w:sz w:val="28"/>
          <w:szCs w:val="28"/>
        </w:rPr>
        <w:t>имеющим</w:t>
      </w:r>
      <w:proofErr w:type="gramEnd"/>
      <w:r w:rsidRPr="005B767C">
        <w:rPr>
          <w:sz w:val="28"/>
          <w:szCs w:val="28"/>
        </w:rPr>
        <w:t xml:space="preserve"> право на бесплатное </w:t>
      </w:r>
    </w:p>
    <w:p w:rsidR="004E7C0D" w:rsidRPr="005B767C" w:rsidRDefault="008C6E60" w:rsidP="008C6E60">
      <w:pPr>
        <w:jc w:val="center"/>
        <w:rPr>
          <w:sz w:val="28"/>
          <w:szCs w:val="28"/>
        </w:rPr>
      </w:pPr>
      <w:r w:rsidRPr="005B767C">
        <w:rPr>
          <w:sz w:val="28"/>
          <w:szCs w:val="28"/>
        </w:rPr>
        <w:t xml:space="preserve">                                                                предоставление земельных участков</w:t>
      </w:r>
      <w:r w:rsidR="004E7C0D" w:rsidRPr="005B767C">
        <w:rPr>
          <w:sz w:val="28"/>
          <w:szCs w:val="28"/>
        </w:rPr>
        <w:t>»</w:t>
      </w:r>
    </w:p>
    <w:p w:rsidR="00AB53AB" w:rsidRPr="005B767C" w:rsidRDefault="00AB53AB" w:rsidP="00AB53AB">
      <w:pPr>
        <w:ind w:left="4956" w:firstLine="709"/>
        <w:jc w:val="right"/>
        <w:rPr>
          <w:color w:val="000000"/>
          <w:sz w:val="28"/>
          <w:szCs w:val="28"/>
        </w:rPr>
      </w:pPr>
    </w:p>
    <w:p w:rsidR="00AB53AB" w:rsidRPr="005B767C" w:rsidRDefault="00AB53AB">
      <w:pPr>
        <w:rPr>
          <w:sz w:val="28"/>
          <w:szCs w:val="28"/>
        </w:rPr>
      </w:pPr>
    </w:p>
    <w:p w:rsidR="00441587" w:rsidRPr="005B767C" w:rsidRDefault="00441587" w:rsidP="00441587">
      <w:pPr>
        <w:ind w:left="6804"/>
        <w:rPr>
          <w:sz w:val="28"/>
          <w:szCs w:val="28"/>
        </w:rPr>
      </w:pPr>
    </w:p>
    <w:p w:rsidR="00441587" w:rsidRPr="005B767C" w:rsidRDefault="00441587" w:rsidP="00441587">
      <w:pPr>
        <w:ind w:left="6804"/>
        <w:rPr>
          <w:sz w:val="28"/>
          <w:szCs w:val="28"/>
        </w:rPr>
      </w:pPr>
    </w:p>
    <w:p w:rsidR="00441587" w:rsidRPr="005B767C" w:rsidRDefault="00441587" w:rsidP="00441587">
      <w:pPr>
        <w:jc w:val="center"/>
        <w:rPr>
          <w:sz w:val="28"/>
          <w:szCs w:val="28"/>
        </w:rPr>
      </w:pPr>
      <w:r w:rsidRPr="005B767C">
        <w:rPr>
          <w:sz w:val="28"/>
          <w:szCs w:val="28"/>
        </w:rPr>
        <w:t>КНИГА</w:t>
      </w:r>
    </w:p>
    <w:p w:rsidR="00441587" w:rsidRPr="005B767C" w:rsidRDefault="00441587" w:rsidP="00441587">
      <w:pPr>
        <w:jc w:val="center"/>
        <w:rPr>
          <w:sz w:val="28"/>
          <w:szCs w:val="28"/>
        </w:rPr>
      </w:pPr>
      <w:r w:rsidRPr="005B767C">
        <w:rPr>
          <w:sz w:val="28"/>
          <w:szCs w:val="28"/>
        </w:rPr>
        <w:t>учета граждан, имеющих право на бесплатное приобретение</w:t>
      </w:r>
    </w:p>
    <w:p w:rsidR="00441587" w:rsidRPr="005B767C" w:rsidRDefault="00441587" w:rsidP="00441587">
      <w:pPr>
        <w:jc w:val="center"/>
        <w:rPr>
          <w:sz w:val="28"/>
          <w:szCs w:val="28"/>
        </w:rPr>
      </w:pPr>
      <w:r w:rsidRPr="005B767C">
        <w:rPr>
          <w:sz w:val="28"/>
          <w:szCs w:val="28"/>
        </w:rPr>
        <w:t>в собственность земельных участков</w:t>
      </w:r>
    </w:p>
    <w:p w:rsidR="00441587" w:rsidRPr="005B767C" w:rsidRDefault="00441587" w:rsidP="00441587">
      <w:pPr>
        <w:rPr>
          <w:sz w:val="28"/>
          <w:szCs w:val="28"/>
        </w:rPr>
      </w:pPr>
    </w:p>
    <w:p w:rsidR="00441587" w:rsidRPr="005B767C" w:rsidRDefault="00441587" w:rsidP="00441587">
      <w:pPr>
        <w:rPr>
          <w:sz w:val="28"/>
          <w:szCs w:val="28"/>
        </w:rPr>
      </w:pPr>
    </w:p>
    <w:p w:rsidR="00441587" w:rsidRPr="005B767C" w:rsidRDefault="00441587" w:rsidP="00441587">
      <w:pPr>
        <w:rPr>
          <w:sz w:val="28"/>
          <w:szCs w:val="28"/>
        </w:rPr>
      </w:pPr>
      <w:r w:rsidRPr="005B767C">
        <w:rPr>
          <w:sz w:val="28"/>
          <w:szCs w:val="28"/>
        </w:rPr>
        <w:t>Начата _________________</w:t>
      </w:r>
    </w:p>
    <w:p w:rsidR="00441587" w:rsidRPr="005B767C" w:rsidRDefault="00441587" w:rsidP="00441587">
      <w:pPr>
        <w:rPr>
          <w:sz w:val="28"/>
          <w:szCs w:val="28"/>
        </w:rPr>
      </w:pPr>
      <w:r w:rsidRPr="005B767C">
        <w:rPr>
          <w:sz w:val="28"/>
          <w:szCs w:val="28"/>
        </w:rPr>
        <w:t>Окончена _______________</w:t>
      </w:r>
    </w:p>
    <w:p w:rsidR="00441587" w:rsidRPr="005B767C" w:rsidRDefault="00441587" w:rsidP="00441587">
      <w:pPr>
        <w:rPr>
          <w:sz w:val="28"/>
          <w:szCs w:val="28"/>
        </w:rPr>
      </w:pPr>
    </w:p>
    <w:tbl>
      <w:tblPr>
        <w:tblW w:w="0" w:type="auto"/>
        <w:tblInd w:w="-5" w:type="dxa"/>
        <w:tblLayout w:type="fixed"/>
        <w:tblLook w:val="0000"/>
      </w:tblPr>
      <w:tblGrid>
        <w:gridCol w:w="594"/>
        <w:gridCol w:w="1074"/>
        <w:gridCol w:w="1377"/>
        <w:gridCol w:w="1706"/>
        <w:gridCol w:w="1518"/>
        <w:gridCol w:w="1518"/>
        <w:gridCol w:w="1535"/>
        <w:gridCol w:w="719"/>
      </w:tblGrid>
      <w:tr w:rsidR="00441587" w:rsidRPr="005B767C">
        <w:tc>
          <w:tcPr>
            <w:tcW w:w="594" w:type="dxa"/>
            <w:tcBorders>
              <w:top w:val="single" w:sz="4" w:space="0" w:color="000000"/>
              <w:left w:val="single" w:sz="4" w:space="0" w:color="000000"/>
              <w:bottom w:val="single" w:sz="4" w:space="0" w:color="000000"/>
            </w:tcBorders>
            <w:shd w:val="clear" w:color="auto" w:fill="auto"/>
            <w:vAlign w:val="center"/>
          </w:tcPr>
          <w:p w:rsidR="00441587" w:rsidRPr="005B767C" w:rsidRDefault="00441587" w:rsidP="00441587">
            <w:pPr>
              <w:jc w:val="center"/>
              <w:rPr>
                <w:sz w:val="28"/>
                <w:szCs w:val="28"/>
              </w:rPr>
            </w:pPr>
            <w:r w:rsidRPr="005B767C">
              <w:rPr>
                <w:sz w:val="28"/>
                <w:szCs w:val="28"/>
              </w:rPr>
              <w:t xml:space="preserve">№ </w:t>
            </w:r>
            <w:proofErr w:type="gramStart"/>
            <w:r w:rsidRPr="005B767C">
              <w:rPr>
                <w:sz w:val="28"/>
                <w:szCs w:val="28"/>
              </w:rPr>
              <w:t>п</w:t>
            </w:r>
            <w:proofErr w:type="gramEnd"/>
            <w:r w:rsidRPr="005B767C">
              <w:rPr>
                <w:sz w:val="28"/>
                <w:szCs w:val="28"/>
              </w:rPr>
              <w:t>/п</w:t>
            </w:r>
          </w:p>
        </w:tc>
        <w:tc>
          <w:tcPr>
            <w:tcW w:w="1074" w:type="dxa"/>
            <w:tcBorders>
              <w:top w:val="single" w:sz="4" w:space="0" w:color="000000"/>
              <w:left w:val="single" w:sz="4" w:space="0" w:color="000000"/>
              <w:bottom w:val="single" w:sz="4" w:space="0" w:color="000000"/>
            </w:tcBorders>
            <w:shd w:val="clear" w:color="auto" w:fill="auto"/>
            <w:vAlign w:val="center"/>
          </w:tcPr>
          <w:p w:rsidR="00441587" w:rsidRPr="005B767C" w:rsidRDefault="00441587" w:rsidP="00441587">
            <w:pPr>
              <w:jc w:val="center"/>
              <w:rPr>
                <w:sz w:val="28"/>
                <w:szCs w:val="28"/>
              </w:rPr>
            </w:pPr>
            <w:r w:rsidRPr="005B767C">
              <w:rPr>
                <w:sz w:val="28"/>
                <w:szCs w:val="28"/>
              </w:rPr>
              <w:t xml:space="preserve">Дата и время </w:t>
            </w:r>
            <w:proofErr w:type="spellStart"/>
            <w:proofErr w:type="gramStart"/>
            <w:r w:rsidRPr="005B767C">
              <w:rPr>
                <w:sz w:val="28"/>
                <w:szCs w:val="28"/>
              </w:rPr>
              <w:t>посту-пления</w:t>
            </w:r>
            <w:proofErr w:type="spellEnd"/>
            <w:proofErr w:type="gramEnd"/>
            <w:r w:rsidRPr="005B767C">
              <w:rPr>
                <w:sz w:val="28"/>
                <w:szCs w:val="28"/>
              </w:rPr>
              <w:t xml:space="preserve"> </w:t>
            </w:r>
            <w:proofErr w:type="spellStart"/>
            <w:r w:rsidRPr="005B767C">
              <w:rPr>
                <w:sz w:val="28"/>
                <w:szCs w:val="28"/>
              </w:rPr>
              <w:t>заявле-ния</w:t>
            </w:r>
            <w:proofErr w:type="spellEnd"/>
          </w:p>
        </w:tc>
        <w:tc>
          <w:tcPr>
            <w:tcW w:w="1377" w:type="dxa"/>
            <w:tcBorders>
              <w:top w:val="single" w:sz="4" w:space="0" w:color="000000"/>
              <w:left w:val="single" w:sz="4" w:space="0" w:color="000000"/>
              <w:bottom w:val="single" w:sz="4" w:space="0" w:color="000000"/>
            </w:tcBorders>
            <w:shd w:val="clear" w:color="auto" w:fill="auto"/>
            <w:vAlign w:val="center"/>
          </w:tcPr>
          <w:p w:rsidR="00441587" w:rsidRPr="005B767C" w:rsidRDefault="00441587" w:rsidP="00441587">
            <w:pPr>
              <w:jc w:val="center"/>
              <w:rPr>
                <w:sz w:val="28"/>
                <w:szCs w:val="28"/>
              </w:rPr>
            </w:pPr>
            <w:r w:rsidRPr="005B767C">
              <w:rPr>
                <w:sz w:val="28"/>
                <w:szCs w:val="28"/>
              </w:rPr>
              <w:t>Ф.И.О. заявителя</w:t>
            </w:r>
          </w:p>
        </w:tc>
        <w:tc>
          <w:tcPr>
            <w:tcW w:w="1706" w:type="dxa"/>
            <w:tcBorders>
              <w:top w:val="single" w:sz="4" w:space="0" w:color="000000"/>
              <w:left w:val="single" w:sz="4" w:space="0" w:color="000000"/>
              <w:bottom w:val="single" w:sz="4" w:space="0" w:color="000000"/>
            </w:tcBorders>
            <w:shd w:val="clear" w:color="auto" w:fill="auto"/>
            <w:vAlign w:val="center"/>
          </w:tcPr>
          <w:p w:rsidR="00441587" w:rsidRPr="005B767C" w:rsidRDefault="00441587" w:rsidP="00441587">
            <w:pPr>
              <w:jc w:val="center"/>
              <w:rPr>
                <w:sz w:val="28"/>
                <w:szCs w:val="28"/>
              </w:rPr>
            </w:pPr>
            <w:r w:rsidRPr="005B767C">
              <w:rPr>
                <w:sz w:val="28"/>
                <w:szCs w:val="28"/>
              </w:rPr>
              <w:t>Адрес места регистрации заявителя</w:t>
            </w:r>
          </w:p>
        </w:tc>
        <w:tc>
          <w:tcPr>
            <w:tcW w:w="1518" w:type="dxa"/>
            <w:tcBorders>
              <w:top w:val="single" w:sz="4" w:space="0" w:color="000000"/>
              <w:left w:val="single" w:sz="4" w:space="0" w:color="000000"/>
              <w:bottom w:val="single" w:sz="4" w:space="0" w:color="000000"/>
            </w:tcBorders>
            <w:shd w:val="clear" w:color="auto" w:fill="auto"/>
            <w:vAlign w:val="center"/>
          </w:tcPr>
          <w:p w:rsidR="00441587" w:rsidRPr="005B767C" w:rsidRDefault="00441587" w:rsidP="00441587">
            <w:pPr>
              <w:jc w:val="center"/>
              <w:rPr>
                <w:sz w:val="28"/>
                <w:szCs w:val="28"/>
              </w:rPr>
            </w:pPr>
            <w:r w:rsidRPr="005B767C">
              <w:rPr>
                <w:sz w:val="28"/>
                <w:szCs w:val="28"/>
              </w:rPr>
              <w:t>Основания и дата принятия на учет</w:t>
            </w:r>
          </w:p>
        </w:tc>
        <w:tc>
          <w:tcPr>
            <w:tcW w:w="1518" w:type="dxa"/>
            <w:tcBorders>
              <w:top w:val="single" w:sz="4" w:space="0" w:color="000000"/>
              <w:left w:val="single" w:sz="4" w:space="0" w:color="000000"/>
              <w:bottom w:val="single" w:sz="4" w:space="0" w:color="000000"/>
            </w:tcBorders>
            <w:shd w:val="clear" w:color="auto" w:fill="auto"/>
            <w:vAlign w:val="center"/>
          </w:tcPr>
          <w:p w:rsidR="00441587" w:rsidRPr="005B767C" w:rsidRDefault="00441587" w:rsidP="00441587">
            <w:pPr>
              <w:jc w:val="center"/>
              <w:rPr>
                <w:sz w:val="28"/>
                <w:szCs w:val="28"/>
              </w:rPr>
            </w:pPr>
            <w:r w:rsidRPr="005B767C">
              <w:rPr>
                <w:sz w:val="28"/>
                <w:szCs w:val="28"/>
              </w:rPr>
              <w:t>Основания и дата снятия      с учета</w:t>
            </w:r>
          </w:p>
        </w:tc>
        <w:tc>
          <w:tcPr>
            <w:tcW w:w="1535" w:type="dxa"/>
            <w:tcBorders>
              <w:top w:val="single" w:sz="4" w:space="0" w:color="000000"/>
              <w:left w:val="single" w:sz="4" w:space="0" w:color="000000"/>
              <w:bottom w:val="single" w:sz="4" w:space="0" w:color="000000"/>
            </w:tcBorders>
            <w:shd w:val="clear" w:color="auto" w:fill="auto"/>
            <w:vAlign w:val="center"/>
          </w:tcPr>
          <w:p w:rsidR="00441587" w:rsidRPr="005B767C" w:rsidRDefault="00441587" w:rsidP="00441587">
            <w:pPr>
              <w:jc w:val="center"/>
              <w:rPr>
                <w:sz w:val="28"/>
                <w:szCs w:val="28"/>
              </w:rPr>
            </w:pPr>
            <w:r w:rsidRPr="005B767C">
              <w:rPr>
                <w:sz w:val="28"/>
                <w:szCs w:val="28"/>
              </w:rPr>
              <w:t xml:space="preserve">Ф.И.О., должность и подпись лица, </w:t>
            </w:r>
            <w:proofErr w:type="spellStart"/>
            <w:proofErr w:type="gramStart"/>
            <w:r w:rsidRPr="005B767C">
              <w:rPr>
                <w:sz w:val="28"/>
                <w:szCs w:val="28"/>
              </w:rPr>
              <w:t>осущест-вившего</w:t>
            </w:r>
            <w:proofErr w:type="spellEnd"/>
            <w:proofErr w:type="gramEnd"/>
            <w:r w:rsidRPr="005B767C">
              <w:rPr>
                <w:sz w:val="28"/>
                <w:szCs w:val="28"/>
              </w:rPr>
              <w:t xml:space="preserve"> запись</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587" w:rsidRPr="005B767C" w:rsidRDefault="00441587" w:rsidP="00441587">
            <w:pPr>
              <w:jc w:val="center"/>
              <w:rPr>
                <w:sz w:val="28"/>
                <w:szCs w:val="28"/>
              </w:rPr>
            </w:pPr>
            <w:proofErr w:type="spellStart"/>
            <w:r w:rsidRPr="005B767C">
              <w:rPr>
                <w:sz w:val="28"/>
                <w:szCs w:val="28"/>
              </w:rPr>
              <w:t>Приме-ча-ние</w:t>
            </w:r>
            <w:proofErr w:type="spellEnd"/>
          </w:p>
        </w:tc>
      </w:tr>
      <w:tr w:rsidR="00441587" w:rsidRPr="005B767C">
        <w:tc>
          <w:tcPr>
            <w:tcW w:w="594"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jc w:val="center"/>
              <w:rPr>
                <w:sz w:val="28"/>
                <w:szCs w:val="28"/>
              </w:rPr>
            </w:pPr>
            <w:r w:rsidRPr="005B767C">
              <w:rPr>
                <w:sz w:val="28"/>
                <w:szCs w:val="28"/>
              </w:rPr>
              <w:t>1</w:t>
            </w:r>
          </w:p>
        </w:tc>
        <w:tc>
          <w:tcPr>
            <w:tcW w:w="1074"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jc w:val="center"/>
              <w:rPr>
                <w:sz w:val="28"/>
                <w:szCs w:val="28"/>
              </w:rPr>
            </w:pPr>
            <w:r w:rsidRPr="005B767C">
              <w:rPr>
                <w:sz w:val="28"/>
                <w:szCs w:val="28"/>
              </w:rPr>
              <w:t>2</w:t>
            </w:r>
          </w:p>
        </w:tc>
        <w:tc>
          <w:tcPr>
            <w:tcW w:w="1377"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jc w:val="center"/>
              <w:rPr>
                <w:sz w:val="28"/>
                <w:szCs w:val="28"/>
              </w:rPr>
            </w:pPr>
            <w:r w:rsidRPr="005B767C">
              <w:rPr>
                <w:sz w:val="28"/>
                <w:szCs w:val="28"/>
              </w:rPr>
              <w:t>3</w:t>
            </w:r>
          </w:p>
        </w:tc>
        <w:tc>
          <w:tcPr>
            <w:tcW w:w="1706"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jc w:val="center"/>
              <w:rPr>
                <w:sz w:val="28"/>
                <w:szCs w:val="28"/>
              </w:rPr>
            </w:pPr>
            <w:r w:rsidRPr="005B767C">
              <w:rPr>
                <w:sz w:val="28"/>
                <w:szCs w:val="28"/>
              </w:rPr>
              <w:t>4</w:t>
            </w:r>
          </w:p>
        </w:tc>
        <w:tc>
          <w:tcPr>
            <w:tcW w:w="1518"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jc w:val="center"/>
              <w:rPr>
                <w:sz w:val="28"/>
                <w:szCs w:val="28"/>
              </w:rPr>
            </w:pPr>
            <w:r w:rsidRPr="005B767C">
              <w:rPr>
                <w:sz w:val="28"/>
                <w:szCs w:val="28"/>
              </w:rPr>
              <w:t>5</w:t>
            </w:r>
          </w:p>
        </w:tc>
        <w:tc>
          <w:tcPr>
            <w:tcW w:w="1518"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jc w:val="center"/>
              <w:rPr>
                <w:sz w:val="28"/>
                <w:szCs w:val="28"/>
              </w:rPr>
            </w:pPr>
            <w:r w:rsidRPr="005B767C">
              <w:rPr>
                <w:sz w:val="28"/>
                <w:szCs w:val="28"/>
              </w:rPr>
              <w:t>6</w:t>
            </w:r>
          </w:p>
        </w:tc>
        <w:tc>
          <w:tcPr>
            <w:tcW w:w="1535"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jc w:val="center"/>
              <w:rPr>
                <w:sz w:val="28"/>
                <w:szCs w:val="28"/>
              </w:rPr>
            </w:pPr>
            <w:r w:rsidRPr="005B767C">
              <w:rPr>
                <w:sz w:val="28"/>
                <w:szCs w:val="28"/>
              </w:rPr>
              <w:t>7</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441587" w:rsidRPr="005B767C" w:rsidRDefault="00441587" w:rsidP="00441587">
            <w:pPr>
              <w:jc w:val="center"/>
              <w:rPr>
                <w:sz w:val="28"/>
                <w:szCs w:val="28"/>
              </w:rPr>
            </w:pPr>
            <w:r w:rsidRPr="005B767C">
              <w:rPr>
                <w:sz w:val="28"/>
                <w:szCs w:val="28"/>
              </w:rPr>
              <w:t>8</w:t>
            </w:r>
          </w:p>
        </w:tc>
      </w:tr>
      <w:tr w:rsidR="00441587" w:rsidRPr="005B767C">
        <w:tc>
          <w:tcPr>
            <w:tcW w:w="594"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snapToGrid w:val="0"/>
              <w:rPr>
                <w:sz w:val="28"/>
                <w:szCs w:val="28"/>
              </w:rPr>
            </w:pPr>
          </w:p>
        </w:tc>
        <w:tc>
          <w:tcPr>
            <w:tcW w:w="1074"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snapToGrid w:val="0"/>
              <w:rPr>
                <w:sz w:val="28"/>
                <w:szCs w:val="28"/>
              </w:rPr>
            </w:pPr>
          </w:p>
        </w:tc>
        <w:tc>
          <w:tcPr>
            <w:tcW w:w="1377"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snapToGrid w:val="0"/>
              <w:rPr>
                <w:sz w:val="28"/>
                <w:szCs w:val="28"/>
              </w:rPr>
            </w:pPr>
          </w:p>
        </w:tc>
        <w:tc>
          <w:tcPr>
            <w:tcW w:w="1706"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snapToGrid w:val="0"/>
              <w:rPr>
                <w:sz w:val="28"/>
                <w:szCs w:val="28"/>
              </w:rPr>
            </w:pPr>
          </w:p>
        </w:tc>
        <w:tc>
          <w:tcPr>
            <w:tcW w:w="1518"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snapToGrid w:val="0"/>
              <w:rPr>
                <w:sz w:val="28"/>
                <w:szCs w:val="28"/>
              </w:rPr>
            </w:pPr>
          </w:p>
        </w:tc>
        <w:tc>
          <w:tcPr>
            <w:tcW w:w="1518"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snapToGrid w:val="0"/>
              <w:rPr>
                <w:sz w:val="28"/>
                <w:szCs w:val="28"/>
              </w:rPr>
            </w:pPr>
          </w:p>
        </w:tc>
        <w:tc>
          <w:tcPr>
            <w:tcW w:w="1535" w:type="dxa"/>
            <w:tcBorders>
              <w:top w:val="single" w:sz="4" w:space="0" w:color="000000"/>
              <w:left w:val="single" w:sz="4" w:space="0" w:color="000000"/>
              <w:bottom w:val="single" w:sz="4" w:space="0" w:color="000000"/>
            </w:tcBorders>
            <w:shd w:val="clear" w:color="auto" w:fill="auto"/>
          </w:tcPr>
          <w:p w:rsidR="00441587" w:rsidRPr="005B767C" w:rsidRDefault="00441587" w:rsidP="00441587">
            <w:pPr>
              <w:snapToGrid w:val="0"/>
              <w:rPr>
                <w:sz w:val="28"/>
                <w:szCs w:val="28"/>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441587" w:rsidRPr="005B767C" w:rsidRDefault="00441587" w:rsidP="00441587">
            <w:pPr>
              <w:snapToGrid w:val="0"/>
              <w:rPr>
                <w:sz w:val="28"/>
                <w:szCs w:val="28"/>
              </w:rPr>
            </w:pPr>
          </w:p>
        </w:tc>
      </w:tr>
    </w:tbl>
    <w:p w:rsidR="00441587" w:rsidRPr="005B767C" w:rsidRDefault="00441587" w:rsidP="00441587">
      <w:pPr>
        <w:rPr>
          <w:sz w:val="28"/>
          <w:szCs w:val="28"/>
        </w:rPr>
      </w:pPr>
    </w:p>
    <w:p w:rsidR="00AB53AB" w:rsidRPr="005B767C" w:rsidRDefault="00AB53AB">
      <w:pPr>
        <w:rPr>
          <w:sz w:val="28"/>
          <w:szCs w:val="28"/>
        </w:rPr>
      </w:pPr>
    </w:p>
    <w:sectPr w:rsidR="00AB53AB" w:rsidRPr="005B767C" w:rsidSect="004272CA">
      <w:pgSz w:w="11906" w:h="16838"/>
      <w:pgMar w:top="851" w:right="907"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6D8E"/>
    <w:rsid w:val="0005689A"/>
    <w:rsid w:val="000A2C63"/>
    <w:rsid w:val="000C036D"/>
    <w:rsid w:val="00103205"/>
    <w:rsid w:val="00131E60"/>
    <w:rsid w:val="001447B0"/>
    <w:rsid w:val="001539F9"/>
    <w:rsid w:val="00166C00"/>
    <w:rsid w:val="00195E4C"/>
    <w:rsid w:val="001B4382"/>
    <w:rsid w:val="001B7BB2"/>
    <w:rsid w:val="001C65AB"/>
    <w:rsid w:val="001C7834"/>
    <w:rsid w:val="00202F5F"/>
    <w:rsid w:val="002460D1"/>
    <w:rsid w:val="002642C6"/>
    <w:rsid w:val="002821F1"/>
    <w:rsid w:val="00291BFA"/>
    <w:rsid w:val="0029755B"/>
    <w:rsid w:val="002A6B77"/>
    <w:rsid w:val="002B078A"/>
    <w:rsid w:val="002E1BC6"/>
    <w:rsid w:val="002E497B"/>
    <w:rsid w:val="002E6AD1"/>
    <w:rsid w:val="002F3F40"/>
    <w:rsid w:val="00324CC4"/>
    <w:rsid w:val="00346155"/>
    <w:rsid w:val="00380E14"/>
    <w:rsid w:val="003C1A6A"/>
    <w:rsid w:val="0040287B"/>
    <w:rsid w:val="00406449"/>
    <w:rsid w:val="004272CA"/>
    <w:rsid w:val="004340D7"/>
    <w:rsid w:val="00441587"/>
    <w:rsid w:val="00451901"/>
    <w:rsid w:val="00494E4D"/>
    <w:rsid w:val="004C129E"/>
    <w:rsid w:val="004C2BD5"/>
    <w:rsid w:val="004D3859"/>
    <w:rsid w:val="004E7C0D"/>
    <w:rsid w:val="00514F67"/>
    <w:rsid w:val="00547CD8"/>
    <w:rsid w:val="00555D9F"/>
    <w:rsid w:val="00566402"/>
    <w:rsid w:val="00573D21"/>
    <w:rsid w:val="00581A3D"/>
    <w:rsid w:val="005960A4"/>
    <w:rsid w:val="005A30EA"/>
    <w:rsid w:val="005B767C"/>
    <w:rsid w:val="005D290E"/>
    <w:rsid w:val="00635627"/>
    <w:rsid w:val="00646B0F"/>
    <w:rsid w:val="00665882"/>
    <w:rsid w:val="006A78C3"/>
    <w:rsid w:val="006B00AE"/>
    <w:rsid w:val="006D588F"/>
    <w:rsid w:val="007160AE"/>
    <w:rsid w:val="00750EB1"/>
    <w:rsid w:val="00764019"/>
    <w:rsid w:val="00792FB3"/>
    <w:rsid w:val="00796B21"/>
    <w:rsid w:val="007A3914"/>
    <w:rsid w:val="007C4FD6"/>
    <w:rsid w:val="007E1C97"/>
    <w:rsid w:val="007E58CF"/>
    <w:rsid w:val="0081680D"/>
    <w:rsid w:val="0082257C"/>
    <w:rsid w:val="00860C16"/>
    <w:rsid w:val="00865E36"/>
    <w:rsid w:val="00870F5A"/>
    <w:rsid w:val="008C1741"/>
    <w:rsid w:val="008C6406"/>
    <w:rsid w:val="008C6E60"/>
    <w:rsid w:val="009061E8"/>
    <w:rsid w:val="009978C8"/>
    <w:rsid w:val="009B4EAE"/>
    <w:rsid w:val="009D33BB"/>
    <w:rsid w:val="009E3137"/>
    <w:rsid w:val="009F01C0"/>
    <w:rsid w:val="00A4287F"/>
    <w:rsid w:val="00A50537"/>
    <w:rsid w:val="00A53D3A"/>
    <w:rsid w:val="00A90E13"/>
    <w:rsid w:val="00AB1CAB"/>
    <w:rsid w:val="00AB53AB"/>
    <w:rsid w:val="00AC3543"/>
    <w:rsid w:val="00AC6E6E"/>
    <w:rsid w:val="00AD1220"/>
    <w:rsid w:val="00AF0089"/>
    <w:rsid w:val="00B04435"/>
    <w:rsid w:val="00B31586"/>
    <w:rsid w:val="00B43DC9"/>
    <w:rsid w:val="00B608C8"/>
    <w:rsid w:val="00B96D8E"/>
    <w:rsid w:val="00BA5613"/>
    <w:rsid w:val="00BE1796"/>
    <w:rsid w:val="00C51E05"/>
    <w:rsid w:val="00C87D87"/>
    <w:rsid w:val="00C909E2"/>
    <w:rsid w:val="00C96DC2"/>
    <w:rsid w:val="00CA2FE1"/>
    <w:rsid w:val="00CB2128"/>
    <w:rsid w:val="00CE7975"/>
    <w:rsid w:val="00D15EFC"/>
    <w:rsid w:val="00D5087D"/>
    <w:rsid w:val="00D57442"/>
    <w:rsid w:val="00D61929"/>
    <w:rsid w:val="00D621BF"/>
    <w:rsid w:val="00D73A24"/>
    <w:rsid w:val="00D76333"/>
    <w:rsid w:val="00DB0A24"/>
    <w:rsid w:val="00DB172A"/>
    <w:rsid w:val="00DB282F"/>
    <w:rsid w:val="00DB5AE1"/>
    <w:rsid w:val="00E17FC2"/>
    <w:rsid w:val="00E724FA"/>
    <w:rsid w:val="00EA557A"/>
    <w:rsid w:val="00EF54EE"/>
    <w:rsid w:val="00F223D5"/>
    <w:rsid w:val="00F26284"/>
    <w:rsid w:val="00F26D21"/>
    <w:rsid w:val="00F32D97"/>
    <w:rsid w:val="00F35F98"/>
    <w:rsid w:val="00F609F0"/>
    <w:rsid w:val="00F90376"/>
    <w:rsid w:val="00FA5A5E"/>
    <w:rsid w:val="00FC37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9" type="connector" idref="#_x0000_s1027"/>
        <o:r id="V:Rule10" type="connector" idref="#_x0000_s1029"/>
        <o:r id="V:Rule11" type="connector" idref="#_x0000_s1036"/>
        <o:r id="V:Rule12" type="connector" idref="#_x0000_s1031"/>
        <o:r id="V:Rule13" type="connector" idref="#_x0000_s1035"/>
        <o:r id="V:Rule14" type="connector" idref="#_x0000_s1028"/>
        <o:r id="V:Rule15" type="connector" idref="#_x0000_s1026"/>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6D8E"/>
    <w:rPr>
      <w:sz w:val="24"/>
      <w:szCs w:val="24"/>
    </w:rPr>
  </w:style>
  <w:style w:type="paragraph" w:styleId="2">
    <w:name w:val="heading 2"/>
    <w:basedOn w:val="a"/>
    <w:qFormat/>
    <w:rsid w:val="00870F5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D8E"/>
    <w:rPr>
      <w:rFonts w:ascii="Times New Roman" w:hAnsi="Times New Roman" w:cs="Times New Roman" w:hint="default"/>
      <w:color w:val="000080"/>
      <w:u w:val="single"/>
    </w:rPr>
  </w:style>
  <w:style w:type="paragraph" w:styleId="a4">
    <w:name w:val="Normal (Web)"/>
    <w:basedOn w:val="a"/>
    <w:rsid w:val="00B96D8E"/>
  </w:style>
  <w:style w:type="paragraph" w:customStyle="1" w:styleId="ConsPlusTitle">
    <w:name w:val="ConsPlusTitle"/>
    <w:rsid w:val="00B96D8E"/>
    <w:pPr>
      <w:widowControl w:val="0"/>
      <w:suppressAutoHyphens/>
      <w:autoSpaceDE w:val="0"/>
    </w:pPr>
    <w:rPr>
      <w:rFonts w:eastAsia="Calibri"/>
      <w:b/>
      <w:bCs/>
      <w:sz w:val="24"/>
      <w:szCs w:val="24"/>
      <w:lang w:eastAsia="ar-SA"/>
    </w:rPr>
  </w:style>
  <w:style w:type="paragraph" w:customStyle="1" w:styleId="Heading">
    <w:name w:val="Heading"/>
    <w:rsid w:val="00B96D8E"/>
    <w:pPr>
      <w:widowControl w:val="0"/>
      <w:autoSpaceDE w:val="0"/>
      <w:autoSpaceDN w:val="0"/>
      <w:adjustRightInd w:val="0"/>
    </w:pPr>
    <w:rPr>
      <w:rFonts w:ascii="Arial" w:eastAsia="Calibri" w:hAnsi="Arial" w:cs="Arial"/>
      <w:b/>
      <w:bCs/>
      <w:sz w:val="22"/>
      <w:szCs w:val="22"/>
    </w:rPr>
  </w:style>
  <w:style w:type="paragraph" w:customStyle="1" w:styleId="13">
    <w:name w:val="Обычный + 13 пт"/>
    <w:basedOn w:val="a"/>
    <w:rsid w:val="00B96D8E"/>
    <w:pPr>
      <w:suppressAutoHyphens/>
      <w:autoSpaceDE w:val="0"/>
      <w:ind w:firstLine="540"/>
      <w:jc w:val="both"/>
    </w:pPr>
    <w:rPr>
      <w:sz w:val="26"/>
      <w:szCs w:val="26"/>
      <w:lang w:eastAsia="ar-SA"/>
    </w:rPr>
  </w:style>
  <w:style w:type="paragraph" w:customStyle="1" w:styleId="ConsPlusNonformat">
    <w:name w:val="ConsPlusNonformat"/>
    <w:rsid w:val="00B96D8E"/>
    <w:pPr>
      <w:widowControl w:val="0"/>
      <w:autoSpaceDE w:val="0"/>
      <w:autoSpaceDN w:val="0"/>
      <w:adjustRightInd w:val="0"/>
    </w:pPr>
    <w:rPr>
      <w:rFonts w:ascii="Courier New" w:hAnsi="Courier New" w:cs="Courier New"/>
    </w:rPr>
  </w:style>
  <w:style w:type="paragraph" w:styleId="20">
    <w:name w:val="Body Text 2"/>
    <w:basedOn w:val="a"/>
    <w:link w:val="21"/>
    <w:rsid w:val="00865E36"/>
    <w:pPr>
      <w:pBdr>
        <w:top w:val="single" w:sz="4" w:space="1" w:color="auto"/>
      </w:pBdr>
      <w:autoSpaceDE w:val="0"/>
      <w:autoSpaceDN w:val="0"/>
      <w:jc w:val="center"/>
    </w:pPr>
    <w:rPr>
      <w:sz w:val="18"/>
      <w:szCs w:val="18"/>
    </w:rPr>
  </w:style>
  <w:style w:type="character" w:customStyle="1" w:styleId="21">
    <w:name w:val="Основной текст 2 Знак"/>
    <w:link w:val="20"/>
    <w:rsid w:val="00865E36"/>
    <w:rPr>
      <w:sz w:val="18"/>
      <w:szCs w:val="18"/>
      <w:lang w:val="ru-RU" w:eastAsia="ru-RU" w:bidi="ar-SA"/>
    </w:rPr>
  </w:style>
  <w:style w:type="paragraph" w:customStyle="1" w:styleId="1">
    <w:name w:val="Без интервала1"/>
    <w:rsid w:val="009F01C0"/>
    <w:pPr>
      <w:suppressAutoHyphens/>
    </w:pPr>
    <w:rPr>
      <w:rFonts w:cs="Calibri"/>
      <w:sz w:val="24"/>
      <w:szCs w:val="24"/>
      <w:lang w:eastAsia="ar-SA"/>
    </w:rPr>
  </w:style>
  <w:style w:type="paragraph" w:customStyle="1" w:styleId="ConsPlusNormal">
    <w:name w:val="ConsPlusNormal"/>
    <w:rsid w:val="009F01C0"/>
    <w:pPr>
      <w:widowControl w:val="0"/>
      <w:autoSpaceDE w:val="0"/>
      <w:autoSpaceDN w:val="0"/>
      <w:adjustRightInd w:val="0"/>
      <w:ind w:firstLine="720"/>
    </w:pPr>
    <w:rPr>
      <w:rFonts w:ascii="Arial" w:hAnsi="Arial" w:cs="Arial"/>
    </w:rPr>
  </w:style>
  <w:style w:type="paragraph" w:customStyle="1" w:styleId="10">
    <w:name w:val="Абзац списка1"/>
    <w:basedOn w:val="a"/>
    <w:rsid w:val="009F01C0"/>
    <w:pPr>
      <w:spacing w:after="200" w:line="276" w:lineRule="auto"/>
      <w:ind w:left="720"/>
      <w:contextualSpacing/>
    </w:pPr>
    <w:rPr>
      <w:rFonts w:ascii="Calibri" w:hAnsi="Calibri"/>
      <w:sz w:val="22"/>
      <w:szCs w:val="22"/>
    </w:rPr>
  </w:style>
  <w:style w:type="paragraph" w:styleId="a5">
    <w:name w:val="Balloon Text"/>
    <w:basedOn w:val="a"/>
    <w:link w:val="a6"/>
    <w:rsid w:val="00581A3D"/>
    <w:rPr>
      <w:rFonts w:ascii="Tahoma" w:hAnsi="Tahoma" w:cs="Tahoma"/>
      <w:sz w:val="16"/>
      <w:szCs w:val="16"/>
    </w:rPr>
  </w:style>
  <w:style w:type="character" w:customStyle="1" w:styleId="a6">
    <w:name w:val="Текст выноски Знак"/>
    <w:basedOn w:val="a0"/>
    <w:link w:val="a5"/>
    <w:rsid w:val="00581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750061">
      <w:bodyDiv w:val="1"/>
      <w:marLeft w:val="0"/>
      <w:marRight w:val="0"/>
      <w:marTop w:val="0"/>
      <w:marBottom w:val="0"/>
      <w:divBdr>
        <w:top w:val="none" w:sz="0" w:space="0" w:color="auto"/>
        <w:left w:val="none" w:sz="0" w:space="0" w:color="auto"/>
        <w:bottom w:val="none" w:sz="0" w:space="0" w:color="auto"/>
        <w:right w:val="none" w:sz="0" w:space="0" w:color="auto"/>
      </w:divBdr>
    </w:div>
    <w:div w:id="1408531049">
      <w:bodyDiv w:val="1"/>
      <w:marLeft w:val="0"/>
      <w:marRight w:val="0"/>
      <w:marTop w:val="0"/>
      <w:marBottom w:val="0"/>
      <w:divBdr>
        <w:top w:val="none" w:sz="0" w:space="0" w:color="auto"/>
        <w:left w:val="none" w:sz="0" w:space="0" w:color="auto"/>
        <w:bottom w:val="none" w:sz="0" w:space="0" w:color="auto"/>
        <w:right w:val="none" w:sz="0" w:space="0" w:color="auto"/>
      </w:divBdr>
      <w:divsChild>
        <w:div w:id="612439060">
          <w:marLeft w:val="0"/>
          <w:marRight w:val="0"/>
          <w:marTop w:val="0"/>
          <w:marBottom w:val="0"/>
          <w:divBdr>
            <w:top w:val="none" w:sz="0" w:space="0" w:color="auto"/>
            <w:left w:val="none" w:sz="0" w:space="0" w:color="auto"/>
            <w:bottom w:val="none" w:sz="0" w:space="0" w:color="auto"/>
            <w:right w:val="none" w:sz="0" w:space="0" w:color="auto"/>
          </w:divBdr>
          <w:divsChild>
            <w:div w:id="1901012989">
              <w:marLeft w:val="0"/>
              <w:marRight w:val="0"/>
              <w:marTop w:val="0"/>
              <w:marBottom w:val="0"/>
              <w:divBdr>
                <w:top w:val="none" w:sz="0" w:space="0" w:color="auto"/>
                <w:left w:val="none" w:sz="0" w:space="0" w:color="auto"/>
                <w:bottom w:val="none" w:sz="0" w:space="0" w:color="auto"/>
                <w:right w:val="none" w:sz="0" w:space="0" w:color="auto"/>
              </w:divBdr>
              <w:divsChild>
                <w:div w:id="941382091">
                  <w:marLeft w:val="0"/>
                  <w:marRight w:val="0"/>
                  <w:marTop w:val="0"/>
                  <w:marBottom w:val="0"/>
                  <w:divBdr>
                    <w:top w:val="none" w:sz="0" w:space="0" w:color="auto"/>
                    <w:left w:val="none" w:sz="0" w:space="0" w:color="auto"/>
                    <w:bottom w:val="none" w:sz="0" w:space="0" w:color="auto"/>
                    <w:right w:val="none" w:sz="0" w:space="0" w:color="auto"/>
                  </w:divBdr>
                  <w:divsChild>
                    <w:div w:id="478694490">
                      <w:marLeft w:val="0"/>
                      <w:marRight w:val="0"/>
                      <w:marTop w:val="0"/>
                      <w:marBottom w:val="0"/>
                      <w:divBdr>
                        <w:top w:val="none" w:sz="0" w:space="0" w:color="auto"/>
                        <w:left w:val="none" w:sz="0" w:space="0" w:color="auto"/>
                        <w:bottom w:val="none" w:sz="0" w:space="0" w:color="auto"/>
                        <w:right w:val="none" w:sz="0" w:space="0" w:color="auto"/>
                      </w:divBdr>
                      <w:divsChild>
                        <w:div w:id="217009281">
                          <w:marLeft w:val="0"/>
                          <w:marRight w:val="0"/>
                          <w:marTop w:val="0"/>
                          <w:marBottom w:val="0"/>
                          <w:divBdr>
                            <w:top w:val="none" w:sz="0" w:space="0" w:color="auto"/>
                            <w:left w:val="none" w:sz="0" w:space="0" w:color="auto"/>
                            <w:bottom w:val="none" w:sz="0" w:space="0" w:color="auto"/>
                            <w:right w:val="none" w:sz="0" w:space="0" w:color="auto"/>
                          </w:divBdr>
                          <w:divsChild>
                            <w:div w:id="1698046875">
                              <w:marLeft w:val="0"/>
                              <w:marRight w:val="0"/>
                              <w:marTop w:val="0"/>
                              <w:marBottom w:val="0"/>
                              <w:divBdr>
                                <w:top w:val="none" w:sz="0" w:space="0" w:color="auto"/>
                                <w:left w:val="none" w:sz="0" w:space="0" w:color="auto"/>
                                <w:bottom w:val="none" w:sz="0" w:space="0" w:color="auto"/>
                                <w:right w:val="none" w:sz="0" w:space="0" w:color="auto"/>
                              </w:divBdr>
                              <w:divsChild>
                                <w:div w:id="1643073210">
                                  <w:marLeft w:val="0"/>
                                  <w:marRight w:val="0"/>
                                  <w:marTop w:val="0"/>
                                  <w:marBottom w:val="0"/>
                                  <w:divBdr>
                                    <w:top w:val="none" w:sz="0" w:space="0" w:color="auto"/>
                                    <w:left w:val="none" w:sz="0" w:space="0" w:color="auto"/>
                                    <w:bottom w:val="none" w:sz="0" w:space="0" w:color="auto"/>
                                    <w:right w:val="none" w:sz="0" w:space="0" w:color="auto"/>
                                  </w:divBdr>
                                  <w:divsChild>
                                    <w:div w:id="2101174495">
                                      <w:marLeft w:val="0"/>
                                      <w:marRight w:val="0"/>
                                      <w:marTop w:val="0"/>
                                      <w:marBottom w:val="0"/>
                                      <w:divBdr>
                                        <w:top w:val="none" w:sz="0" w:space="0" w:color="auto"/>
                                        <w:left w:val="none" w:sz="0" w:space="0" w:color="auto"/>
                                        <w:bottom w:val="none" w:sz="0" w:space="0" w:color="auto"/>
                                        <w:right w:val="none" w:sz="0" w:space="0" w:color="auto"/>
                                      </w:divBdr>
                                      <w:divsChild>
                                        <w:div w:id="33427026">
                                          <w:marLeft w:val="0"/>
                                          <w:marRight w:val="0"/>
                                          <w:marTop w:val="0"/>
                                          <w:marBottom w:val="0"/>
                                          <w:divBdr>
                                            <w:top w:val="none" w:sz="0" w:space="0" w:color="auto"/>
                                            <w:left w:val="none" w:sz="0" w:space="0" w:color="auto"/>
                                            <w:bottom w:val="none" w:sz="0" w:space="0" w:color="auto"/>
                                            <w:right w:val="none" w:sz="0" w:space="0" w:color="auto"/>
                                          </w:divBdr>
                                          <w:divsChild>
                                            <w:div w:id="2099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392053">
      <w:bodyDiv w:val="1"/>
      <w:marLeft w:val="0"/>
      <w:marRight w:val="0"/>
      <w:marTop w:val="0"/>
      <w:marBottom w:val="0"/>
      <w:divBdr>
        <w:top w:val="none" w:sz="0" w:space="0" w:color="auto"/>
        <w:left w:val="none" w:sz="0" w:space="0" w:color="auto"/>
        <w:bottom w:val="none" w:sz="0" w:space="0" w:color="auto"/>
        <w:right w:val="none" w:sz="0" w:space="0" w:color="auto"/>
      </w:divBdr>
      <w:divsChild>
        <w:div w:id="1602489007">
          <w:marLeft w:val="0"/>
          <w:marRight w:val="0"/>
          <w:marTop w:val="0"/>
          <w:marBottom w:val="0"/>
          <w:divBdr>
            <w:top w:val="none" w:sz="0" w:space="0" w:color="auto"/>
            <w:left w:val="none" w:sz="0" w:space="0" w:color="auto"/>
            <w:bottom w:val="none" w:sz="0" w:space="0" w:color="auto"/>
            <w:right w:val="none" w:sz="0" w:space="0" w:color="auto"/>
          </w:divBdr>
          <w:divsChild>
            <w:div w:id="6519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22BF5FB3BE811359AF77FCBD5TBv2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2746;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86;n=50914;fld=134;dst=100012" TargetMode="External"/><Relationship Id="rId11" Type="http://schemas.openxmlformats.org/officeDocument/2006/relationships/hyperlink" Target="consultantplus://offline/ref=EE0B5D0E7272DA398A1D3FB13201985B422CF6FA3FE011359AF77FCBD5TBv2H" TargetMode="External"/><Relationship Id="rId5" Type="http://schemas.openxmlformats.org/officeDocument/2006/relationships/hyperlink" Target="http://yar.gosuslugi.ru/" TargetMode="External"/><Relationship Id="rId10" Type="http://schemas.openxmlformats.org/officeDocument/2006/relationships/hyperlink" Target="consultantplus://offline/ref=EE0B5D0E7272DA398A1D3FB13201985B422CF6FA3FE011359AF77FCBD5TBv2H" TargetMode="External"/><Relationship Id="rId4" Type="http://schemas.openxmlformats.org/officeDocument/2006/relationships/image" Target="media/image1.png"/><Relationship Id="rId9" Type="http://schemas.openxmlformats.org/officeDocument/2006/relationships/hyperlink" Target="consultantplus://offline/ref=EE0B5D0E7272DA398A1D3FB13201985B422DF0FB3FE511359AF77FCBD5TB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1</Pages>
  <Words>9996</Words>
  <Characters>56979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МУ "Управление городского хозяйства"</Company>
  <LinksUpToDate>false</LinksUpToDate>
  <CharactersWithSpaces>66842</CharactersWithSpaces>
  <SharedDoc>false</SharedDoc>
  <HLinks>
    <vt:vector size="48" baseType="variant">
      <vt:variant>
        <vt:i4>4390999</vt:i4>
      </vt:variant>
      <vt:variant>
        <vt:i4>21</vt:i4>
      </vt:variant>
      <vt:variant>
        <vt:i4>0</vt:i4>
      </vt:variant>
      <vt:variant>
        <vt:i4>5</vt:i4>
      </vt:variant>
      <vt:variant>
        <vt:lpwstr>consultantplus://offline/ref=EE0B5D0E7272DA398A1D3FB13201985B422CF6FA3FE011359AF77FCBD5TBv2H</vt:lpwstr>
      </vt:variant>
      <vt:variant>
        <vt:lpwstr/>
      </vt:variant>
      <vt:variant>
        <vt:i4>4390999</vt:i4>
      </vt:variant>
      <vt:variant>
        <vt:i4>18</vt:i4>
      </vt:variant>
      <vt:variant>
        <vt:i4>0</vt:i4>
      </vt:variant>
      <vt:variant>
        <vt:i4>5</vt:i4>
      </vt:variant>
      <vt:variant>
        <vt:lpwstr>consultantplus://offline/ref=EE0B5D0E7272DA398A1D3FB13201985B422CF6FA3FE011359AF77FCBD5TBv2H</vt:lpwstr>
      </vt:variant>
      <vt:variant>
        <vt:lpwstr/>
      </vt:variant>
      <vt:variant>
        <vt:i4>4390992</vt:i4>
      </vt:variant>
      <vt:variant>
        <vt:i4>15</vt:i4>
      </vt:variant>
      <vt:variant>
        <vt:i4>0</vt:i4>
      </vt:variant>
      <vt:variant>
        <vt:i4>5</vt:i4>
      </vt:variant>
      <vt:variant>
        <vt:lpwstr>consultantplus://offline/ref=EE0B5D0E7272DA398A1D3FB13201985B422DF0FB3FE511359AF77FCBD5TBv2H</vt:lpwstr>
      </vt:variant>
      <vt:variant>
        <vt:lpwstr/>
      </vt:variant>
      <vt:variant>
        <vt:i4>4391002</vt:i4>
      </vt:variant>
      <vt:variant>
        <vt:i4>12</vt:i4>
      </vt:variant>
      <vt:variant>
        <vt:i4>0</vt:i4>
      </vt:variant>
      <vt:variant>
        <vt:i4>5</vt:i4>
      </vt:variant>
      <vt:variant>
        <vt:lpwstr>consultantplus://offline/ref=EE0B5D0E7272DA398A1D3FB13201985B422BF5FB3BE811359AF77FCBD5TBv2H</vt:lpwstr>
      </vt:variant>
      <vt:variant>
        <vt:lpwstr/>
      </vt:variant>
      <vt:variant>
        <vt:i4>7602298</vt:i4>
      </vt:variant>
      <vt:variant>
        <vt:i4>9</vt:i4>
      </vt:variant>
      <vt:variant>
        <vt:i4>0</vt:i4>
      </vt:variant>
      <vt:variant>
        <vt:i4>5</vt:i4>
      </vt:variant>
      <vt:variant>
        <vt:lpwstr>consultantplus://offline/main?base=LAW;n=103155;fld=134</vt:lpwstr>
      </vt:variant>
      <vt:variant>
        <vt:lpwstr/>
      </vt:variant>
      <vt:variant>
        <vt:i4>7602302</vt:i4>
      </vt:variant>
      <vt:variant>
        <vt:i4>6</vt:i4>
      </vt:variant>
      <vt:variant>
        <vt:i4>0</vt:i4>
      </vt:variant>
      <vt:variant>
        <vt:i4>5</vt:i4>
      </vt:variant>
      <vt:variant>
        <vt:lpwstr>consultantplus://offline/main?base=LAW;n=112746;fld=134</vt:lpwstr>
      </vt:variant>
      <vt:variant>
        <vt:lpwstr/>
      </vt:variant>
      <vt:variant>
        <vt:i4>720914</vt:i4>
      </vt:variant>
      <vt:variant>
        <vt:i4>3</vt:i4>
      </vt:variant>
      <vt:variant>
        <vt:i4>0</vt:i4>
      </vt:variant>
      <vt:variant>
        <vt:i4>5</vt:i4>
      </vt:variant>
      <vt:variant>
        <vt:lpwstr>consultantplus://offline/main?base=RLAW086;n=50914;fld=134;dst=100012</vt:lpwstr>
      </vt:variant>
      <vt:variant>
        <vt:lpwstr/>
      </vt:variant>
      <vt:variant>
        <vt:i4>393228</vt:i4>
      </vt:variant>
      <vt:variant>
        <vt:i4>0</vt:i4>
      </vt:variant>
      <vt:variant>
        <vt:i4>0</vt:i4>
      </vt:variant>
      <vt:variant>
        <vt:i4>5</vt:i4>
      </vt:variant>
      <vt:variant>
        <vt:lpwstr>http://yar.gosuslugi.ru/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2015-06-25T11:22:00Z</cp:lastPrinted>
  <dcterms:created xsi:type="dcterms:W3CDTF">2015-02-16T12:01:00Z</dcterms:created>
  <dcterms:modified xsi:type="dcterms:W3CDTF">2015-07-06T13:12:00Z</dcterms:modified>
</cp:coreProperties>
</file>