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BA" w:rsidRDefault="001E64BA" w:rsidP="001E64BA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76910" cy="819150"/>
            <wp:effectExtent l="19050" t="0" r="889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4BA" w:rsidRDefault="001E64BA" w:rsidP="001E64BA">
      <w:pPr>
        <w:pStyle w:val="aa"/>
        <w:spacing w:line="360" w:lineRule="auto"/>
        <w:ind w:left="-709" w:right="-285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АДМИНИСТРАЦИЯ городского поселения Мышкин</w:t>
      </w:r>
    </w:p>
    <w:p w:rsidR="001E64BA" w:rsidRDefault="001E64BA" w:rsidP="001E64BA">
      <w:pPr>
        <w:pStyle w:val="1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1E64BA" w:rsidRDefault="001E64BA" w:rsidP="001E64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 ы ш к и н</w:t>
      </w:r>
    </w:p>
    <w:p w:rsidR="001E64BA" w:rsidRDefault="001E64BA" w:rsidP="001E64BA">
      <w:pPr>
        <w:pStyle w:val="aa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1E64BA" w:rsidRDefault="001E64BA" w:rsidP="001E64BA">
      <w:pPr>
        <w:pStyle w:val="aa"/>
        <w:jc w:val="both"/>
        <w:rPr>
          <w:b w:val="0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1E64BA" w:rsidRDefault="007B44B6" w:rsidP="001E64BA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E64BA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1E64BA">
        <w:rPr>
          <w:rFonts w:ascii="Times New Roman" w:hAnsi="Times New Roman" w:cs="Times New Roman"/>
          <w:sz w:val="28"/>
          <w:szCs w:val="28"/>
        </w:rPr>
        <w:t xml:space="preserve">. 2015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E64BA">
        <w:rPr>
          <w:rFonts w:ascii="Times New Roman" w:hAnsi="Times New Roman" w:cs="Times New Roman"/>
          <w:sz w:val="28"/>
          <w:szCs w:val="28"/>
        </w:rPr>
        <w:t xml:space="preserve">0  </w:t>
      </w:r>
    </w:p>
    <w:p w:rsidR="0067691D" w:rsidRPr="001E64BA" w:rsidRDefault="0067691D" w:rsidP="0067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законодательства о противодействии </w:t>
      </w:r>
    </w:p>
    <w:p w:rsidR="0067691D" w:rsidRPr="001E64BA" w:rsidRDefault="0067691D" w:rsidP="0067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 в отношении  лиц, замещающих</w:t>
      </w:r>
    </w:p>
    <w:p w:rsidR="0067691D" w:rsidRPr="001E64BA" w:rsidRDefault="0067691D" w:rsidP="0067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руководителей муниципальных</w:t>
      </w:r>
    </w:p>
    <w:p w:rsidR="0067691D" w:rsidRPr="001E64BA" w:rsidRDefault="0067691D" w:rsidP="0067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1E64BA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Мышкин</w:t>
      </w:r>
    </w:p>
    <w:p w:rsidR="0067691D" w:rsidRPr="0067691D" w:rsidRDefault="0067691D" w:rsidP="0067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B88" w:rsidRPr="001E64BA" w:rsidRDefault="0067691D" w:rsidP="006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8 Федерального закона от 25 декабря 2008 года № 273-ФЗ «О противодействии коррупции», статьёй 275 Трудового кодекса Российской Федерации, Указом Губернатора Ярославской области от 28.02.2013 года №111</w:t>
      </w:r>
      <w:r w:rsidR="004E5B88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реализации законодательства о противодействии коррупции в отношении лиц, замещающих должности руководителей государственных учреждений Ярославской области»</w:t>
      </w: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E5B88" w:rsidRPr="001E64BA" w:rsidRDefault="004E5B88" w:rsidP="006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1D" w:rsidRPr="001E64BA" w:rsidRDefault="001E64BA" w:rsidP="006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67691D" w:rsidRPr="001E6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7691D" w:rsidRPr="001E64BA" w:rsidRDefault="0067691D" w:rsidP="006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прилагаемые:</w:t>
      </w:r>
    </w:p>
    <w:p w:rsidR="0067691D" w:rsidRPr="001E64BA" w:rsidRDefault="0067691D" w:rsidP="006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представления сведений о доходах, об имуществе и обязательствах имущественного характера руководителями муниципальных учреждений </w:t>
      </w:r>
      <w:r w:rsidR="001E64BA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Мышкин и гражданами, поступающими на указанные должности.</w:t>
      </w:r>
    </w:p>
    <w:p w:rsidR="0067691D" w:rsidRPr="001E64BA" w:rsidRDefault="0067691D" w:rsidP="006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Порядок проверки достоверности и полноты сведений, представляемых руководителями муниципальных учреждений </w:t>
      </w:r>
      <w:r w:rsidR="001E64BA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Мышкин </w:t>
      </w: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гражданами, поступающими на указанные должности.</w:t>
      </w:r>
    </w:p>
    <w:p w:rsidR="00614FF5" w:rsidRPr="001E64BA" w:rsidRDefault="00614FF5" w:rsidP="005A7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Считать  утратившим силу постановление Администрации </w:t>
      </w:r>
      <w:r w:rsidR="001E64BA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Мышкин</w:t>
      </w: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E64BA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.03.2013 года № </w:t>
      </w:r>
      <w:r w:rsidR="001E64BA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«О  реализации законодательства о противодействии  коррупции в отношении  лиц, замещающих должности руководителей муниципальных учреждений </w:t>
      </w:r>
      <w:r w:rsidR="001E64BA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Мышкин</w:t>
      </w: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7691D" w:rsidRPr="001E64BA" w:rsidRDefault="0067691D" w:rsidP="006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</w:t>
      </w:r>
      <w:r w:rsidR="005A7E7C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67691D" w:rsidRPr="001E64BA" w:rsidRDefault="0067691D" w:rsidP="006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 момента</w:t>
      </w:r>
      <w:r w:rsidR="005A7E7C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 опубликования </w:t>
      </w: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«Волжские зори».</w:t>
      </w:r>
    </w:p>
    <w:p w:rsidR="005406B9" w:rsidRPr="0067691D" w:rsidRDefault="005406B9" w:rsidP="006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91D" w:rsidRPr="0067691D" w:rsidRDefault="0067691D" w:rsidP="006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BA" w:rsidRDefault="001E64BA" w:rsidP="001E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1E64BA" w:rsidRDefault="001E64BA" w:rsidP="001E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Мышкин                                                                             Е.В.Петров</w:t>
      </w:r>
    </w:p>
    <w:p w:rsidR="0067691D" w:rsidRPr="009C2C92" w:rsidRDefault="0067691D" w:rsidP="001E6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BA" w:rsidRPr="007B44B6" w:rsidRDefault="001E64BA" w:rsidP="001E6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44B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1E64BA" w:rsidRPr="007B44B6" w:rsidRDefault="001E64BA" w:rsidP="001E6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44B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E64BA" w:rsidRPr="007B44B6" w:rsidRDefault="001E64BA" w:rsidP="001E6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44B6">
        <w:rPr>
          <w:rFonts w:ascii="Times New Roman" w:hAnsi="Times New Roman" w:cs="Times New Roman"/>
          <w:sz w:val="28"/>
          <w:szCs w:val="28"/>
        </w:rPr>
        <w:t xml:space="preserve">городского поселения Мышкин </w:t>
      </w:r>
    </w:p>
    <w:p w:rsidR="001E64BA" w:rsidRPr="007B44B6" w:rsidRDefault="001E64BA" w:rsidP="001E64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44B6">
        <w:rPr>
          <w:rFonts w:ascii="Times New Roman" w:hAnsi="Times New Roman" w:cs="Times New Roman"/>
          <w:sz w:val="28"/>
          <w:szCs w:val="28"/>
        </w:rPr>
        <w:t xml:space="preserve">от </w:t>
      </w:r>
      <w:r w:rsidR="007B44B6" w:rsidRPr="007B44B6">
        <w:rPr>
          <w:rFonts w:ascii="Times New Roman" w:hAnsi="Times New Roman" w:cs="Times New Roman"/>
          <w:sz w:val="28"/>
          <w:szCs w:val="28"/>
        </w:rPr>
        <w:t>1</w:t>
      </w:r>
      <w:r w:rsidRPr="007B44B6">
        <w:rPr>
          <w:rFonts w:ascii="Times New Roman" w:hAnsi="Times New Roman" w:cs="Times New Roman"/>
          <w:sz w:val="28"/>
          <w:szCs w:val="28"/>
        </w:rPr>
        <w:t>0.0</w:t>
      </w:r>
      <w:r w:rsidR="007B44B6" w:rsidRPr="007B44B6">
        <w:rPr>
          <w:rFonts w:ascii="Times New Roman" w:hAnsi="Times New Roman" w:cs="Times New Roman"/>
          <w:sz w:val="28"/>
          <w:szCs w:val="28"/>
        </w:rPr>
        <w:t>4.2015 №5</w:t>
      </w:r>
      <w:r w:rsidRPr="007B44B6">
        <w:rPr>
          <w:rFonts w:ascii="Times New Roman" w:hAnsi="Times New Roman" w:cs="Times New Roman"/>
          <w:sz w:val="28"/>
          <w:szCs w:val="28"/>
        </w:rPr>
        <w:t>0</w:t>
      </w:r>
    </w:p>
    <w:p w:rsidR="0067691D" w:rsidRPr="007B44B6" w:rsidRDefault="0067691D" w:rsidP="006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1D" w:rsidRPr="007B44B6" w:rsidRDefault="0067691D" w:rsidP="006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E7C" w:rsidRPr="007B44B6" w:rsidRDefault="005A7E7C" w:rsidP="006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1D" w:rsidRPr="007B44B6" w:rsidRDefault="0067691D" w:rsidP="00676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67691D" w:rsidRPr="007B44B6" w:rsidRDefault="0067691D" w:rsidP="00676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представления сведений о доходах, об имуществе и обязательствах</w:t>
      </w:r>
    </w:p>
    <w:p w:rsidR="0067691D" w:rsidRPr="007B44B6" w:rsidRDefault="0067691D" w:rsidP="00676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имущественного характера руководителями муниципальных</w:t>
      </w:r>
    </w:p>
    <w:p w:rsidR="0067691D" w:rsidRPr="007B44B6" w:rsidRDefault="0067691D" w:rsidP="00676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учреждений </w:t>
      </w:r>
      <w:r w:rsidR="001E64BA" w:rsidRPr="007B44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Мышкин</w:t>
      </w:r>
      <w:r w:rsidR="001E64BA" w:rsidRPr="007B4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4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гражданами,</w:t>
      </w:r>
    </w:p>
    <w:p w:rsidR="0067691D" w:rsidRPr="007B44B6" w:rsidRDefault="0067691D" w:rsidP="00676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поступающими на указанные должности</w:t>
      </w:r>
    </w:p>
    <w:p w:rsidR="0067691D" w:rsidRPr="007B44B6" w:rsidRDefault="0067691D" w:rsidP="006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125" w:rsidRPr="007B44B6" w:rsidRDefault="00CA436D" w:rsidP="003461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001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Порядок </w:t>
      </w:r>
      <w:r w:rsidR="00346125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представлении сведений о доходах, об имуществе и обязательствах имущественного характера руководителями </w:t>
      </w:r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муниципальных </w:t>
      </w:r>
      <w:r w:rsidR="00346125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учреждений </w:t>
      </w:r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E64BA" w:rsidRPr="007B44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Мышкин</w:t>
      </w:r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46125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гражданами, поступающими на указан</w:t>
      </w:r>
      <w:r w:rsidR="001B2D43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ные должности (далее - Порядок</w:t>
      </w:r>
      <w:r w:rsidR="00346125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определяет порядок представления сведений о доходах, об имуществе и обязательствах имущественного характера (далее - сведения):</w:t>
      </w:r>
    </w:p>
    <w:p w:rsidR="00346125" w:rsidRPr="007B44B6" w:rsidRDefault="00346125" w:rsidP="003461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0011"/>
      <w:bookmarkEnd w:id="0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Р</w:t>
      </w:r>
      <w:r w:rsidR="004A1139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уководителями муниципальных  учреждений </w:t>
      </w:r>
      <w:r w:rsidR="001E64BA" w:rsidRPr="007B44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Мышкин</w:t>
      </w:r>
      <w:r w:rsidR="001E64BA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руководители).</w:t>
      </w:r>
    </w:p>
    <w:p w:rsidR="00346125" w:rsidRPr="007B44B6" w:rsidRDefault="00346125" w:rsidP="003461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012"/>
      <w:bookmarkEnd w:id="1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Гражданами, претендующими на поступление на должности руководителей (далее - претенденты).</w:t>
      </w:r>
    </w:p>
    <w:p w:rsidR="00346125" w:rsidRPr="007B44B6" w:rsidRDefault="00346125" w:rsidP="003461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02"/>
      <w:bookmarkEnd w:id="2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Сведения представляются руководителями и претендентами в</w:t>
      </w:r>
      <w:r w:rsidR="004A1139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Администрацию </w:t>
      </w:r>
      <w:r w:rsidR="001E64BA" w:rsidRPr="007B44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Мышкин</w:t>
      </w:r>
      <w:r w:rsidR="001E64BA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F0FCF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условии, что Администрация </w:t>
      </w:r>
      <w:r w:rsidR="001E64BA" w:rsidRPr="007B44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Мышкин</w:t>
      </w:r>
      <w:r w:rsidR="001E64BA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F0FCF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выступает учредителем муниципального учреждения</w:t>
      </w:r>
      <w:r w:rsidR="004A1139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работодатель).</w:t>
      </w:r>
    </w:p>
    <w:bookmarkEnd w:id="3"/>
    <w:p w:rsidR="00346125" w:rsidRPr="007B44B6" w:rsidRDefault="00346125" w:rsidP="003461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Прием сведений </w:t>
      </w:r>
      <w:r w:rsidR="00175171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Администрации </w:t>
      </w:r>
      <w:r w:rsidR="00CE7748" w:rsidRPr="007B44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Мышкин</w:t>
      </w:r>
      <w:r w:rsidR="00CE7748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75171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 организационн</w:t>
      </w:r>
      <w:r w:rsidR="00CE7748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0117CF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E7748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правовой</w:t>
      </w:r>
      <w:r w:rsidR="00175171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 Администрации </w:t>
      </w:r>
      <w:r w:rsidR="00CE7748" w:rsidRPr="007B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Мышкин. </w:t>
      </w:r>
    </w:p>
    <w:p w:rsidR="00346125" w:rsidRPr="007B44B6" w:rsidRDefault="00346125" w:rsidP="00E36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03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Сведения представляются руководителем (претендентом) персонально в отношении самого руководителя (претендента), его супруги (супруга) и каждого из его несовершеннолетних детей в виде справки, заполняемой в соответствии с Порядком заполнения справок о доходах, об имуществе и обязательствах имущественного характера, утверждаемым указом Губернатора </w:t>
      </w:r>
      <w:r w:rsidR="00D70AE8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Ярославской </w:t>
      </w:r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области.</w:t>
      </w:r>
    </w:p>
    <w:p w:rsidR="00346125" w:rsidRPr="007B44B6" w:rsidRDefault="00346125" w:rsidP="00E36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032"/>
      <w:bookmarkEnd w:id="4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Руководители представляют указанные сведения ежегодно, не позднее 30 апреля года, следующего за отчетным, претенденты - при поступлении на должность.</w:t>
      </w:r>
    </w:p>
    <w:p w:rsidR="00346125" w:rsidRPr="007B44B6" w:rsidRDefault="00346125" w:rsidP="00E36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04"/>
      <w:bookmarkEnd w:id="5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bookmarkEnd w:id="6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если руководителем (претендентом) обнаружено, что в представленных сведениях не отражены или не полностью отражены какие-либо данные или имеются ошибки, руководитель вправе представить уточненные сведения в течение одного месяца после окончания срока, указанного в </w:t>
      </w:r>
      <w:hyperlink w:anchor="sub_10032" w:history="1">
        <w:r w:rsidRPr="007B44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абзаце втором пункта 3</w:t>
        </w:r>
      </w:hyperlink>
      <w:r w:rsidR="00D70AE8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</w:t>
      </w:r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претендент - в течение одного месяца со дня назначения на должность.</w:t>
      </w:r>
    </w:p>
    <w:p w:rsidR="00346125" w:rsidRPr="007B44B6" w:rsidRDefault="00346125" w:rsidP="00E36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Уточненные сведения, представленные руководителем (претендентом) по собственной инициативе в срок, установленный абзацем первым настоящего пункта, не </w:t>
      </w:r>
      <w:r w:rsidRPr="007B44B6">
        <w:rPr>
          <w:rFonts w:ascii="Times New Roman" w:eastAsia="Times New Roman" w:hAnsi="Times New Roman" w:cs="Times New Roman"/>
          <w:sz w:val="28"/>
          <w:szCs w:val="28"/>
        </w:rPr>
        <w:t>считаются представленными с нарушением срока.</w:t>
      </w:r>
    </w:p>
    <w:p w:rsidR="00346125" w:rsidRPr="007B44B6" w:rsidRDefault="00D70AE8" w:rsidP="00F91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4B6">
        <w:rPr>
          <w:rFonts w:ascii="Times New Roman" w:eastAsia="Times New Roman" w:hAnsi="Times New Roman" w:cs="Times New Roman"/>
          <w:sz w:val="28"/>
          <w:szCs w:val="28"/>
        </w:rPr>
        <w:t>5</w:t>
      </w:r>
      <w:r w:rsidR="00346125" w:rsidRPr="007B44B6">
        <w:rPr>
          <w:rFonts w:ascii="Times New Roman" w:eastAsia="Times New Roman" w:hAnsi="Times New Roman" w:cs="Times New Roman"/>
          <w:sz w:val="28"/>
          <w:szCs w:val="28"/>
        </w:rPr>
        <w:t xml:space="preserve">. Размещение сведений в информационно-телекоммуникационной сети "Интернет" и предоставление их общероссийским средствам массовой информации для опубликования осуществляются </w:t>
      </w:r>
      <w:r w:rsidR="000117CF" w:rsidRPr="007B44B6">
        <w:rPr>
          <w:rFonts w:ascii="Times New Roman" w:eastAsia="Times New Roman" w:hAnsi="Times New Roman" w:cs="Times New Roman"/>
          <w:sz w:val="28"/>
          <w:szCs w:val="28"/>
        </w:rPr>
        <w:t>организационно-правовым отделом</w:t>
      </w:r>
      <w:r w:rsidR="00346125" w:rsidRPr="007B44B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7B44B6" w:rsidRPr="007B44B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46125" w:rsidRPr="007B44B6">
        <w:rPr>
          <w:rFonts w:ascii="Times New Roman" w:eastAsia="Times New Roman" w:hAnsi="Times New Roman" w:cs="Times New Roman"/>
          <w:sz w:val="28"/>
          <w:szCs w:val="28"/>
        </w:rPr>
        <w:t xml:space="preserve">Порядком </w:t>
      </w:r>
      <w:r w:rsidR="00E36472" w:rsidRPr="007B44B6">
        <w:rPr>
          <w:rFonts w:ascii="Times New Roman" w:eastAsia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отдельных категорий лиц, замещающих муниципальные должности, должности муниципальной службы и должности руководителей муниципальных учреждений, и членов их семей в информационно-телекоммуникационной сети "Интернет" и предоставления этих сведений общероссийским средствам массовой информации для опубликования</w:t>
      </w:r>
      <w:r w:rsidR="007B44B6" w:rsidRPr="007B44B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36472" w:rsidRPr="007B44B6">
        <w:rPr>
          <w:rFonts w:ascii="Times New Roman" w:eastAsia="Times New Roman" w:hAnsi="Times New Roman" w:cs="Times New Roman"/>
          <w:sz w:val="28"/>
          <w:szCs w:val="28"/>
        </w:rPr>
        <w:t>, у</w:t>
      </w:r>
      <w:r w:rsidR="00346125" w:rsidRPr="007B44B6">
        <w:rPr>
          <w:rFonts w:ascii="Times New Roman" w:eastAsia="Times New Roman" w:hAnsi="Times New Roman" w:cs="Times New Roman"/>
          <w:sz w:val="28"/>
          <w:szCs w:val="28"/>
        </w:rPr>
        <w:t xml:space="preserve">тверждаемым </w:t>
      </w:r>
      <w:r w:rsidR="004C1E19" w:rsidRPr="007B44B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DF74BD" w:rsidRPr="007B44B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="004C1E19" w:rsidRPr="007B44B6">
        <w:rPr>
          <w:rFonts w:ascii="Times New Roman" w:eastAsia="Times New Roman" w:hAnsi="Times New Roman" w:cs="Times New Roman"/>
          <w:sz w:val="28"/>
          <w:szCs w:val="28"/>
        </w:rPr>
        <w:t>Мышкин.</w:t>
      </w:r>
    </w:p>
    <w:p w:rsidR="00DF74BD" w:rsidRPr="007B44B6" w:rsidRDefault="00EF4387" w:rsidP="00F91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07"/>
      <w:r w:rsidRPr="007B44B6">
        <w:rPr>
          <w:rFonts w:ascii="Times New Roman" w:eastAsia="Times New Roman" w:hAnsi="Times New Roman" w:cs="Times New Roman"/>
          <w:sz w:val="28"/>
          <w:szCs w:val="28"/>
        </w:rPr>
        <w:t>6</w:t>
      </w:r>
      <w:r w:rsidR="00346125" w:rsidRPr="007B44B6">
        <w:rPr>
          <w:rFonts w:ascii="Times New Roman" w:eastAsia="Times New Roman" w:hAnsi="Times New Roman" w:cs="Times New Roman"/>
          <w:sz w:val="28"/>
          <w:szCs w:val="28"/>
        </w:rPr>
        <w:t>. Проверка достоверности и полноты сведений о доходах, об имуществе и обязательствах имущественного характера осуществля</w:t>
      </w:r>
      <w:r w:rsidRPr="007B44B6">
        <w:rPr>
          <w:rFonts w:ascii="Times New Roman" w:eastAsia="Times New Roman" w:hAnsi="Times New Roman" w:cs="Times New Roman"/>
          <w:sz w:val="28"/>
          <w:szCs w:val="28"/>
        </w:rPr>
        <w:t xml:space="preserve">ется в соответствии с </w:t>
      </w:r>
      <w:r w:rsidR="007B44B6" w:rsidRPr="007B44B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B44B6">
        <w:rPr>
          <w:rFonts w:ascii="Times New Roman" w:eastAsia="Times New Roman" w:hAnsi="Times New Roman" w:cs="Times New Roman"/>
          <w:sz w:val="28"/>
          <w:szCs w:val="28"/>
        </w:rPr>
        <w:t>Порядком  проверки</w:t>
      </w:r>
      <w:r w:rsidR="00346125" w:rsidRPr="007B44B6">
        <w:rPr>
          <w:rFonts w:ascii="Times New Roman" w:eastAsia="Times New Roman" w:hAnsi="Times New Roman" w:cs="Times New Roman"/>
          <w:sz w:val="28"/>
          <w:szCs w:val="28"/>
        </w:rPr>
        <w:t xml:space="preserve"> достоверности и полноты сведений, представляемых</w:t>
      </w:r>
      <w:r w:rsidRPr="007B44B6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руководителями муниципальных учреждений </w:t>
      </w:r>
      <w:r w:rsidR="00DF74BD" w:rsidRPr="007B44B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Мышкин </w:t>
      </w:r>
      <w:r w:rsidR="00346125" w:rsidRPr="007B44B6">
        <w:rPr>
          <w:rFonts w:ascii="Times New Roman" w:eastAsia="Times New Roman" w:hAnsi="Times New Roman" w:cs="Times New Roman"/>
          <w:sz w:val="28"/>
          <w:szCs w:val="28"/>
        </w:rPr>
        <w:t>и гражданами, поступающими на указанные должности</w:t>
      </w:r>
      <w:r w:rsidR="007B44B6" w:rsidRPr="007B44B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6125" w:rsidRPr="007B44B6">
        <w:rPr>
          <w:rFonts w:ascii="Times New Roman" w:eastAsia="Times New Roman" w:hAnsi="Times New Roman" w:cs="Times New Roman"/>
          <w:sz w:val="28"/>
          <w:szCs w:val="28"/>
        </w:rPr>
        <w:t xml:space="preserve">, утверждаемым </w:t>
      </w:r>
      <w:r w:rsidRPr="007B44B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bookmarkStart w:id="8" w:name="sub_1008"/>
      <w:bookmarkEnd w:id="7"/>
      <w:r w:rsidR="00DF74BD" w:rsidRPr="007B44B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Мышкин. </w:t>
      </w:r>
    </w:p>
    <w:p w:rsidR="00346125" w:rsidRPr="007B44B6" w:rsidRDefault="00EF4387" w:rsidP="00F91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4B6">
        <w:rPr>
          <w:rFonts w:ascii="Times New Roman" w:eastAsia="Times New Roman" w:hAnsi="Times New Roman" w:cs="Times New Roman"/>
          <w:sz w:val="28"/>
          <w:szCs w:val="28"/>
        </w:rPr>
        <w:t>7</w:t>
      </w:r>
      <w:r w:rsidR="00346125" w:rsidRPr="007B44B6">
        <w:rPr>
          <w:rFonts w:ascii="Times New Roman" w:eastAsia="Times New Roman" w:hAnsi="Times New Roman" w:cs="Times New Roman"/>
          <w:sz w:val="28"/>
          <w:szCs w:val="28"/>
        </w:rPr>
        <w:t>. Если претендент не поступил на должность руководителя, представленны</w:t>
      </w:r>
      <w:r w:rsidRPr="007B44B6">
        <w:rPr>
          <w:rFonts w:ascii="Times New Roman" w:eastAsia="Times New Roman" w:hAnsi="Times New Roman" w:cs="Times New Roman"/>
          <w:sz w:val="28"/>
          <w:szCs w:val="28"/>
        </w:rPr>
        <w:t xml:space="preserve">е им в соответствии с </w:t>
      </w:r>
      <w:r w:rsidR="00B570EC" w:rsidRPr="007B44B6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Pr="007B44B6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346125" w:rsidRPr="007B44B6">
        <w:rPr>
          <w:rFonts w:ascii="Times New Roman" w:eastAsia="Times New Roman" w:hAnsi="Times New Roman" w:cs="Times New Roman"/>
          <w:sz w:val="28"/>
          <w:szCs w:val="28"/>
        </w:rPr>
        <w:t xml:space="preserve"> сведения возвращаются по его заявлению вместе с другими документами.</w:t>
      </w:r>
    </w:p>
    <w:p w:rsidR="00346125" w:rsidRPr="007B44B6" w:rsidRDefault="00EF4387" w:rsidP="00F91CC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09"/>
      <w:bookmarkEnd w:id="8"/>
      <w:r w:rsidRPr="007B44B6">
        <w:rPr>
          <w:rFonts w:ascii="Times New Roman" w:eastAsia="Times New Roman" w:hAnsi="Times New Roman" w:cs="Times New Roman"/>
          <w:sz w:val="28"/>
          <w:szCs w:val="28"/>
        </w:rPr>
        <w:t>8</w:t>
      </w:r>
      <w:r w:rsidR="00346125" w:rsidRPr="007B44B6">
        <w:rPr>
          <w:rFonts w:ascii="Times New Roman" w:eastAsia="Times New Roman" w:hAnsi="Times New Roman" w:cs="Times New Roman"/>
          <w:sz w:val="28"/>
          <w:szCs w:val="28"/>
        </w:rPr>
        <w:t>. В случае непредставления либо представления заведомо недостоверных или неполных сведений претендент не</w:t>
      </w:r>
      <w:r w:rsidR="00346125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 быть назначен на должность, а руководитель освобождается от замещаемой должности или подвергается иным видам дисциплинарной ответственности в соответствии с законодательством Российской Федерации.</w:t>
      </w:r>
    </w:p>
    <w:bookmarkEnd w:id="9"/>
    <w:p w:rsidR="00346125" w:rsidRPr="00E36472" w:rsidRDefault="00346125" w:rsidP="00E36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46125" w:rsidRDefault="00346125" w:rsidP="00E36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B6" w:rsidRDefault="007B44B6" w:rsidP="00E36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B6" w:rsidRDefault="007B44B6" w:rsidP="00E36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B6" w:rsidRDefault="007B44B6" w:rsidP="00E36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B6" w:rsidRDefault="007B44B6" w:rsidP="00E36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B6" w:rsidRDefault="007B44B6" w:rsidP="00E36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B6" w:rsidRDefault="007B44B6" w:rsidP="00E36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B6" w:rsidRDefault="007B44B6" w:rsidP="00E36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B6" w:rsidRDefault="007B44B6" w:rsidP="00E36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B6" w:rsidRDefault="007B44B6" w:rsidP="00E36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B6" w:rsidRDefault="007B44B6" w:rsidP="00E36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B6" w:rsidRDefault="007B44B6" w:rsidP="00E36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B6" w:rsidRDefault="007B44B6" w:rsidP="00E36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B6" w:rsidRDefault="007B44B6" w:rsidP="00E36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B6" w:rsidRDefault="007B44B6" w:rsidP="00E36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B6" w:rsidRDefault="007B44B6" w:rsidP="00E36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B6" w:rsidRDefault="007B44B6" w:rsidP="00E36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B6" w:rsidRDefault="007B44B6" w:rsidP="00E36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B6" w:rsidRPr="00E36472" w:rsidRDefault="007B44B6" w:rsidP="00E36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91D" w:rsidRPr="009C2C92" w:rsidRDefault="0067691D" w:rsidP="00E36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BD" w:rsidRPr="0018387D" w:rsidRDefault="00DF74BD" w:rsidP="00DF7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387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DF74BD" w:rsidRPr="0018387D" w:rsidRDefault="00DF74BD" w:rsidP="00DF7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387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DF74BD" w:rsidRPr="0018387D" w:rsidRDefault="00DF74BD" w:rsidP="00DF7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387D">
        <w:rPr>
          <w:rFonts w:ascii="Times New Roman" w:hAnsi="Times New Roman" w:cs="Times New Roman"/>
          <w:sz w:val="28"/>
          <w:szCs w:val="28"/>
        </w:rPr>
        <w:t xml:space="preserve">городского поселения Мышкин </w:t>
      </w:r>
    </w:p>
    <w:p w:rsidR="00DF74BD" w:rsidRPr="0018387D" w:rsidRDefault="00DF74BD" w:rsidP="00DF7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387D">
        <w:rPr>
          <w:rFonts w:ascii="Times New Roman" w:hAnsi="Times New Roman" w:cs="Times New Roman"/>
          <w:sz w:val="28"/>
          <w:szCs w:val="28"/>
        </w:rPr>
        <w:t xml:space="preserve">от </w:t>
      </w:r>
      <w:r w:rsidR="007B44B6" w:rsidRPr="0018387D">
        <w:rPr>
          <w:rFonts w:ascii="Times New Roman" w:hAnsi="Times New Roman" w:cs="Times New Roman"/>
          <w:sz w:val="28"/>
          <w:szCs w:val="28"/>
        </w:rPr>
        <w:t>1</w:t>
      </w:r>
      <w:r w:rsidRPr="0018387D">
        <w:rPr>
          <w:rFonts w:ascii="Times New Roman" w:hAnsi="Times New Roman" w:cs="Times New Roman"/>
          <w:sz w:val="28"/>
          <w:szCs w:val="28"/>
        </w:rPr>
        <w:t>0.0</w:t>
      </w:r>
      <w:r w:rsidR="007B44B6" w:rsidRPr="0018387D">
        <w:rPr>
          <w:rFonts w:ascii="Times New Roman" w:hAnsi="Times New Roman" w:cs="Times New Roman"/>
          <w:sz w:val="28"/>
          <w:szCs w:val="28"/>
        </w:rPr>
        <w:t>4</w:t>
      </w:r>
      <w:r w:rsidRPr="0018387D">
        <w:rPr>
          <w:rFonts w:ascii="Times New Roman" w:hAnsi="Times New Roman" w:cs="Times New Roman"/>
          <w:sz w:val="28"/>
          <w:szCs w:val="28"/>
        </w:rPr>
        <w:t>.2015 №</w:t>
      </w:r>
      <w:r w:rsidR="007B44B6" w:rsidRPr="0018387D">
        <w:rPr>
          <w:rFonts w:ascii="Times New Roman" w:hAnsi="Times New Roman" w:cs="Times New Roman"/>
          <w:sz w:val="28"/>
          <w:szCs w:val="28"/>
        </w:rPr>
        <w:t xml:space="preserve"> 5</w:t>
      </w:r>
      <w:r w:rsidRPr="0018387D">
        <w:rPr>
          <w:rFonts w:ascii="Times New Roman" w:hAnsi="Times New Roman" w:cs="Times New Roman"/>
          <w:sz w:val="28"/>
          <w:szCs w:val="28"/>
        </w:rPr>
        <w:t>0</w:t>
      </w:r>
    </w:p>
    <w:p w:rsidR="00904057" w:rsidRPr="009C2C92" w:rsidRDefault="00904057" w:rsidP="00676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057" w:rsidRPr="000A4EB9" w:rsidRDefault="00904057" w:rsidP="00676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691D" w:rsidRPr="007B44B6" w:rsidRDefault="0067691D" w:rsidP="00676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67691D" w:rsidRPr="007B44B6" w:rsidRDefault="0067691D" w:rsidP="00676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проверки достоверности и полноты сведений, представляемых</w:t>
      </w:r>
    </w:p>
    <w:p w:rsidR="00DF74BD" w:rsidRPr="007B44B6" w:rsidRDefault="0067691D" w:rsidP="00DF7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4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руководителями муниципальных учреждений </w:t>
      </w:r>
      <w:r w:rsidR="00DF74BD" w:rsidRPr="007B44B6">
        <w:rPr>
          <w:rFonts w:ascii="Times New Roman" w:hAnsi="Times New Roman" w:cs="Times New Roman"/>
          <w:sz w:val="28"/>
          <w:szCs w:val="28"/>
        </w:rPr>
        <w:t xml:space="preserve">городского поселения Мышкин </w:t>
      </w:r>
    </w:p>
    <w:p w:rsidR="0067691D" w:rsidRPr="007B44B6" w:rsidRDefault="0067691D" w:rsidP="00676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гражданами, поступающими на указанные должности</w:t>
      </w:r>
    </w:p>
    <w:p w:rsidR="0067691D" w:rsidRPr="007B44B6" w:rsidRDefault="0067691D" w:rsidP="006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57" w:rsidRPr="007B44B6" w:rsidRDefault="005D5F7A" w:rsidP="00DF74B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2001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Порядок</w:t>
      </w:r>
      <w:r w:rsidR="00904057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проверках достоверности и полноты сведений, представляемы</w:t>
      </w:r>
      <w:r w:rsidR="00DD6665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х руководителями муниципальных</w:t>
      </w:r>
      <w:r w:rsidR="00904057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учреждений </w:t>
      </w:r>
      <w:r w:rsidR="00DF74BD" w:rsidRPr="007B44B6">
        <w:rPr>
          <w:rFonts w:ascii="Times New Roman" w:hAnsi="Times New Roman" w:cs="Times New Roman"/>
          <w:sz w:val="28"/>
          <w:szCs w:val="28"/>
        </w:rPr>
        <w:t xml:space="preserve">городского поселения Мышкин </w:t>
      </w:r>
      <w:r w:rsidR="00904057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гражданами, поступающими на указанные должности (далее - Положение), определяет порядок осуществления проверок достоверности и полноты сведений о доходах, об имуществе и обязательствах имущественного характера, представляемых в соответствии с П</w:t>
      </w:r>
      <w:r w:rsidR="00F0160C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орядком представления</w:t>
      </w:r>
      <w:r w:rsidR="00904057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сведений о доходах, об имуществе и обязательствах имущественного характера руководителями </w:t>
      </w:r>
      <w:r w:rsidR="00F0160C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муниципальных учреждений </w:t>
      </w:r>
      <w:r w:rsidR="00E459A6" w:rsidRPr="007B44B6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  <w:r w:rsidR="00F0160C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04057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гражданами, поступающими на указанные должности, утверждаемым</w:t>
      </w:r>
      <w:r w:rsidR="00F0160C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 w:rsidR="00E459A6" w:rsidRPr="007B44B6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  <w:r w:rsidR="00904057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отношении: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20011"/>
      <w:bookmarkEnd w:id="10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F0160C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Руководителей муниципальных учреждений </w:t>
      </w:r>
      <w:r w:rsidR="00E459A6" w:rsidRPr="007B44B6">
        <w:rPr>
          <w:rFonts w:ascii="Times New Roman" w:hAnsi="Times New Roman" w:cs="Times New Roman"/>
          <w:sz w:val="28"/>
          <w:szCs w:val="28"/>
        </w:rPr>
        <w:t xml:space="preserve">городского поселения Мышкин </w:t>
      </w:r>
      <w:r w:rsidR="00F0160C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руководители).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20012"/>
      <w:bookmarkEnd w:id="11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Граждан, претендующих на поступление на должности руководителей (далее - претенденты).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2002"/>
      <w:bookmarkEnd w:id="12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Проверки проводятся по </w:t>
      </w:r>
      <w:r w:rsidR="007F1FDC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решению </w:t>
      </w:r>
      <w:r w:rsidR="00521B69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Главы </w:t>
      </w:r>
      <w:r w:rsidR="009C2C92" w:rsidRPr="007B44B6">
        <w:rPr>
          <w:rFonts w:ascii="Times New Roman" w:hAnsi="Times New Roman" w:cs="Times New Roman"/>
          <w:sz w:val="28"/>
          <w:szCs w:val="28"/>
        </w:rPr>
        <w:t xml:space="preserve">городского поселения Мышкин </w:t>
      </w:r>
      <w:r w:rsidR="009C2C92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521B69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условии, что Администрация </w:t>
      </w:r>
      <w:r w:rsidR="009C2C92" w:rsidRPr="007B44B6">
        <w:rPr>
          <w:rFonts w:ascii="Times New Roman" w:hAnsi="Times New Roman" w:cs="Times New Roman"/>
          <w:sz w:val="28"/>
          <w:szCs w:val="28"/>
        </w:rPr>
        <w:t xml:space="preserve">городского поселения Мышкин </w:t>
      </w:r>
      <w:r w:rsidR="009C2C92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521B69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выступает учреди</w:t>
      </w:r>
      <w:r w:rsidR="00797851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телем муниципального учреждения</w:t>
      </w:r>
      <w:r w:rsidR="00521B69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97851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- работодатель), </w:t>
      </w:r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</w:t>
      </w:r>
      <w:r w:rsidR="00797851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остными лицами</w:t>
      </w:r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работодателя, ответственными за работу по профилактике коррупционных и иных правонарушений (далее </w:t>
      </w:r>
      <w:r w:rsidR="004B3431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3431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организационно - правовой отдел</w:t>
      </w:r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2003"/>
      <w:bookmarkEnd w:id="13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Решение о проведении проверки принимается в виде правового акта работодателя отдельно в отношении каждого руководителя или претендента.</w:t>
      </w:r>
    </w:p>
    <w:bookmarkEnd w:id="14"/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решении о проведении проверки определяется должностное лицо, на которого возлагаются обязанности по руководству проведением проверки (далее - руководитель проверки), и иные должностные лица из числа сотрудников работодателя, участвующие в проведении проверки (далее - рабочая группа).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2004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Основанием для проведения проверок является достаточная информация (за исключением информации анонимного характера), представленная работодателю в письменном виде в установленном порядке: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20041"/>
      <w:bookmarkEnd w:id="15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4.1. Должностными лицами </w:t>
      </w:r>
      <w:r w:rsidR="004B3431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организационно – правового отдела</w:t>
      </w:r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20042"/>
      <w:bookmarkEnd w:id="16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20043"/>
      <w:bookmarkEnd w:id="17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4.3. Постоянно действующими руководящими органами политических </w:t>
      </w:r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20044"/>
      <w:bookmarkEnd w:id="18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 Общественной палатой Российской Федерации.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20045"/>
      <w:bookmarkEnd w:id="19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4.5. Общероссийскими средствами массовой информации.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2005"/>
      <w:bookmarkEnd w:id="20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Проверка проводится в срок, не превышающий 60 календарных дней со дня принятия решения о ее проведении. Указанный срок продлевается по решению работодателя, но не более чем на 30 календарных дней.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2006"/>
      <w:bookmarkEnd w:id="21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r w:rsidR="004B3431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Организационно – правовой отдел</w:t>
      </w:r>
      <w:r w:rsidR="00E01621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проводит проверки самостоятельно. При осуществлении проверок руководитель проверки, рабочая группа вправе: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20061"/>
      <w:bookmarkEnd w:id="22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 Проводить беседу с руководителем (претендентом).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20062"/>
      <w:bookmarkEnd w:id="23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6.2. Изучать сведения о доходах, об имуществе и обязательствах имущественного характера и дополнительные материалы, представленные руководителем (претендентом), получать от него пояснения по существу представленных сведений и материалов.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20063"/>
      <w:bookmarkEnd w:id="24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6.3. Анализировать сведения о доходах, об имуществе и обязательствах имущественного характера и дополнительные материалы, представленные руководителем (претендентом).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20064"/>
      <w:bookmarkEnd w:id="25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6.4. Наводить справки у иных физических лиц и получать от них информацию с их согласия.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20065"/>
      <w:bookmarkEnd w:id="26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6.5. Направлять в установленном Президентом Российской Федерации порядке запросы о получении сведений о доходах, об имуществе и обязательствах имущественного характера руководителя (претендента), о достоверности и полноте сведений, представленных руководителем (претендентом):</w:t>
      </w:r>
    </w:p>
    <w:bookmarkEnd w:id="27"/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органы прокуратуры Российской Федерации, иные органы государственной власти и государственные органы Российской Федерации, их территориальные подразделения;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органы государственной власти и государственные органы субъектов Российской Федерации;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органы местного самоуправления;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организации.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2007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Запросы, указанные в </w:t>
      </w:r>
      <w:hyperlink w:anchor="sub_20065" w:history="1">
        <w:r w:rsidRPr="007B44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подпункте 6.5 пункта 6</w:t>
        </w:r>
      </w:hyperlink>
      <w:r w:rsidR="00E23797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</w:t>
      </w:r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должны содержать следующие сведения:</w:t>
      </w:r>
    </w:p>
    <w:bookmarkEnd w:id="28"/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наименование органа или организации, которым направлен запрос;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фамилия, имя, отчество руководителя органа или организации, которым направлен запрос;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реквизиты нормативного правового акта, на основании которого направляется запрос;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фамилия, имя, отчество; дата и место рождения; должность и место работы (службы) и (или) информация о роде занятий; место регистрации, жительства и (или) пребывания руководителя (претендента), его супруги (супруга) или несовершеннолетнего ребенка, сведения о котором проверяются;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содержание и объем сведений, подлежащих проверке;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срок представления запрашиваемых сведений;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фамилия, имя, отчество и номер телефона сотрудника, подготовившего запрос</w:t>
      </w:r>
      <w:r w:rsidR="007B44B6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2008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8. Руководитель органа или организации обязан организовать исполнение полученного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bookmarkEnd w:id="29"/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исполнения запроса не должен превышать 30 календарных дней со дня его поступления в соответствующий орган или организацию. В исключительных случаях срок исполнения запроса продлевается с согласия направившего запрос должностного лица, но не более чем на 30 календарных дней.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2009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Руководитель проверки обеспечивает: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20091"/>
      <w:bookmarkEnd w:id="30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9.1. Уведомление руководителя о начале проведения в отношении него проверки - в течение 2 рабочих дней со дня принятия решения о проведении проверки.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20092"/>
      <w:bookmarkEnd w:id="31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9.2. Информирование о предмете проверки и разъяснение руководителю его прав, указанных в </w:t>
      </w:r>
      <w:hyperlink w:anchor="sub_2010" w:history="1">
        <w:r w:rsidRPr="007B44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 10</w:t>
        </w:r>
      </w:hyperlink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w:anchor="sub_2011" w:history="1">
        <w:r w:rsidRPr="007B44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11</w:t>
        </w:r>
      </w:hyperlink>
      <w:r w:rsidR="00E23797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</w:t>
      </w:r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 их реализацию - в течение 7 рабочих дней со дня обращения руководителя, а при наличии уважительной причины - в срок, согласованный с руководителем.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3" w:name="sub_2010"/>
      <w:bookmarkEnd w:id="32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По окончании проверки руководитель проверки обязан ознакомить руководителя с результатами проверки с соблюдением законодательства Российской Федерации о государственной тайне.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4" w:name="sub_2011"/>
      <w:bookmarkEnd w:id="33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Руководитель вправе:</w:t>
      </w:r>
    </w:p>
    <w:bookmarkEnd w:id="34"/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обращаться с просьбой о проведении беседы с руководителем проверки в соответствии с </w:t>
      </w:r>
      <w:hyperlink w:anchor="sub_20092" w:history="1">
        <w:r w:rsidRPr="007B44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подпунктом 9.2 пункта 9</w:t>
        </w:r>
      </w:hyperlink>
      <w:r w:rsidR="00E23797"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</w:t>
      </w:r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давать пояснения в письменной форме в ходе проверки и по результатам проверки;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представлять дополнительные материалы и давать пояснения по ним в письменной форме.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5" w:name="sub_2012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 По итогам проведения проверки руководитель проверки представляет работодателю доклад о ее результатах, в котором должно содержаться одно из следующих предложений: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6" w:name="sub_200121"/>
      <w:bookmarkEnd w:id="35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12.1. О назначении претендента на должность.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7" w:name="sub_200122"/>
      <w:bookmarkEnd w:id="36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12.2. Об отказе претенденту в назначении на должность.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8" w:name="sub_200123"/>
      <w:bookmarkEnd w:id="37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12.3. Об отсутствии оснований для применения к руководителю мер юридической ответственности.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9" w:name="sub_200124"/>
      <w:bookmarkEnd w:id="38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12.4. О применении к руководителю мер юридической ответственности.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0" w:name="sub_2013"/>
      <w:bookmarkEnd w:id="39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1" w:name="sub_2014"/>
      <w:bookmarkEnd w:id="40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 По итогам рассмотрения доклада руководителя проверки работодатель принимает одно из следующих решений: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2" w:name="sub_200141"/>
      <w:bookmarkEnd w:id="41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14.1. Назначить претендента на должность.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3" w:name="sub_200142"/>
      <w:bookmarkEnd w:id="42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14.2. Отказать претенденту в назначении на должность.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4" w:name="sub_200143"/>
      <w:bookmarkEnd w:id="43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14.3. Применить к руководителю меры юридической ответственности.</w:t>
      </w:r>
    </w:p>
    <w:p w:rsidR="00904057" w:rsidRPr="007B44B6" w:rsidRDefault="00904057" w:rsidP="00904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5" w:name="sub_2015"/>
      <w:bookmarkEnd w:id="44"/>
      <w:r w:rsidRPr="007B44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 Материалы проверки хранятся в кадровой службе в течение 3 лет со дня ее окончания, после чего передаются в архив.</w:t>
      </w:r>
    </w:p>
    <w:bookmarkEnd w:id="45"/>
    <w:p w:rsidR="000D25F1" w:rsidRDefault="000D25F1"/>
    <w:sectPr w:rsidR="000D25F1" w:rsidSect="005406B9">
      <w:headerReference w:type="default" r:id="rId7"/>
      <w:pgSz w:w="11906" w:h="16838" w:code="9"/>
      <w:pgMar w:top="851" w:right="567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B60" w:rsidRDefault="002D2B60" w:rsidP="00807969">
      <w:pPr>
        <w:spacing w:after="0" w:line="240" w:lineRule="auto"/>
      </w:pPr>
      <w:r>
        <w:separator/>
      </w:r>
    </w:p>
  </w:endnote>
  <w:endnote w:type="continuationSeparator" w:id="0">
    <w:p w:rsidR="002D2B60" w:rsidRDefault="002D2B60" w:rsidP="0080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B60" w:rsidRDefault="002D2B60" w:rsidP="00807969">
      <w:pPr>
        <w:spacing w:after="0" w:line="240" w:lineRule="auto"/>
      </w:pPr>
      <w:r>
        <w:separator/>
      </w:r>
    </w:p>
  </w:footnote>
  <w:footnote w:type="continuationSeparator" w:id="0">
    <w:p w:rsidR="002D2B60" w:rsidRDefault="002D2B60" w:rsidP="0080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81" w:rsidRPr="00807969" w:rsidRDefault="002D2B60" w:rsidP="009C0526">
    <w:pPr>
      <w:pStyle w:val="a3"/>
      <w:tabs>
        <w:tab w:val="clear" w:pos="9355"/>
        <w:tab w:val="right" w:pos="9214"/>
      </w:tabs>
      <w:jc w:val="center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1D"/>
    <w:rsid w:val="000117CF"/>
    <w:rsid w:val="0001382D"/>
    <w:rsid w:val="00093DBC"/>
    <w:rsid w:val="000A4EB9"/>
    <w:rsid w:val="000D25F1"/>
    <w:rsid w:val="0012028C"/>
    <w:rsid w:val="001645CB"/>
    <w:rsid w:val="00175171"/>
    <w:rsid w:val="0018387D"/>
    <w:rsid w:val="001B2D43"/>
    <w:rsid w:val="001E64BA"/>
    <w:rsid w:val="002608D3"/>
    <w:rsid w:val="00276480"/>
    <w:rsid w:val="002B484E"/>
    <w:rsid w:val="002D2B60"/>
    <w:rsid w:val="003330CE"/>
    <w:rsid w:val="00346125"/>
    <w:rsid w:val="00350B2D"/>
    <w:rsid w:val="00352062"/>
    <w:rsid w:val="00365F3F"/>
    <w:rsid w:val="004A1139"/>
    <w:rsid w:val="004A5B01"/>
    <w:rsid w:val="004B3431"/>
    <w:rsid w:val="004C1E19"/>
    <w:rsid w:val="004E5B88"/>
    <w:rsid w:val="004F0FCF"/>
    <w:rsid w:val="00521B69"/>
    <w:rsid w:val="00524E25"/>
    <w:rsid w:val="005406B9"/>
    <w:rsid w:val="005A22EF"/>
    <w:rsid w:val="005A7E7C"/>
    <w:rsid w:val="005D5F7A"/>
    <w:rsid w:val="005F2EBE"/>
    <w:rsid w:val="00614FF5"/>
    <w:rsid w:val="0067691D"/>
    <w:rsid w:val="00797851"/>
    <w:rsid w:val="007B44B6"/>
    <w:rsid w:val="007F1FDC"/>
    <w:rsid w:val="00807969"/>
    <w:rsid w:val="0086037E"/>
    <w:rsid w:val="00904057"/>
    <w:rsid w:val="00955D98"/>
    <w:rsid w:val="00997EC8"/>
    <w:rsid w:val="009C2C92"/>
    <w:rsid w:val="00A01170"/>
    <w:rsid w:val="00A43553"/>
    <w:rsid w:val="00AF44DF"/>
    <w:rsid w:val="00B4644F"/>
    <w:rsid w:val="00B570EC"/>
    <w:rsid w:val="00B80A4B"/>
    <w:rsid w:val="00BB0006"/>
    <w:rsid w:val="00C16F87"/>
    <w:rsid w:val="00C82815"/>
    <w:rsid w:val="00CA436D"/>
    <w:rsid w:val="00CD30A6"/>
    <w:rsid w:val="00CE7748"/>
    <w:rsid w:val="00CF712E"/>
    <w:rsid w:val="00D70AE8"/>
    <w:rsid w:val="00DD6665"/>
    <w:rsid w:val="00DF74BD"/>
    <w:rsid w:val="00E01621"/>
    <w:rsid w:val="00E23797"/>
    <w:rsid w:val="00E36472"/>
    <w:rsid w:val="00E459A6"/>
    <w:rsid w:val="00EC6B71"/>
    <w:rsid w:val="00EF4387"/>
    <w:rsid w:val="00F0160C"/>
    <w:rsid w:val="00F9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98"/>
  </w:style>
  <w:style w:type="paragraph" w:styleId="1">
    <w:name w:val="heading 1"/>
    <w:basedOn w:val="a"/>
    <w:next w:val="a"/>
    <w:link w:val="10"/>
    <w:uiPriority w:val="99"/>
    <w:qFormat/>
    <w:rsid w:val="001E64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691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67691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91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0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7969"/>
  </w:style>
  <w:style w:type="character" w:customStyle="1" w:styleId="10">
    <w:name w:val="Заголовок 1 Знак"/>
    <w:basedOn w:val="a0"/>
    <w:link w:val="1"/>
    <w:uiPriority w:val="99"/>
    <w:rsid w:val="001E64B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caption"/>
    <w:basedOn w:val="a"/>
    <w:next w:val="a"/>
    <w:uiPriority w:val="35"/>
    <w:semiHidden/>
    <w:unhideWhenUsed/>
    <w:qFormat/>
    <w:rsid w:val="001E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E64BA"/>
    <w:pPr>
      <w:spacing w:after="0" w:line="240" w:lineRule="auto"/>
    </w:pPr>
    <w:rPr>
      <w:rFonts w:ascii="Arial CYR" w:eastAsia="Times New Roman" w:hAnsi="Arial CYR" w:cs="Arial CYR"/>
      <w:b/>
      <w:bCs/>
      <w:sz w:val="20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1E64BA"/>
    <w:rPr>
      <w:rFonts w:ascii="Arial CYR" w:eastAsia="Times New Roman" w:hAnsi="Arial CYR" w:cs="Arial CYR"/>
      <w:b/>
      <w:bCs/>
      <w:sz w:val="20"/>
      <w:szCs w:val="20"/>
      <w:lang w:val="en-US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50B2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50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691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7691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7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91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0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7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юротдела</dc:creator>
  <cp:lastModifiedBy>Пользователь</cp:lastModifiedBy>
  <cp:revision>10</cp:revision>
  <cp:lastPrinted>2015-04-14T05:14:00Z</cp:lastPrinted>
  <dcterms:created xsi:type="dcterms:W3CDTF">2015-03-11T06:44:00Z</dcterms:created>
  <dcterms:modified xsi:type="dcterms:W3CDTF">2015-04-15T05:38:00Z</dcterms:modified>
</cp:coreProperties>
</file>